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7F7E" w14:textId="503DC54B" w:rsidR="00DB6950" w:rsidRPr="00490B46" w:rsidRDefault="00DB6950" w:rsidP="00DB6950">
      <w:pPr>
        <w:jc w:val="right"/>
        <w:rPr>
          <w:rFonts w:ascii="Arial" w:hAnsi="Arial" w:cs="Arial"/>
          <w:bCs/>
          <w:szCs w:val="24"/>
        </w:rPr>
      </w:pPr>
      <w:r w:rsidRPr="00490B46">
        <w:rPr>
          <w:rFonts w:ascii="Arial" w:hAnsi="Arial" w:cs="Arial"/>
          <w:bCs/>
          <w:sz w:val="24"/>
          <w:szCs w:val="24"/>
        </w:rPr>
        <w:t xml:space="preserve">Prilog </w:t>
      </w:r>
      <w:r w:rsidR="002B4A8C" w:rsidRPr="00490B46">
        <w:rPr>
          <w:rFonts w:ascii="Arial" w:hAnsi="Arial" w:cs="Arial"/>
          <w:bCs/>
          <w:sz w:val="24"/>
          <w:szCs w:val="24"/>
        </w:rPr>
        <w:t>4</w:t>
      </w:r>
      <w:r w:rsidRPr="00490B46">
        <w:rPr>
          <w:rFonts w:ascii="Arial" w:hAnsi="Arial" w:cs="Arial"/>
          <w:bCs/>
          <w:sz w:val="24"/>
          <w:szCs w:val="24"/>
        </w:rPr>
        <w:t xml:space="preserve"> - Godišnji izvještaj o funkcioni</w:t>
      </w:r>
      <w:r w:rsidR="00490B46" w:rsidRPr="00490B46">
        <w:rPr>
          <w:rFonts w:ascii="Arial" w:hAnsi="Arial" w:cs="Arial"/>
          <w:bCs/>
          <w:sz w:val="24"/>
          <w:szCs w:val="24"/>
        </w:rPr>
        <w:t>r</w:t>
      </w:r>
      <w:r w:rsidRPr="00490B46">
        <w:rPr>
          <w:rFonts w:ascii="Arial" w:hAnsi="Arial" w:cs="Arial"/>
          <w:bCs/>
          <w:sz w:val="24"/>
          <w:szCs w:val="24"/>
        </w:rPr>
        <w:t>anju sistema FUK za kanton</w:t>
      </w:r>
    </w:p>
    <w:tbl>
      <w:tblPr>
        <w:tblW w:w="13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"/>
        <w:gridCol w:w="5370"/>
        <w:gridCol w:w="7967"/>
      </w:tblGrid>
      <w:tr w:rsidR="00882FB6" w:rsidRPr="00490B46" w14:paraId="0C198026" w14:textId="77777777" w:rsidTr="0096397F">
        <w:trPr>
          <w:trHeight w:val="860"/>
        </w:trPr>
        <w:tc>
          <w:tcPr>
            <w:tcW w:w="1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AB49" w14:textId="77777777" w:rsidR="00882FB6" w:rsidRPr="00490B46" w:rsidRDefault="00882FB6" w:rsidP="007D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</w:p>
          <w:p w14:paraId="5278D367" w14:textId="77777777" w:rsidR="00882FB6" w:rsidRPr="00490B46" w:rsidRDefault="00882FB6" w:rsidP="007D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 xml:space="preserve">OBRAZAC KI-FUK – KONSOLIDOVANI IZVJEŠTAJ O </w:t>
            </w:r>
            <w:r w:rsidR="00383CC4" w:rsidRPr="00490B46">
              <w:rPr>
                <w:rFonts w:ascii="Arial" w:eastAsia="Times New Roman" w:hAnsi="Arial" w:cs="Arial"/>
                <w:b/>
                <w:lang w:eastAsia="bs-Latn-BA"/>
              </w:rPr>
              <w:t>FUNKCIONIRANJU</w:t>
            </w: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 xml:space="preserve"> SISTEMA FINANSIJSKOG UPRAVLJANJA </w:t>
            </w:r>
          </w:p>
          <w:p w14:paraId="005305FE" w14:textId="77777777" w:rsidR="00882FB6" w:rsidRPr="00490B46" w:rsidRDefault="00882FB6" w:rsidP="007D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>I KONTROLA</w:t>
            </w:r>
          </w:p>
        </w:tc>
      </w:tr>
      <w:tr w:rsidR="00882FB6" w:rsidRPr="00490B46" w14:paraId="205086C0" w14:textId="77777777" w:rsidTr="0096397F">
        <w:trPr>
          <w:trHeight w:val="44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DEFD" w14:textId="562FF9F6" w:rsidR="00882FB6" w:rsidRPr="00490B46" w:rsidRDefault="00882FB6" w:rsidP="0096397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>NAZIV ORGANIZACIJE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6611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882FB6" w:rsidRPr="00490B46" w14:paraId="487B5C43" w14:textId="77777777" w:rsidTr="0096397F">
        <w:trPr>
          <w:trHeight w:val="38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2EDE" w14:textId="77777777" w:rsidR="00882FB6" w:rsidRPr="00490B46" w:rsidRDefault="00882FB6" w:rsidP="0096397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>ID BROJ  ORGANIZACIJE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E08C" w14:textId="77777777" w:rsidR="00882FB6" w:rsidRPr="00490B46" w:rsidRDefault="00882FB6" w:rsidP="007531BA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</w:tr>
      <w:tr w:rsidR="00882FB6" w:rsidRPr="00490B46" w14:paraId="10F5F00D" w14:textId="77777777" w:rsidTr="0096397F">
        <w:trPr>
          <w:trHeight w:val="316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447E" w14:textId="77777777" w:rsidR="00882FB6" w:rsidRPr="00490B46" w:rsidRDefault="00882FB6" w:rsidP="0096397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>ŠIFRA ORGANIZACIJE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5A8E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882FB6" w:rsidRPr="00490B46" w14:paraId="71249C13" w14:textId="77777777" w:rsidTr="0096397F">
        <w:trPr>
          <w:trHeight w:val="366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DCF1" w14:textId="77777777" w:rsidR="00882FB6" w:rsidRPr="00490B46" w:rsidRDefault="00882FB6" w:rsidP="0096397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>MJESTO I DATUM SAČINJAVANJA GI FUK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6E890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882FB6" w:rsidRPr="00490B46" w14:paraId="34A0FB8B" w14:textId="77777777" w:rsidTr="0096397F">
        <w:trPr>
          <w:trHeight w:val="44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74D9" w14:textId="77777777" w:rsidR="00882FB6" w:rsidRPr="00490B46" w:rsidRDefault="00882FB6" w:rsidP="0096397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>IZVJEŠTAJNI PERIOD (GODINA)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6AB3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882FB6" w:rsidRPr="00490B46" w14:paraId="7FB7FB0A" w14:textId="77777777" w:rsidTr="0096397F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C4E9" w14:textId="77777777" w:rsidR="00882FB6" w:rsidRPr="00490B46" w:rsidRDefault="00882FB6" w:rsidP="007D0D6A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>I</w:t>
            </w:r>
            <w:r w:rsidR="00527951" w:rsidRPr="00490B46">
              <w:rPr>
                <w:rFonts w:ascii="Arial" w:eastAsia="Times New Roman" w:hAnsi="Arial" w:cs="Arial"/>
                <w:b/>
                <w:lang w:eastAsia="bs-Latn-BA"/>
              </w:rPr>
              <w:t>.</w:t>
            </w:r>
          </w:p>
        </w:tc>
        <w:tc>
          <w:tcPr>
            <w:tcW w:w="1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E813" w14:textId="77777777" w:rsidR="00882FB6" w:rsidRPr="00490B46" w:rsidRDefault="00882FB6" w:rsidP="007D0D6A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>OPĆI DIO</w:t>
            </w:r>
          </w:p>
        </w:tc>
      </w:tr>
      <w:tr w:rsidR="00882FB6" w:rsidRPr="00490B46" w14:paraId="307A91DD" w14:textId="77777777" w:rsidTr="0096397F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9C2D" w14:textId="77777777" w:rsidR="00882FB6" w:rsidRPr="00490B46" w:rsidRDefault="00882FB6" w:rsidP="007D0D6A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1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59C3" w14:textId="77777777" w:rsidR="00882FB6" w:rsidRPr="00490B46" w:rsidRDefault="00882FB6" w:rsidP="007D0D6A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>OPĆI PODACI O ORGANIZACIJI</w:t>
            </w:r>
          </w:p>
        </w:tc>
      </w:tr>
      <w:tr w:rsidR="00882FB6" w:rsidRPr="00490B46" w14:paraId="235C67F1" w14:textId="77777777" w:rsidTr="0096397F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A738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Naziv organizacije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0AAE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20D9A503" w14:textId="77777777" w:rsidTr="0096397F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3AE7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Rukovodilac organizacije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8C28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0988BFE4" w14:textId="77777777" w:rsidTr="0096397F">
        <w:trPr>
          <w:trHeight w:val="64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2CB2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Godišnji iznos budžeta/finansijskog plana za izvještajnu godinu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82E0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0BA65FC1" w14:textId="77777777" w:rsidTr="0096397F">
        <w:trPr>
          <w:trHeight w:val="6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52B0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Broj telefona organizacije:      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0101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3B3C5483" w14:textId="77777777" w:rsidTr="0096397F">
        <w:trPr>
          <w:trHeight w:val="32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212B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E-mail adresa organizacije:      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2EFD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3149B3CA" w14:textId="77777777" w:rsidTr="0096397F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ECB3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Web stranica organizacije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5C6D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5B3E96D6" w14:textId="77777777" w:rsidTr="0096397F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1F53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Ime i prezime koordinatora za finansijsko upravljanje i kontrolu: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B648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136EC8CA" w14:textId="77777777" w:rsidTr="0096397F">
        <w:trPr>
          <w:trHeight w:val="553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6FCE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lastRenderedPageBreak/>
              <w:t>Naziv radnog mjesta na kojem se koordinator za FUK nalazi: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E011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215DD12F" w14:textId="77777777" w:rsidTr="0096397F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B458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Broj telefona koordinatora za FUK:      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47F9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6C9B6459" w14:textId="77777777" w:rsidTr="0096397F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B49E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E-mail adresa koordinatora za FUK:      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E23F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34B21502" w14:textId="77777777" w:rsidTr="0096397F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A5E4" w14:textId="77777777" w:rsidR="00882FB6" w:rsidRPr="00490B46" w:rsidRDefault="00882FB6" w:rsidP="007D0D6A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ORGANIZACIJE ČIJI SE IZVJEŠTAJI OBJEDINJAVAJU KONSOLIDACIJOM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E388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-</w:t>
            </w:r>
          </w:p>
          <w:p w14:paraId="08BAD218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-</w:t>
            </w:r>
          </w:p>
          <w:p w14:paraId="021A9599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-</w:t>
            </w:r>
          </w:p>
          <w:p w14:paraId="50E9CEDF" w14:textId="77777777" w:rsidR="00882FB6" w:rsidRPr="00490B46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-</w:t>
            </w:r>
          </w:p>
        </w:tc>
      </w:tr>
      <w:tr w:rsidR="00882FB6" w:rsidRPr="00490B46" w14:paraId="19809E7A" w14:textId="77777777" w:rsidTr="0096397F">
        <w:trPr>
          <w:trHeight w:val="55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CFF5" w14:textId="77777777" w:rsidR="00882FB6" w:rsidRPr="00490B46" w:rsidRDefault="00882FB6" w:rsidP="007D0D6A">
            <w:pPr>
              <w:tabs>
                <w:tab w:val="left" w:pos="1005"/>
              </w:tabs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>II</w:t>
            </w:r>
            <w:r w:rsidR="00527951" w:rsidRPr="00490B46">
              <w:rPr>
                <w:rFonts w:ascii="Arial" w:eastAsia="Times New Roman" w:hAnsi="Arial" w:cs="Arial"/>
                <w:b/>
                <w:lang w:eastAsia="bs-Latn-BA"/>
              </w:rPr>
              <w:t>.</w:t>
            </w:r>
          </w:p>
        </w:tc>
        <w:tc>
          <w:tcPr>
            <w:tcW w:w="1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C8DC" w14:textId="77777777" w:rsidR="00882FB6" w:rsidRPr="00490B46" w:rsidRDefault="00882FB6" w:rsidP="007D0D6A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lang w:eastAsia="bs-Latn-BA"/>
              </w:rPr>
              <w:t xml:space="preserve">POSEBNI DIO </w:t>
            </w:r>
          </w:p>
        </w:tc>
      </w:tr>
      <w:tr w:rsidR="00882FB6" w:rsidRPr="00490B46" w14:paraId="049A77D8" w14:textId="77777777" w:rsidTr="0096397F">
        <w:trPr>
          <w:trHeight w:val="21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8024" w14:textId="77777777" w:rsidR="00882FB6" w:rsidRPr="00490B46" w:rsidRDefault="00882FB6" w:rsidP="007D0D6A">
            <w:pPr>
              <w:tabs>
                <w:tab w:val="left" w:pos="1005"/>
              </w:tabs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1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CC67" w14:textId="77777777" w:rsidR="00882FB6" w:rsidRPr="00490B46" w:rsidRDefault="00882FB6" w:rsidP="007D0D6A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TABELARNI PREGLED PROVOĐENJA FUK KROZ PET KOMPONENTI STANDARDA INTERNE KONTROLE</w:t>
            </w:r>
          </w:p>
        </w:tc>
      </w:tr>
    </w:tbl>
    <w:tbl>
      <w:tblPr>
        <w:tblStyle w:val="ColorfulGrid-Accent11"/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0"/>
        <w:gridCol w:w="6415"/>
        <w:gridCol w:w="1559"/>
        <w:gridCol w:w="852"/>
        <w:gridCol w:w="1559"/>
        <w:gridCol w:w="849"/>
        <w:gridCol w:w="1559"/>
        <w:gridCol w:w="568"/>
      </w:tblGrid>
      <w:tr w:rsidR="00130A24" w:rsidRPr="00490B46" w14:paraId="39E6E211" w14:textId="4A9E2779" w:rsidTr="0013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8"/>
        </w:trPr>
        <w:tc>
          <w:tcPr>
            <w:tcW w:w="201" w:type="pct"/>
            <w:shd w:val="clear" w:color="auto" w:fill="auto"/>
          </w:tcPr>
          <w:p w14:paraId="34F446A7" w14:textId="77777777" w:rsidR="00130A24" w:rsidRPr="00490B46" w:rsidRDefault="00130A24" w:rsidP="007D0D6A">
            <w:pPr>
              <w:spacing w:line="240" w:lineRule="auto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</w:rPr>
              <w:t>1.</w:t>
            </w:r>
          </w:p>
        </w:tc>
        <w:tc>
          <w:tcPr>
            <w:tcW w:w="4799" w:type="pct"/>
            <w:gridSpan w:val="7"/>
            <w:shd w:val="clear" w:color="auto" w:fill="auto"/>
            <w:vAlign w:val="center"/>
          </w:tcPr>
          <w:p w14:paraId="305D224D" w14:textId="7C4C886C" w:rsidR="00130A24" w:rsidRPr="00490B46" w:rsidRDefault="00130A24" w:rsidP="007D0D6A">
            <w:pPr>
              <w:spacing w:line="240" w:lineRule="auto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 xml:space="preserve"> KONTROLNO OKRUŽENJE</w:t>
            </w:r>
          </w:p>
        </w:tc>
      </w:tr>
      <w:tr w:rsidR="00130A24" w:rsidRPr="00490B46" w14:paraId="48F6F4E7" w14:textId="7FF9B98A" w:rsidTr="00130A24">
        <w:trPr>
          <w:trHeight w:val="458"/>
        </w:trPr>
        <w:tc>
          <w:tcPr>
            <w:tcW w:w="201" w:type="pct"/>
            <w:shd w:val="clear" w:color="auto" w:fill="auto"/>
          </w:tcPr>
          <w:p w14:paraId="697B7B4B" w14:textId="77777777" w:rsidR="00130A24" w:rsidRPr="00490B46" w:rsidRDefault="00130A24" w:rsidP="007531BA">
            <w:pPr>
              <w:pStyle w:val="ListParagraph"/>
              <w:spacing w:line="240" w:lineRule="auto"/>
              <w:ind w:left="318"/>
              <w:rPr>
                <w:rFonts w:ascii="Arial" w:hAnsi="Arial" w:cs="Arial"/>
                <w:b/>
              </w:rPr>
            </w:pPr>
          </w:p>
        </w:tc>
        <w:tc>
          <w:tcPr>
            <w:tcW w:w="4799" w:type="pct"/>
            <w:gridSpan w:val="7"/>
            <w:shd w:val="clear" w:color="auto" w:fill="auto"/>
            <w:vAlign w:val="center"/>
          </w:tcPr>
          <w:p w14:paraId="2A4FCD9C" w14:textId="77777777" w:rsidR="00130A24" w:rsidRPr="00490B46" w:rsidRDefault="00130A24" w:rsidP="007D0D6A">
            <w:pPr>
              <w:spacing w:line="240" w:lineRule="auto"/>
              <w:ind w:left="-42"/>
              <w:rPr>
                <w:rFonts w:ascii="Arial" w:hAnsi="Arial" w:cs="Arial"/>
                <w:b/>
                <w:bCs/>
              </w:rPr>
            </w:pPr>
          </w:p>
        </w:tc>
      </w:tr>
      <w:tr w:rsidR="00130A24" w:rsidRPr="00490B46" w14:paraId="4AB75BBA" w14:textId="528F917E" w:rsidTr="00130A24">
        <w:trPr>
          <w:trHeight w:val="563"/>
        </w:trPr>
        <w:tc>
          <w:tcPr>
            <w:tcW w:w="201" w:type="pct"/>
            <w:shd w:val="clear" w:color="auto" w:fill="auto"/>
            <w:vAlign w:val="center"/>
          </w:tcPr>
          <w:p w14:paraId="451E1EE7" w14:textId="77777777" w:rsidR="00130A24" w:rsidRPr="00490B46" w:rsidRDefault="00130A24" w:rsidP="007531BA">
            <w:pPr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</w:rPr>
              <w:t>A)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2F946DB8" w14:textId="77777777" w:rsidR="00130A24" w:rsidRPr="00490B46" w:rsidRDefault="00130A24" w:rsidP="007D0D6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INTEGRITET I ETIČKE VRIJEDNOSTI 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C41F19A" w14:textId="77777777" w:rsidR="00130A24" w:rsidRPr="00490B46" w:rsidRDefault="00130A24" w:rsidP="007D0D6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14:paraId="38DE7EE8" w14:textId="77777777" w:rsidR="00130A24" w:rsidRPr="00490B46" w:rsidRDefault="00130A24" w:rsidP="007D0D6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14:paraId="68CD74F9" w14:textId="44F20AE5" w:rsidR="00130A24" w:rsidRPr="00130A24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0A24">
              <w:rPr>
                <w:rFonts w:ascii="Arial" w:hAnsi="Arial" w:cs="Arial"/>
                <w:b/>
                <w:sz w:val="22"/>
                <w:szCs w:val="22"/>
              </w:rPr>
              <w:t>Nije primjenjivo</w:t>
            </w:r>
          </w:p>
        </w:tc>
      </w:tr>
      <w:tr w:rsidR="00130A24" w:rsidRPr="00490B46" w14:paraId="4C727522" w14:textId="2D0D6B5F" w:rsidTr="00130A24">
        <w:trPr>
          <w:trHeight w:val="543"/>
        </w:trPr>
        <w:tc>
          <w:tcPr>
            <w:tcW w:w="201" w:type="pct"/>
            <w:shd w:val="clear" w:color="auto" w:fill="auto"/>
          </w:tcPr>
          <w:p w14:paraId="7746D96A" w14:textId="77777777" w:rsidR="00130A24" w:rsidRPr="00490B46" w:rsidRDefault="00130A24" w:rsidP="00130A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4" w:type="pct"/>
            <w:shd w:val="clear" w:color="auto" w:fill="auto"/>
            <w:vAlign w:val="center"/>
          </w:tcPr>
          <w:p w14:paraId="740FB875" w14:textId="77777777" w:rsidR="00130A24" w:rsidRPr="00490B46" w:rsidRDefault="00130A24" w:rsidP="00130A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Kriteriji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A245193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E5A2B9F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4486DF1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9AEA811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CFFFF4D" w14:textId="710DFBD8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6DCD91A" w14:textId="40837445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130A24" w:rsidRPr="00490B46" w14:paraId="7363EBA1" w14:textId="1181A020" w:rsidTr="00130A24">
        <w:trPr>
          <w:trHeight w:val="663"/>
        </w:trPr>
        <w:tc>
          <w:tcPr>
            <w:tcW w:w="201" w:type="pct"/>
            <w:shd w:val="clear" w:color="auto" w:fill="auto"/>
          </w:tcPr>
          <w:p w14:paraId="5E0474D6" w14:textId="77777777" w:rsidR="00130A24" w:rsidRPr="00490B46" w:rsidRDefault="00130A24" w:rsidP="00DB6950">
            <w:pPr>
              <w:jc w:val="both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6C032DA0" w14:textId="4508B13B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postoji etički kodeks/kodeks ponašanja.</w:t>
            </w:r>
          </w:p>
        </w:tc>
        <w:tc>
          <w:tcPr>
            <w:tcW w:w="560" w:type="pct"/>
            <w:shd w:val="clear" w:color="auto" w:fill="auto"/>
          </w:tcPr>
          <w:p w14:paraId="50FA44F1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2C33A818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54C472B0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0F70BF34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59690F4C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34E8B1D5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5477797D" w14:textId="5DFB19C9" w:rsidTr="00130A24">
        <w:trPr>
          <w:trHeight w:val="483"/>
        </w:trPr>
        <w:tc>
          <w:tcPr>
            <w:tcW w:w="201" w:type="pct"/>
            <w:shd w:val="clear" w:color="auto" w:fill="auto"/>
          </w:tcPr>
          <w:p w14:paraId="5B53731A" w14:textId="77777777" w:rsidR="00130A24" w:rsidRPr="00490B46" w:rsidRDefault="00130A24" w:rsidP="00DB6950">
            <w:pPr>
              <w:jc w:val="both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2B7390C7" w14:textId="7520FCC0" w:rsidR="00130A24" w:rsidRPr="00490B46" w:rsidRDefault="00130A24" w:rsidP="00490B46">
            <w:pPr>
              <w:tabs>
                <w:tab w:val="left" w:pos="1201"/>
                <w:tab w:val="left" w:pos="169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Zaposlenici</w:t>
            </w:r>
            <w:r w:rsidRPr="00490B46">
              <w:rPr>
                <w:rFonts w:ascii="Arial" w:hAnsi="Arial" w:cs="Arial"/>
                <w:spacing w:val="8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80"/>
                <w:sz w:val="22"/>
                <w:szCs w:val="22"/>
              </w:rPr>
              <w:t xml:space="preserve">su </w:t>
            </w:r>
            <w:r w:rsidRPr="00490B46">
              <w:rPr>
                <w:rFonts w:ascii="Arial" w:hAnsi="Arial" w:cs="Arial"/>
                <w:sz w:val="22"/>
                <w:szCs w:val="22"/>
              </w:rPr>
              <w:t>upoznati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0B46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Pr="00490B46">
              <w:rPr>
                <w:rFonts w:ascii="Arial" w:hAnsi="Arial" w:cs="Arial"/>
                <w:spacing w:val="-2"/>
                <w:sz w:val="22"/>
                <w:szCs w:val="22"/>
              </w:rPr>
              <w:t>etičkim kodeksom/kodeksom ponašanja.</w:t>
            </w:r>
          </w:p>
        </w:tc>
        <w:tc>
          <w:tcPr>
            <w:tcW w:w="560" w:type="pct"/>
            <w:shd w:val="clear" w:color="auto" w:fill="auto"/>
          </w:tcPr>
          <w:p w14:paraId="0B85DE17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29A5C9E2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583EBF69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7A4216F4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050D8977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051912F5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081C4472" w14:textId="2DF8F9CD" w:rsidTr="00130A24">
        <w:trPr>
          <w:trHeight w:val="725"/>
        </w:trPr>
        <w:tc>
          <w:tcPr>
            <w:tcW w:w="201" w:type="pct"/>
            <w:shd w:val="clear" w:color="auto" w:fill="auto"/>
          </w:tcPr>
          <w:p w14:paraId="067C8B27" w14:textId="77777777" w:rsidR="00130A24" w:rsidRPr="00490B46" w:rsidRDefault="00130A24" w:rsidP="00DB6950">
            <w:pPr>
              <w:jc w:val="both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2304" w:type="pct"/>
            <w:shd w:val="clear" w:color="auto" w:fill="auto"/>
          </w:tcPr>
          <w:p w14:paraId="72F3095E" w14:textId="50B82E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se provodi nadzor nad primjenom etičkog kodeksa/kodeksa ponašanja.</w:t>
            </w:r>
          </w:p>
        </w:tc>
        <w:tc>
          <w:tcPr>
            <w:tcW w:w="560" w:type="pct"/>
            <w:shd w:val="clear" w:color="auto" w:fill="auto"/>
          </w:tcPr>
          <w:p w14:paraId="70BB4FCF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5CF1B15B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3F2DE552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5EC35EE4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2915775C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4393FB2C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4AFACFFB" w14:textId="1F17AEB0" w:rsidTr="00130A24">
        <w:trPr>
          <w:trHeight w:val="498"/>
        </w:trPr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</w:tcPr>
          <w:p w14:paraId="3F7A874E" w14:textId="77777777" w:rsidR="00130A24" w:rsidRPr="00490B46" w:rsidRDefault="00130A24" w:rsidP="00DB6950">
            <w:pPr>
              <w:jc w:val="both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lastRenderedPageBreak/>
              <w:t>4)</w:t>
            </w:r>
          </w:p>
        </w:tc>
        <w:tc>
          <w:tcPr>
            <w:tcW w:w="2304" w:type="pct"/>
            <w:tcBorders>
              <w:bottom w:val="single" w:sz="4" w:space="0" w:color="auto"/>
            </w:tcBorders>
            <w:shd w:val="clear" w:color="auto" w:fill="auto"/>
          </w:tcPr>
          <w:p w14:paraId="5AA59686" w14:textId="313DF880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Internim aktima je predviđeno provođenje mjera u slučaju nepoštivanja etičkog kodeksa/kodeksa ponašanja.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1D8C6EB2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2F7F583D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4368F121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</w:tcPr>
          <w:p w14:paraId="2BF75814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4A24939A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14:paraId="6A955866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64EBD7FA" w14:textId="7E6D1F50" w:rsidTr="00130A24">
        <w:trPr>
          <w:trHeight w:val="583"/>
        </w:trPr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</w:tcPr>
          <w:p w14:paraId="1309AC6C" w14:textId="77777777" w:rsidR="00130A24" w:rsidRPr="00490B46" w:rsidRDefault="00130A24" w:rsidP="00DB69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5)</w:t>
            </w:r>
          </w:p>
        </w:tc>
        <w:tc>
          <w:tcPr>
            <w:tcW w:w="2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875B6" w14:textId="4059EFF3" w:rsidR="00130A24" w:rsidRPr="00490B46" w:rsidRDefault="00130A24" w:rsidP="00DB69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se ocjenjuje učinak zaposlenih.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2C38B616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16AE4449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367E5347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</w:tcPr>
          <w:p w14:paraId="274D8B75" w14:textId="77777777" w:rsidR="00130A24" w:rsidRPr="00490B46" w:rsidRDefault="00130A24" w:rsidP="00DB6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2E544F55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14:paraId="3B572D3C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0BA4BB9A" w14:textId="1A6F234D" w:rsidTr="00130A24">
        <w:trPr>
          <w:trHeight w:val="583"/>
        </w:trPr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</w:tcPr>
          <w:p w14:paraId="16BAA751" w14:textId="6CC4D811" w:rsidR="00130A24" w:rsidRPr="00490B46" w:rsidRDefault="00130A24" w:rsidP="00DB69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6)</w:t>
            </w:r>
          </w:p>
        </w:tc>
        <w:tc>
          <w:tcPr>
            <w:tcW w:w="2304" w:type="pct"/>
            <w:tcBorders>
              <w:bottom w:val="single" w:sz="4" w:space="0" w:color="auto"/>
            </w:tcBorders>
            <w:shd w:val="clear" w:color="auto" w:fill="auto"/>
          </w:tcPr>
          <w:p w14:paraId="11B18953" w14:textId="546BA6B7" w:rsidR="00130A24" w:rsidRPr="00490B46" w:rsidRDefault="00130A24" w:rsidP="00DB69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Organizacija osigurava poticajne mjere i nagrade za izuzetan učinak zaposlenih.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62EDDFC9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5AAF096B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08094131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</w:tcPr>
          <w:p w14:paraId="661696D1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4FE961C1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14:paraId="34AA05E8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2D685A2F" w14:textId="79B17350" w:rsidTr="00130A24">
        <w:trPr>
          <w:trHeight w:val="583"/>
        </w:trPr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</w:tcPr>
          <w:p w14:paraId="49BDB718" w14:textId="1E304A33" w:rsidR="00130A24" w:rsidRPr="00490B46" w:rsidRDefault="00130A24" w:rsidP="00DB69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7)</w:t>
            </w:r>
          </w:p>
        </w:tc>
        <w:tc>
          <w:tcPr>
            <w:tcW w:w="2304" w:type="pct"/>
            <w:tcBorders>
              <w:bottom w:val="single" w:sz="4" w:space="0" w:color="auto"/>
            </w:tcBorders>
            <w:shd w:val="clear" w:color="auto" w:fill="auto"/>
          </w:tcPr>
          <w:p w14:paraId="0E25FDBF" w14:textId="11CF4AE4" w:rsidR="00130A24" w:rsidRPr="00490B46" w:rsidRDefault="00130A24" w:rsidP="00DB69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Organizacija provodi korektivne aktivnosti u slučaju lošeg učinka zaposlenog.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62843CAF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0618FD8A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07C34332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</w:tcPr>
          <w:p w14:paraId="68F58125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199AF81B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14:paraId="27A1C2B1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747A4FC7" w14:textId="03B6D93F" w:rsidTr="00130A24">
        <w:trPr>
          <w:trHeight w:val="583"/>
        </w:trPr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</w:tcPr>
          <w:p w14:paraId="17588C93" w14:textId="0ACFFEB7" w:rsidR="00130A24" w:rsidRPr="00490B46" w:rsidRDefault="00130A24" w:rsidP="00DB69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8)</w:t>
            </w:r>
          </w:p>
        </w:tc>
        <w:tc>
          <w:tcPr>
            <w:tcW w:w="2304" w:type="pct"/>
            <w:tcBorders>
              <w:bottom w:val="single" w:sz="4" w:space="0" w:color="auto"/>
            </w:tcBorders>
            <w:shd w:val="clear" w:color="auto" w:fill="auto"/>
          </w:tcPr>
          <w:p w14:paraId="3B15B287" w14:textId="53FDE086" w:rsidR="00130A24" w:rsidRPr="00490B46" w:rsidRDefault="00130A24" w:rsidP="00DB69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Postoje interni akti/procedure kojima se definiraju situacije potencijalnih sukoba interesa i način postupanja.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4A6EB7B0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1489C231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03EB90D2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</w:tcPr>
          <w:p w14:paraId="7F1F728C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77C7A323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14:paraId="18B8EA4E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ColorfulGrid-Accent13"/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02"/>
        <w:gridCol w:w="6473"/>
        <w:gridCol w:w="1559"/>
        <w:gridCol w:w="852"/>
        <w:gridCol w:w="1559"/>
        <w:gridCol w:w="849"/>
        <w:gridCol w:w="1559"/>
        <w:gridCol w:w="568"/>
      </w:tblGrid>
      <w:tr w:rsidR="00130A24" w:rsidRPr="00490B46" w14:paraId="2D19882B" w14:textId="50BCA1D0" w:rsidTr="0013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tcW w:w="180" w:type="pct"/>
            <w:shd w:val="clear" w:color="auto" w:fill="auto"/>
            <w:vAlign w:val="center"/>
          </w:tcPr>
          <w:p w14:paraId="46C96ECE" w14:textId="77777777" w:rsidR="00130A24" w:rsidRPr="00490B46" w:rsidRDefault="00130A24" w:rsidP="007531B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pct"/>
            <w:gridSpan w:val="7"/>
            <w:shd w:val="clear" w:color="auto" w:fill="auto"/>
            <w:vAlign w:val="center"/>
          </w:tcPr>
          <w:p w14:paraId="6F987A75" w14:textId="77777777" w:rsidR="00130A24" w:rsidRPr="00490B46" w:rsidRDefault="00130A24" w:rsidP="007D0D6A">
            <w:pPr>
              <w:jc w:val="center"/>
              <w:rPr>
                <w:rFonts w:ascii="Arial" w:hAnsi="Arial" w:cs="Arial"/>
              </w:rPr>
            </w:pPr>
          </w:p>
        </w:tc>
      </w:tr>
      <w:tr w:rsidR="00130A24" w:rsidRPr="00490B46" w14:paraId="3876CA2A" w14:textId="479EC8CC" w:rsidTr="00130A24">
        <w:trPr>
          <w:trHeight w:val="750"/>
        </w:trPr>
        <w:tc>
          <w:tcPr>
            <w:tcW w:w="180" w:type="pct"/>
            <w:shd w:val="clear" w:color="auto" w:fill="auto"/>
            <w:vAlign w:val="center"/>
          </w:tcPr>
          <w:p w14:paraId="4789B688" w14:textId="77777777" w:rsidR="00130A24" w:rsidRPr="00490B46" w:rsidRDefault="00130A24" w:rsidP="00A36328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2325" w:type="pct"/>
            <w:shd w:val="clear" w:color="auto" w:fill="auto"/>
            <w:vAlign w:val="center"/>
          </w:tcPr>
          <w:p w14:paraId="092C623E" w14:textId="77777777" w:rsidR="00130A24" w:rsidRPr="00490B46" w:rsidRDefault="00130A24" w:rsidP="007D0D6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UPRAVLJANJE LJUDSKIM RESURSIMA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06C1880B" w14:textId="77777777" w:rsidR="00130A24" w:rsidRPr="00490B46" w:rsidRDefault="00130A24" w:rsidP="007D0D6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14:paraId="498CC538" w14:textId="77777777" w:rsidR="00130A24" w:rsidRPr="00490B46" w:rsidRDefault="00130A24" w:rsidP="007D0D6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14:paraId="318A2256" w14:textId="0BE5F3D6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130A24">
              <w:rPr>
                <w:rFonts w:ascii="Arial" w:hAnsi="Arial" w:cs="Arial"/>
                <w:b/>
                <w:sz w:val="22"/>
                <w:szCs w:val="22"/>
              </w:rPr>
              <w:t>Nije primjenjivo</w:t>
            </w:r>
          </w:p>
        </w:tc>
      </w:tr>
      <w:tr w:rsidR="00130A24" w:rsidRPr="00490B46" w14:paraId="1F046B6A" w14:textId="1B540A1F" w:rsidTr="00917DCC">
        <w:trPr>
          <w:trHeight w:val="409"/>
        </w:trPr>
        <w:tc>
          <w:tcPr>
            <w:tcW w:w="180" w:type="pct"/>
            <w:shd w:val="clear" w:color="auto" w:fill="auto"/>
            <w:vAlign w:val="center"/>
          </w:tcPr>
          <w:p w14:paraId="40367869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5" w:type="pct"/>
            <w:shd w:val="clear" w:color="auto" w:fill="auto"/>
            <w:vAlign w:val="center"/>
          </w:tcPr>
          <w:p w14:paraId="04B6351B" w14:textId="77777777" w:rsidR="00130A24" w:rsidRPr="00490B46" w:rsidRDefault="00130A24" w:rsidP="00130A2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Kriteriji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D2001EE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Broj organizacija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FF6FF59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1AEC4C9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Broj organizacija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8C0297D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C11E474" w14:textId="55971526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21508AE" w14:textId="2013423A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130A24" w:rsidRPr="00490B46" w14:paraId="18E835E2" w14:textId="7BFA9E46" w:rsidTr="00130A24">
        <w:trPr>
          <w:trHeight w:val="229"/>
        </w:trPr>
        <w:tc>
          <w:tcPr>
            <w:tcW w:w="180" w:type="pct"/>
            <w:shd w:val="clear" w:color="auto" w:fill="auto"/>
            <w:vAlign w:val="center"/>
          </w:tcPr>
          <w:p w14:paraId="07999488" w14:textId="77777777" w:rsidR="00130A24" w:rsidRPr="00490B46" w:rsidRDefault="00130A24" w:rsidP="00DB6950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2325" w:type="pct"/>
            <w:shd w:val="clear" w:color="auto" w:fill="auto"/>
            <w:vAlign w:val="center"/>
          </w:tcPr>
          <w:p w14:paraId="29E3E2C6" w14:textId="1BD0A5D0" w:rsidR="00130A24" w:rsidRPr="00490B46" w:rsidRDefault="00130A24" w:rsidP="00DB6950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 xml:space="preserve">U organizaciji postoji organizaciona jedinica za ljudske resurse/kadrovske poslove.  </w:t>
            </w:r>
          </w:p>
        </w:tc>
        <w:tc>
          <w:tcPr>
            <w:tcW w:w="560" w:type="pct"/>
            <w:shd w:val="clear" w:color="auto" w:fill="auto"/>
          </w:tcPr>
          <w:p w14:paraId="267F96B4" w14:textId="77777777" w:rsidR="00130A24" w:rsidRPr="00490B46" w:rsidRDefault="00130A24" w:rsidP="00DB6950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07C549E4" w14:textId="77777777" w:rsidR="00130A24" w:rsidRPr="00490B46" w:rsidRDefault="00130A24" w:rsidP="00DB6950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36B062C8" w14:textId="77777777" w:rsidR="00130A24" w:rsidRPr="00490B46" w:rsidRDefault="00130A24" w:rsidP="00DB6950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27CA59EA" w14:textId="77777777" w:rsidR="00130A24" w:rsidRPr="00490B46" w:rsidRDefault="00130A24" w:rsidP="00DB6950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5D418280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5896E3EF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4258DAA3" w14:textId="2FB32603" w:rsidTr="00130A24">
        <w:trPr>
          <w:trHeight w:val="261"/>
        </w:trPr>
        <w:tc>
          <w:tcPr>
            <w:tcW w:w="180" w:type="pct"/>
            <w:shd w:val="clear" w:color="auto" w:fill="auto"/>
            <w:vAlign w:val="center"/>
          </w:tcPr>
          <w:p w14:paraId="1F67EAB5" w14:textId="77777777" w:rsidR="00130A24" w:rsidRPr="00490B46" w:rsidRDefault="00130A24" w:rsidP="00DB6950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2325" w:type="pct"/>
            <w:shd w:val="clear" w:color="auto" w:fill="auto"/>
            <w:vAlign w:val="center"/>
          </w:tcPr>
          <w:p w14:paraId="70A3DFCB" w14:textId="396309B8" w:rsidR="00130A24" w:rsidRPr="00490B46" w:rsidRDefault="00130A24" w:rsidP="00DB6950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se proces zapošljavanja provodi na transparentan način.</w:t>
            </w:r>
          </w:p>
        </w:tc>
        <w:tc>
          <w:tcPr>
            <w:tcW w:w="560" w:type="pct"/>
            <w:shd w:val="clear" w:color="auto" w:fill="auto"/>
          </w:tcPr>
          <w:p w14:paraId="59CD57DF" w14:textId="77777777" w:rsidR="00130A24" w:rsidRPr="00490B46" w:rsidRDefault="00130A24" w:rsidP="00DB6950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35B0D9DC" w14:textId="77777777" w:rsidR="00130A24" w:rsidRPr="00490B46" w:rsidRDefault="00130A24" w:rsidP="00DB6950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5CA28A36" w14:textId="77777777" w:rsidR="00130A24" w:rsidRPr="00490B46" w:rsidRDefault="00130A24" w:rsidP="00DB6950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629D29C8" w14:textId="77777777" w:rsidR="00130A24" w:rsidRPr="00490B46" w:rsidRDefault="00130A24" w:rsidP="00DB6950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4D5B127D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06C600EF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460F38C2" w14:textId="751E7B02" w:rsidTr="00130A24">
        <w:trPr>
          <w:trHeight w:val="279"/>
        </w:trPr>
        <w:tc>
          <w:tcPr>
            <w:tcW w:w="180" w:type="pct"/>
            <w:shd w:val="clear" w:color="auto" w:fill="auto"/>
            <w:vAlign w:val="center"/>
          </w:tcPr>
          <w:p w14:paraId="65C87827" w14:textId="77777777" w:rsidR="00130A24" w:rsidRPr="00490B46" w:rsidRDefault="00130A24" w:rsidP="00DB6950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2325" w:type="pct"/>
            <w:shd w:val="clear" w:color="auto" w:fill="auto"/>
            <w:vAlign w:val="center"/>
          </w:tcPr>
          <w:p w14:paraId="56B6614F" w14:textId="735C4EAF" w:rsidR="00130A24" w:rsidRPr="00490B46" w:rsidRDefault="00130A24" w:rsidP="00DB6950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Postoje planovi obuka za zaposlene vezani za obavljanje poslova iz njihovog djelokruga rada.</w:t>
            </w:r>
          </w:p>
        </w:tc>
        <w:tc>
          <w:tcPr>
            <w:tcW w:w="560" w:type="pct"/>
            <w:shd w:val="clear" w:color="auto" w:fill="auto"/>
          </w:tcPr>
          <w:p w14:paraId="2DBFF82E" w14:textId="77777777" w:rsidR="00130A24" w:rsidRPr="00490B46" w:rsidRDefault="00130A24" w:rsidP="00DB6950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38A0C671" w14:textId="77777777" w:rsidR="00130A24" w:rsidRPr="00490B46" w:rsidRDefault="00130A24" w:rsidP="00DB6950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0AE9ACB4" w14:textId="77777777" w:rsidR="00130A24" w:rsidRPr="00490B46" w:rsidRDefault="00130A24" w:rsidP="00DB6950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41932C17" w14:textId="77777777" w:rsidR="00130A24" w:rsidRPr="00490B46" w:rsidRDefault="00130A24" w:rsidP="00DB6950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0CFFC5D9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2D61DFAF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04DB616D" w14:textId="1ECEFC0A" w:rsidTr="00130A24">
        <w:trPr>
          <w:trHeight w:val="424"/>
        </w:trPr>
        <w:tc>
          <w:tcPr>
            <w:tcW w:w="180" w:type="pct"/>
            <w:shd w:val="clear" w:color="auto" w:fill="auto"/>
            <w:vAlign w:val="center"/>
          </w:tcPr>
          <w:p w14:paraId="5101527A" w14:textId="77777777" w:rsidR="00130A24" w:rsidRPr="00490B46" w:rsidRDefault="00130A24" w:rsidP="00DB6950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4)</w:t>
            </w:r>
          </w:p>
        </w:tc>
        <w:tc>
          <w:tcPr>
            <w:tcW w:w="2325" w:type="pct"/>
            <w:shd w:val="clear" w:color="auto" w:fill="auto"/>
            <w:vAlign w:val="center"/>
          </w:tcPr>
          <w:p w14:paraId="3AC5F0A8" w14:textId="56048061" w:rsidR="00130A24" w:rsidRPr="00490B46" w:rsidRDefault="00130A24" w:rsidP="00DB6950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Vodi se evidencija obuka po zaposleniku.</w:t>
            </w:r>
          </w:p>
        </w:tc>
        <w:tc>
          <w:tcPr>
            <w:tcW w:w="560" w:type="pct"/>
            <w:shd w:val="clear" w:color="auto" w:fill="auto"/>
          </w:tcPr>
          <w:p w14:paraId="56AE2ACE" w14:textId="77777777" w:rsidR="00130A24" w:rsidRPr="00490B46" w:rsidRDefault="00130A24" w:rsidP="00DB6950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72AD0F81" w14:textId="77777777" w:rsidR="00130A24" w:rsidRPr="00490B46" w:rsidRDefault="00130A24" w:rsidP="00DB6950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7438AC90" w14:textId="77777777" w:rsidR="00130A24" w:rsidRPr="00490B46" w:rsidRDefault="00130A24" w:rsidP="00DB6950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3D411550" w14:textId="77777777" w:rsidR="00130A24" w:rsidRPr="00490B46" w:rsidRDefault="00130A24" w:rsidP="00DB6950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34BF9162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05A7DFB5" w14:textId="77777777" w:rsidR="00130A24" w:rsidRPr="00490B46" w:rsidRDefault="00130A24" w:rsidP="00DB6950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ColorfulGrid-Accent12"/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32"/>
        <w:gridCol w:w="6443"/>
        <w:gridCol w:w="1559"/>
        <w:gridCol w:w="852"/>
        <w:gridCol w:w="1559"/>
        <w:gridCol w:w="849"/>
        <w:gridCol w:w="1562"/>
        <w:gridCol w:w="565"/>
      </w:tblGrid>
      <w:tr w:rsidR="00130A24" w:rsidRPr="00490B46" w14:paraId="69B1F9E7" w14:textId="090D098C" w:rsidTr="0013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191" w:type="pct"/>
            <w:shd w:val="clear" w:color="auto" w:fill="auto"/>
            <w:vAlign w:val="center"/>
          </w:tcPr>
          <w:p w14:paraId="3DD0D2E7" w14:textId="77777777" w:rsidR="00130A24" w:rsidRPr="00490B46" w:rsidRDefault="00130A24" w:rsidP="007531B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09" w:type="pct"/>
            <w:gridSpan w:val="7"/>
            <w:shd w:val="clear" w:color="auto" w:fill="auto"/>
            <w:vAlign w:val="center"/>
          </w:tcPr>
          <w:p w14:paraId="5433E4CC" w14:textId="77777777" w:rsidR="00130A24" w:rsidRPr="00490B46" w:rsidRDefault="00130A24" w:rsidP="00377C39">
            <w:pPr>
              <w:spacing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30A24" w:rsidRPr="00490B46" w14:paraId="24069CD8" w14:textId="65DD5500" w:rsidTr="005C2148">
        <w:trPr>
          <w:trHeight w:val="555"/>
        </w:trPr>
        <w:tc>
          <w:tcPr>
            <w:tcW w:w="191" w:type="pct"/>
            <w:shd w:val="clear" w:color="auto" w:fill="auto"/>
            <w:vAlign w:val="center"/>
          </w:tcPr>
          <w:p w14:paraId="6BCD1212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</w:rPr>
              <w:t>C)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353B1FBF" w14:textId="77777777" w:rsidR="00130A24" w:rsidRPr="00490B46" w:rsidRDefault="00130A24" w:rsidP="00130A2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ORGANIZACIONA STRUKTURA, DELEGIRANJE OVLAŠTENJA I ODGOVORNOSTI, SISTEM IZVJEŠTAVANJA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83DA8BF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14:paraId="307F705E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14:paraId="7712DA9B" w14:textId="098E7BAB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130A24">
              <w:rPr>
                <w:rFonts w:ascii="Arial" w:hAnsi="Arial" w:cs="Arial"/>
                <w:b/>
                <w:sz w:val="22"/>
                <w:szCs w:val="22"/>
              </w:rPr>
              <w:t>Nije primjenjivo</w:t>
            </w:r>
          </w:p>
        </w:tc>
      </w:tr>
      <w:tr w:rsidR="00130A24" w:rsidRPr="00490B46" w14:paraId="0CC80165" w14:textId="295964F2" w:rsidTr="00E550E2">
        <w:trPr>
          <w:trHeight w:val="421"/>
        </w:trPr>
        <w:tc>
          <w:tcPr>
            <w:tcW w:w="191" w:type="pct"/>
            <w:shd w:val="clear" w:color="auto" w:fill="auto"/>
            <w:vAlign w:val="center"/>
          </w:tcPr>
          <w:p w14:paraId="2CBBC404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4" w:type="pct"/>
            <w:shd w:val="clear" w:color="auto" w:fill="auto"/>
            <w:vAlign w:val="center"/>
          </w:tcPr>
          <w:p w14:paraId="3A5B941C" w14:textId="77777777" w:rsidR="00130A24" w:rsidRPr="00490B46" w:rsidRDefault="00130A24" w:rsidP="00130A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Kriteriji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64DDB06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3D861C0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F2AE428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B7FB178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469D5B48" w14:textId="451359DE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5825C79" w14:textId="126B7D28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130A24" w:rsidRPr="00490B46" w14:paraId="597A5E6C" w14:textId="55226F83" w:rsidTr="00130A24">
        <w:trPr>
          <w:trHeight w:val="317"/>
        </w:trPr>
        <w:tc>
          <w:tcPr>
            <w:tcW w:w="191" w:type="pct"/>
            <w:shd w:val="clear" w:color="auto" w:fill="auto"/>
            <w:vAlign w:val="center"/>
          </w:tcPr>
          <w:p w14:paraId="6FEA2707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04E81F3F" w14:textId="60171476" w:rsidR="00130A24" w:rsidRPr="00490B46" w:rsidRDefault="00130A24" w:rsidP="00130A24">
            <w:pPr>
              <w:ind w:left="-15" w:firstLine="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postoji mapa poslovnih procesa izrađena na obrascima propisanim Priručnikom za FUK u javnom sektoru u FBiH.</w:t>
            </w:r>
          </w:p>
        </w:tc>
        <w:tc>
          <w:tcPr>
            <w:tcW w:w="560" w:type="pct"/>
            <w:shd w:val="clear" w:color="auto" w:fill="auto"/>
          </w:tcPr>
          <w:p w14:paraId="58037659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17E01298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0A361808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584490F8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778014C3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251CE176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3BF2623F" w14:textId="600242C8" w:rsidTr="00130A24">
        <w:trPr>
          <w:trHeight w:val="421"/>
        </w:trPr>
        <w:tc>
          <w:tcPr>
            <w:tcW w:w="191" w:type="pct"/>
            <w:shd w:val="clear" w:color="auto" w:fill="auto"/>
            <w:vAlign w:val="center"/>
          </w:tcPr>
          <w:p w14:paraId="46853764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lastRenderedPageBreak/>
              <w:t>2)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7FAACF37" w14:textId="3FF3E48D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Mapa poslovnih procesa je dostupna zaposlenicima.</w:t>
            </w:r>
          </w:p>
        </w:tc>
        <w:tc>
          <w:tcPr>
            <w:tcW w:w="560" w:type="pct"/>
            <w:shd w:val="clear" w:color="auto" w:fill="auto"/>
          </w:tcPr>
          <w:p w14:paraId="56DC73A8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624DC57A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5C9DC42B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2B7B8036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0C59FEE2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51C8E778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07E8779E" w14:textId="2364C741" w:rsidTr="00130A24">
        <w:trPr>
          <w:trHeight w:val="371"/>
        </w:trPr>
        <w:tc>
          <w:tcPr>
            <w:tcW w:w="191" w:type="pct"/>
            <w:shd w:val="clear" w:color="auto" w:fill="auto"/>
            <w:vAlign w:val="center"/>
          </w:tcPr>
          <w:p w14:paraId="5CAFE16D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62680AEE" w14:textId="44C2F6A0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Svako radno mjesto ima detaljan opis poslova koji obuhvata ključne zadatke, odgovornosti i neophodne kvalifikacije i iskustvo.</w:t>
            </w:r>
          </w:p>
        </w:tc>
        <w:tc>
          <w:tcPr>
            <w:tcW w:w="560" w:type="pct"/>
            <w:shd w:val="clear" w:color="auto" w:fill="auto"/>
          </w:tcPr>
          <w:p w14:paraId="4C7841B9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3C7E3A50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518FDC50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1703CD52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0843CBA4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6C3CC83A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01CE9711" w14:textId="72DA3B13" w:rsidTr="00130A24">
        <w:tc>
          <w:tcPr>
            <w:tcW w:w="191" w:type="pct"/>
            <w:shd w:val="clear" w:color="auto" w:fill="auto"/>
            <w:vAlign w:val="center"/>
          </w:tcPr>
          <w:p w14:paraId="7C419E0B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4)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7C590E4B" w14:textId="6A958AB5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se redovno ažurira organizaciona struktura kako bi ona odražavala promjene regulative i ciljeva organizacije.</w:t>
            </w:r>
          </w:p>
        </w:tc>
        <w:tc>
          <w:tcPr>
            <w:tcW w:w="560" w:type="pct"/>
            <w:shd w:val="clear" w:color="auto" w:fill="auto"/>
          </w:tcPr>
          <w:p w14:paraId="7F864EA6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5E843CCD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121D601D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0BFCF1A2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00D54666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39193838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5F62536E" w14:textId="178EA0FA" w:rsidTr="00130A24">
        <w:trPr>
          <w:trHeight w:val="239"/>
        </w:trPr>
        <w:tc>
          <w:tcPr>
            <w:tcW w:w="191" w:type="pct"/>
            <w:shd w:val="clear" w:color="auto" w:fill="auto"/>
            <w:vAlign w:val="center"/>
          </w:tcPr>
          <w:p w14:paraId="6D861807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5)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4C54AEDE" w14:textId="1DD8B622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postoji sistem delegiranja/prijenosa ovlaštenja.</w:t>
            </w:r>
          </w:p>
        </w:tc>
        <w:tc>
          <w:tcPr>
            <w:tcW w:w="560" w:type="pct"/>
            <w:shd w:val="clear" w:color="auto" w:fill="auto"/>
          </w:tcPr>
          <w:p w14:paraId="67C561D3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1A46BA11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265CCC8F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51204E22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704EC6AA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55C2481F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6DF68AE3" w14:textId="1955BB09" w:rsidTr="00130A24">
        <w:trPr>
          <w:trHeight w:val="221"/>
        </w:trPr>
        <w:tc>
          <w:tcPr>
            <w:tcW w:w="191" w:type="pct"/>
            <w:shd w:val="clear" w:color="auto" w:fill="auto"/>
            <w:vAlign w:val="center"/>
          </w:tcPr>
          <w:p w14:paraId="5A277E13" w14:textId="77777777" w:rsidR="00130A24" w:rsidRPr="00490B46" w:rsidRDefault="00130A24" w:rsidP="00130A24">
            <w:pPr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6)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381C73F2" w14:textId="3C31CFE6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Zadaci vezani za finansijsko upravljanje su delegirani od strane rukovodioca organizacije zaposlenima.</w:t>
            </w:r>
          </w:p>
        </w:tc>
        <w:tc>
          <w:tcPr>
            <w:tcW w:w="560" w:type="pct"/>
            <w:shd w:val="clear" w:color="auto" w:fill="auto"/>
          </w:tcPr>
          <w:p w14:paraId="3698EAF9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237B270E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4695FA55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02B17C34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3D9230F1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08F4FFB8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10EC7FDC" w14:textId="3A02F934" w:rsidTr="00130A24">
        <w:tc>
          <w:tcPr>
            <w:tcW w:w="191" w:type="pct"/>
            <w:shd w:val="clear" w:color="auto" w:fill="auto"/>
            <w:vAlign w:val="center"/>
          </w:tcPr>
          <w:p w14:paraId="263B28EB" w14:textId="77777777" w:rsidR="00130A24" w:rsidRPr="00490B46" w:rsidRDefault="00130A24" w:rsidP="00130A24">
            <w:pPr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7)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469D92EB" w14:textId="2A356CBE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Imenovan je koordinator za FUK.</w:t>
            </w:r>
          </w:p>
        </w:tc>
        <w:tc>
          <w:tcPr>
            <w:tcW w:w="560" w:type="pct"/>
            <w:shd w:val="clear" w:color="auto" w:fill="auto"/>
          </w:tcPr>
          <w:p w14:paraId="261A0928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4FDDF775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116B18A0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549C72CA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55349F98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1F1F250C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528B7690" w14:textId="08DCF915" w:rsidTr="00130A24">
        <w:tc>
          <w:tcPr>
            <w:tcW w:w="191" w:type="pct"/>
            <w:shd w:val="clear" w:color="auto" w:fill="auto"/>
            <w:vAlign w:val="center"/>
          </w:tcPr>
          <w:p w14:paraId="5BF1D18B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D1E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8)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6700AB4B" w14:textId="7F5FB5C6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11D1E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Imenovani koordinator je iz reda najvišeg rukovodstva.</w:t>
            </w:r>
          </w:p>
        </w:tc>
        <w:tc>
          <w:tcPr>
            <w:tcW w:w="560" w:type="pct"/>
            <w:shd w:val="clear" w:color="auto" w:fill="auto"/>
          </w:tcPr>
          <w:p w14:paraId="1FB8485F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7BBD1C1B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20EC2F79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1FE5EB95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24496637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204C4531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38944DE4" w14:textId="290722DF" w:rsidTr="00130A24">
        <w:tc>
          <w:tcPr>
            <w:tcW w:w="191" w:type="pct"/>
            <w:shd w:val="clear" w:color="auto" w:fill="auto"/>
            <w:vAlign w:val="center"/>
          </w:tcPr>
          <w:p w14:paraId="4B505E6F" w14:textId="77777777" w:rsidR="00130A24" w:rsidRPr="00490B46" w:rsidDel="006B3E08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9)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6543A648" w14:textId="01BBB1D2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poslovima koordinacije razvoja finansijskog upravljanja i kontrole koordinatoru za FUK pruža podršku organizaciona jedinica/zaposlenik za finansije.</w:t>
            </w:r>
          </w:p>
        </w:tc>
        <w:tc>
          <w:tcPr>
            <w:tcW w:w="560" w:type="pct"/>
            <w:shd w:val="clear" w:color="auto" w:fill="auto"/>
          </w:tcPr>
          <w:p w14:paraId="6F4F0FD0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471EA1D6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7D337192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3998DE48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573DC85A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11D19616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0FCA747D" w14:textId="30779200" w:rsidTr="00130A24">
        <w:trPr>
          <w:trHeight w:val="347"/>
        </w:trPr>
        <w:tc>
          <w:tcPr>
            <w:tcW w:w="191" w:type="pct"/>
            <w:shd w:val="clear" w:color="auto" w:fill="auto"/>
            <w:vAlign w:val="center"/>
          </w:tcPr>
          <w:p w14:paraId="0BCEF711" w14:textId="77777777" w:rsidR="00130A24" w:rsidRPr="00490B46" w:rsidRDefault="00130A24" w:rsidP="00130A24">
            <w:pPr>
              <w:spacing w:line="240" w:lineRule="auto"/>
              <w:rPr>
                <w:rFonts w:ascii="Arial" w:hAnsi="Arial" w:cs="Arial"/>
                <w:b/>
                <w:color w:val="222222"/>
              </w:rPr>
            </w:pPr>
          </w:p>
        </w:tc>
        <w:tc>
          <w:tcPr>
            <w:tcW w:w="4045" w:type="pct"/>
            <w:gridSpan w:val="5"/>
            <w:shd w:val="clear" w:color="auto" w:fill="auto"/>
            <w:vAlign w:val="center"/>
          </w:tcPr>
          <w:p w14:paraId="1DE90751" w14:textId="77777777" w:rsidR="00130A24" w:rsidRPr="00490B46" w:rsidRDefault="00130A24" w:rsidP="00130A24">
            <w:pPr>
              <w:spacing w:line="240" w:lineRule="auto"/>
              <w:ind w:left="-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349D1188" w14:textId="77777777" w:rsidR="00130A24" w:rsidRPr="00490B46" w:rsidRDefault="00130A24" w:rsidP="00130A24">
            <w:pPr>
              <w:spacing w:line="240" w:lineRule="auto"/>
              <w:ind w:left="-42"/>
              <w:rPr>
                <w:rFonts w:ascii="Arial" w:hAnsi="Arial" w:cs="Arial"/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14:paraId="7628D2D4" w14:textId="77777777" w:rsidR="00130A24" w:rsidRPr="00490B46" w:rsidRDefault="00130A24" w:rsidP="00130A24">
            <w:pPr>
              <w:spacing w:line="240" w:lineRule="auto"/>
              <w:ind w:left="-42"/>
              <w:rPr>
                <w:rFonts w:ascii="Arial" w:hAnsi="Arial" w:cs="Arial"/>
                <w:b/>
              </w:rPr>
            </w:pPr>
          </w:p>
        </w:tc>
      </w:tr>
      <w:tr w:rsidR="00130A24" w:rsidRPr="00490B46" w14:paraId="70B10CBB" w14:textId="172CFE23" w:rsidTr="006C51EC">
        <w:trPr>
          <w:trHeight w:val="418"/>
        </w:trPr>
        <w:tc>
          <w:tcPr>
            <w:tcW w:w="191" w:type="pct"/>
            <w:shd w:val="clear" w:color="auto" w:fill="auto"/>
            <w:vAlign w:val="center"/>
          </w:tcPr>
          <w:p w14:paraId="64E38C84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90B46">
              <w:rPr>
                <w:rFonts w:ascii="Arial" w:hAnsi="Arial" w:cs="Arial"/>
                <w:b/>
                <w:sz w:val="22"/>
              </w:rPr>
              <w:t>D)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08928B22" w14:textId="77777777" w:rsidR="00130A24" w:rsidRPr="00490B46" w:rsidRDefault="00130A24" w:rsidP="00130A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PLANIRANJE, MISIJA I CILJEVI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8F04F65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14:paraId="3622D0CD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14:paraId="341E4694" w14:textId="142A13EB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130A24">
              <w:rPr>
                <w:rFonts w:ascii="Arial" w:hAnsi="Arial" w:cs="Arial"/>
                <w:b/>
                <w:sz w:val="22"/>
                <w:szCs w:val="22"/>
              </w:rPr>
              <w:t>Nije primjenjivo</w:t>
            </w:r>
          </w:p>
        </w:tc>
      </w:tr>
      <w:tr w:rsidR="00130A24" w:rsidRPr="00490B46" w14:paraId="5938AA00" w14:textId="088668A5" w:rsidTr="00E17806">
        <w:trPr>
          <w:trHeight w:val="628"/>
        </w:trPr>
        <w:tc>
          <w:tcPr>
            <w:tcW w:w="191" w:type="pct"/>
            <w:shd w:val="clear" w:color="auto" w:fill="auto"/>
          </w:tcPr>
          <w:p w14:paraId="53424DFB" w14:textId="77777777" w:rsidR="00130A24" w:rsidRPr="00490B46" w:rsidRDefault="00130A24" w:rsidP="00130A24">
            <w:pPr>
              <w:rPr>
                <w:rFonts w:ascii="Arial" w:hAnsi="Arial" w:cs="Arial"/>
                <w:b/>
              </w:rPr>
            </w:pPr>
          </w:p>
        </w:tc>
        <w:tc>
          <w:tcPr>
            <w:tcW w:w="2314" w:type="pct"/>
            <w:shd w:val="clear" w:color="auto" w:fill="auto"/>
            <w:vAlign w:val="center"/>
          </w:tcPr>
          <w:p w14:paraId="31B66D54" w14:textId="77777777" w:rsidR="00130A24" w:rsidRPr="00490B46" w:rsidRDefault="00130A24" w:rsidP="00130A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Kriteriji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E8CEC82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F5A0B85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C78D46A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279E450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F0C4DD3" w14:textId="4A204D30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769435B" w14:textId="543E0F37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130A24" w:rsidRPr="00490B46" w14:paraId="1CBB1798" w14:textId="0C49C37E" w:rsidTr="00130A24">
        <w:tc>
          <w:tcPr>
            <w:tcW w:w="191" w:type="pct"/>
            <w:shd w:val="clear" w:color="auto" w:fill="auto"/>
            <w:vAlign w:val="center"/>
          </w:tcPr>
          <w:p w14:paraId="6DDEB324" w14:textId="77777777" w:rsidR="00130A24" w:rsidRPr="00490B46" w:rsidRDefault="00130A24" w:rsidP="00130A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138B508F" w14:textId="46569939" w:rsidR="00130A24" w:rsidRPr="00490B46" w:rsidRDefault="00130A24" w:rsidP="00130A24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je utvrđena i objavljena misija organizacije.</w:t>
            </w:r>
          </w:p>
        </w:tc>
        <w:tc>
          <w:tcPr>
            <w:tcW w:w="560" w:type="pct"/>
            <w:shd w:val="clear" w:color="auto" w:fill="auto"/>
          </w:tcPr>
          <w:p w14:paraId="629E47C0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6D338DBA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6DD117DF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shd w:val="clear" w:color="auto" w:fill="auto"/>
          </w:tcPr>
          <w:p w14:paraId="098DB73B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4F112411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04DD6C8E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6413BA1C" w14:textId="3D9A2468" w:rsidTr="00130A24">
        <w:tc>
          <w:tcPr>
            <w:tcW w:w="191" w:type="pct"/>
            <w:shd w:val="clear" w:color="auto" w:fill="auto"/>
            <w:vAlign w:val="center"/>
          </w:tcPr>
          <w:p w14:paraId="5084EECB" w14:textId="77777777" w:rsidR="00130A24" w:rsidRPr="00490B46" w:rsidRDefault="00130A24" w:rsidP="00130A2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16C9D404" w14:textId="08A13514" w:rsidR="00130A24" w:rsidRPr="00490B46" w:rsidRDefault="00130A24" w:rsidP="00130A2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je utvrđena i objavljena vizija organizacije.</w:t>
            </w:r>
          </w:p>
        </w:tc>
        <w:tc>
          <w:tcPr>
            <w:tcW w:w="560" w:type="pct"/>
            <w:shd w:val="clear" w:color="auto" w:fill="auto"/>
          </w:tcPr>
          <w:p w14:paraId="57D75101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7A4B6C00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3A7B37A2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shd w:val="clear" w:color="auto" w:fill="auto"/>
          </w:tcPr>
          <w:p w14:paraId="2412109A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53E9398F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5D7372AF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3B2F6051" w14:textId="310399AA" w:rsidTr="00130A24">
        <w:tc>
          <w:tcPr>
            <w:tcW w:w="191" w:type="pct"/>
            <w:shd w:val="clear" w:color="auto" w:fill="auto"/>
            <w:vAlign w:val="center"/>
          </w:tcPr>
          <w:p w14:paraId="63D7C007" w14:textId="77777777" w:rsidR="00130A24" w:rsidRPr="00490B46" w:rsidRDefault="00130A24" w:rsidP="00130A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66EEB00C" w14:textId="11D7E891" w:rsidR="00130A24" w:rsidRPr="00490B46" w:rsidRDefault="00130A24" w:rsidP="00130A24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 xml:space="preserve">U organizaciji su utvrđeni i </w:t>
            </w:r>
            <w:r w:rsidRPr="003A6FAE">
              <w:rPr>
                <w:rFonts w:ascii="Arial" w:hAnsi="Arial" w:cs="Arial"/>
                <w:color w:val="auto"/>
                <w:sz w:val="22"/>
                <w:szCs w:val="22"/>
              </w:rPr>
              <w:t xml:space="preserve">objavljeni strateški/trogodišnji ciljevi na </w:t>
            </w:r>
            <w:r w:rsidRPr="00490B46">
              <w:rPr>
                <w:rFonts w:ascii="Arial" w:hAnsi="Arial" w:cs="Arial"/>
                <w:sz w:val="22"/>
                <w:szCs w:val="22"/>
              </w:rPr>
              <w:t>nivou organizacije.</w:t>
            </w:r>
          </w:p>
        </w:tc>
        <w:tc>
          <w:tcPr>
            <w:tcW w:w="560" w:type="pct"/>
            <w:shd w:val="clear" w:color="auto" w:fill="auto"/>
          </w:tcPr>
          <w:p w14:paraId="6DE49E96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76A4E5B6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2F0D75D3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326DD920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27EDE571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722ACC6C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51C13401" w14:textId="6EF137E1" w:rsidTr="00130A24">
        <w:tc>
          <w:tcPr>
            <w:tcW w:w="191" w:type="pct"/>
            <w:shd w:val="clear" w:color="auto" w:fill="auto"/>
            <w:vAlign w:val="center"/>
          </w:tcPr>
          <w:p w14:paraId="238EC60A" w14:textId="77777777" w:rsidR="00130A24" w:rsidRPr="00490B46" w:rsidRDefault="00130A24" w:rsidP="00130A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4)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37503378" w14:textId="12BFDFFD" w:rsidR="00130A24" w:rsidRPr="00490B46" w:rsidRDefault="00130A24" w:rsidP="00130A24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 xml:space="preserve">U organizaciji </w:t>
            </w:r>
            <w:r w:rsidRPr="003A6FAE">
              <w:rPr>
                <w:rFonts w:ascii="Arial" w:hAnsi="Arial" w:cs="Arial"/>
                <w:color w:val="auto"/>
                <w:sz w:val="22"/>
                <w:szCs w:val="22"/>
              </w:rPr>
              <w:t>su utvrđeni operativni ciljevi/indikatori na nivou organizacije</w:t>
            </w:r>
            <w:r w:rsidRPr="00490B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0" w:type="pct"/>
            <w:shd w:val="clear" w:color="auto" w:fill="auto"/>
          </w:tcPr>
          <w:p w14:paraId="1AD34129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35778F12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46B882D3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2F7FB7F6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3406B9FB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36F99B44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582D047B" w14:textId="20C6422B" w:rsidTr="00130A24">
        <w:trPr>
          <w:trHeight w:val="265"/>
        </w:trPr>
        <w:tc>
          <w:tcPr>
            <w:tcW w:w="191" w:type="pct"/>
            <w:shd w:val="clear" w:color="auto" w:fill="auto"/>
            <w:vAlign w:val="center"/>
          </w:tcPr>
          <w:p w14:paraId="7BF4E9D2" w14:textId="77777777" w:rsidR="00130A24" w:rsidRPr="00490B46" w:rsidRDefault="00130A24" w:rsidP="00130A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5)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7DBB06DC" w14:textId="0C172C84" w:rsidR="00130A24" w:rsidRPr="00490B46" w:rsidRDefault="00130A24" w:rsidP="00130A24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 xml:space="preserve">U organizaciji je </w:t>
            </w:r>
            <w:r w:rsidRPr="003A6FAE">
              <w:rPr>
                <w:rFonts w:ascii="Arial" w:hAnsi="Arial" w:cs="Arial"/>
                <w:color w:val="auto"/>
                <w:sz w:val="22"/>
                <w:szCs w:val="22"/>
              </w:rPr>
              <w:t>usvojen strateški/trogodišnji plan</w:t>
            </w:r>
            <w:r w:rsidRPr="00490B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0" w:type="pct"/>
            <w:shd w:val="clear" w:color="auto" w:fill="auto"/>
          </w:tcPr>
          <w:p w14:paraId="0B032395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1278AFC6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3AFBEB96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6D89BD38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4EB00D75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70E52384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2A914281" w14:textId="21906C20" w:rsidTr="00130A24">
        <w:trPr>
          <w:trHeight w:val="283"/>
        </w:trPr>
        <w:tc>
          <w:tcPr>
            <w:tcW w:w="191" w:type="pct"/>
            <w:shd w:val="clear" w:color="auto" w:fill="auto"/>
            <w:vAlign w:val="center"/>
          </w:tcPr>
          <w:p w14:paraId="5211B554" w14:textId="77777777" w:rsidR="00130A24" w:rsidRPr="00490B46" w:rsidRDefault="00130A24" w:rsidP="00130A24">
            <w:pPr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6)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0C663EC5" w14:textId="26DF4C0B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 xml:space="preserve">U organizaciji postoje </w:t>
            </w:r>
            <w:r w:rsidRPr="003A6FAE">
              <w:rPr>
                <w:rFonts w:ascii="Arial" w:hAnsi="Arial" w:cs="Arial"/>
                <w:color w:val="auto"/>
                <w:sz w:val="22"/>
                <w:szCs w:val="22"/>
              </w:rPr>
              <w:t>organizacione jedinice ili osobe koje su isključivo odgovorne za izradu strateškog/trogodišnjeg plana.</w:t>
            </w:r>
          </w:p>
        </w:tc>
        <w:tc>
          <w:tcPr>
            <w:tcW w:w="560" w:type="pct"/>
            <w:shd w:val="clear" w:color="auto" w:fill="auto"/>
          </w:tcPr>
          <w:p w14:paraId="4982CA95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39A286C1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2B185EAD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60F4CE0A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6DFE4B08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3C90D421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3C8CFBCD" w14:textId="1B26BAED" w:rsidTr="00130A24">
        <w:trPr>
          <w:trHeight w:val="283"/>
        </w:trPr>
        <w:tc>
          <w:tcPr>
            <w:tcW w:w="191" w:type="pct"/>
            <w:shd w:val="clear" w:color="auto" w:fill="auto"/>
            <w:vAlign w:val="center"/>
          </w:tcPr>
          <w:p w14:paraId="21B125C8" w14:textId="77777777" w:rsidR="00130A24" w:rsidRPr="00490B46" w:rsidRDefault="00130A24" w:rsidP="00130A24">
            <w:pPr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7)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2403381C" w14:textId="0909C312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Sve organizacione jedinice su uključene u proces strateškog</w:t>
            </w:r>
            <w:r>
              <w:rPr>
                <w:rFonts w:ascii="Arial" w:hAnsi="Arial" w:cs="Arial"/>
                <w:sz w:val="22"/>
                <w:szCs w:val="22"/>
              </w:rPr>
              <w:t>/trogodišnjeg</w:t>
            </w:r>
            <w:r w:rsidRPr="00490B46">
              <w:rPr>
                <w:rFonts w:ascii="Arial" w:hAnsi="Arial" w:cs="Arial"/>
                <w:sz w:val="22"/>
                <w:szCs w:val="22"/>
              </w:rPr>
              <w:t xml:space="preserve"> planiranja.</w:t>
            </w:r>
          </w:p>
        </w:tc>
        <w:tc>
          <w:tcPr>
            <w:tcW w:w="560" w:type="pct"/>
            <w:shd w:val="clear" w:color="auto" w:fill="auto"/>
          </w:tcPr>
          <w:p w14:paraId="2A8C4478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622B6F35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37562643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shd w:val="clear" w:color="auto" w:fill="auto"/>
          </w:tcPr>
          <w:p w14:paraId="7F06A24A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17862882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37DDCDC5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44D0D686" w14:textId="532BD6D5" w:rsidTr="00130A24">
        <w:trPr>
          <w:trHeight w:val="259"/>
        </w:trPr>
        <w:tc>
          <w:tcPr>
            <w:tcW w:w="191" w:type="pct"/>
            <w:shd w:val="clear" w:color="auto" w:fill="auto"/>
            <w:vAlign w:val="center"/>
          </w:tcPr>
          <w:p w14:paraId="07A4B853" w14:textId="77777777" w:rsidR="00130A24" w:rsidRPr="00490B46" w:rsidRDefault="00130A24" w:rsidP="00130A24">
            <w:pPr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8)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553FFB41" w14:textId="6A12CBE3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3956">
              <w:rPr>
                <w:rFonts w:ascii="Arial" w:hAnsi="Arial" w:cs="Arial"/>
                <w:color w:val="auto"/>
                <w:sz w:val="22"/>
                <w:szCs w:val="22"/>
              </w:rPr>
              <w:t xml:space="preserve">Strateški/trogodišnji plan obuhvata i finansijske </w:t>
            </w:r>
            <w:r w:rsidRPr="00490B46">
              <w:rPr>
                <w:rFonts w:ascii="Arial" w:hAnsi="Arial" w:cs="Arial"/>
                <w:sz w:val="22"/>
                <w:szCs w:val="22"/>
              </w:rPr>
              <w:t>projekcije.</w:t>
            </w:r>
          </w:p>
        </w:tc>
        <w:tc>
          <w:tcPr>
            <w:tcW w:w="560" w:type="pct"/>
            <w:shd w:val="clear" w:color="auto" w:fill="auto"/>
          </w:tcPr>
          <w:p w14:paraId="1296C1CF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3C95E9D5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5E385CBB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334A4F4C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1AAEF05D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53DD822B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2A97AC73" w14:textId="73D78ED3" w:rsidTr="00130A24">
        <w:trPr>
          <w:trHeight w:val="259"/>
        </w:trPr>
        <w:tc>
          <w:tcPr>
            <w:tcW w:w="191" w:type="pct"/>
            <w:shd w:val="clear" w:color="auto" w:fill="auto"/>
            <w:vAlign w:val="center"/>
          </w:tcPr>
          <w:p w14:paraId="1AC2AA33" w14:textId="77777777" w:rsidR="00130A24" w:rsidRPr="00490B46" w:rsidRDefault="00130A24" w:rsidP="00130A24">
            <w:pPr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lastRenderedPageBreak/>
              <w:t>9)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39082000" w14:textId="3D86D2BA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3956">
              <w:rPr>
                <w:rFonts w:ascii="Arial" w:hAnsi="Arial" w:cs="Arial"/>
                <w:color w:val="auto"/>
                <w:sz w:val="22"/>
                <w:szCs w:val="22"/>
              </w:rPr>
              <w:t>Organizacija je u strateškom/trogodišnjem planu definirala pokazatelje učinka/očekivane rezultate.</w:t>
            </w:r>
          </w:p>
        </w:tc>
        <w:tc>
          <w:tcPr>
            <w:tcW w:w="560" w:type="pct"/>
            <w:shd w:val="clear" w:color="auto" w:fill="auto"/>
          </w:tcPr>
          <w:p w14:paraId="07C05FB1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7A23CBE9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4A5295D7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shd w:val="clear" w:color="auto" w:fill="auto"/>
          </w:tcPr>
          <w:p w14:paraId="5D4B3E08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153543D9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2F8F2160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2728D8B3" w14:textId="210028EF" w:rsidTr="00130A24">
        <w:trPr>
          <w:trHeight w:val="276"/>
        </w:trPr>
        <w:tc>
          <w:tcPr>
            <w:tcW w:w="191" w:type="pct"/>
            <w:shd w:val="clear" w:color="auto" w:fill="auto"/>
            <w:vAlign w:val="center"/>
          </w:tcPr>
          <w:p w14:paraId="17BF6EB4" w14:textId="77777777" w:rsidR="00130A24" w:rsidRPr="00490B46" w:rsidDel="00F254B3" w:rsidRDefault="00130A24" w:rsidP="00130A24">
            <w:pPr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10)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2606A857" w14:textId="36F628C8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 xml:space="preserve">Vrši se nadzor nad </w:t>
            </w:r>
            <w:r w:rsidRPr="00183956">
              <w:rPr>
                <w:rFonts w:ascii="Arial" w:hAnsi="Arial" w:cs="Arial"/>
                <w:color w:val="auto"/>
                <w:sz w:val="22"/>
                <w:szCs w:val="22"/>
              </w:rPr>
              <w:t>provođenjem strateškog/trogodišnjeg plana.</w:t>
            </w:r>
          </w:p>
        </w:tc>
        <w:tc>
          <w:tcPr>
            <w:tcW w:w="560" w:type="pct"/>
            <w:shd w:val="clear" w:color="auto" w:fill="auto"/>
          </w:tcPr>
          <w:p w14:paraId="6874C6E1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62FE8532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5948B8BD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55E401E0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27B134C7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1E2F1020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120FEDBF" w14:textId="0E8A510D" w:rsidTr="00130A24">
        <w:trPr>
          <w:trHeight w:val="276"/>
        </w:trPr>
        <w:tc>
          <w:tcPr>
            <w:tcW w:w="191" w:type="pct"/>
            <w:shd w:val="clear" w:color="auto" w:fill="auto"/>
            <w:vAlign w:val="center"/>
          </w:tcPr>
          <w:p w14:paraId="650E1B33" w14:textId="77777777" w:rsidR="00130A24" w:rsidRPr="00490B46" w:rsidRDefault="00130A24" w:rsidP="00130A24">
            <w:pPr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11)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69365B00" w14:textId="371C94A3" w:rsidR="00130A24" w:rsidRPr="00490B46" w:rsidDel="00F254B3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su usvojeni godišnji planovi rada.</w:t>
            </w:r>
          </w:p>
        </w:tc>
        <w:tc>
          <w:tcPr>
            <w:tcW w:w="560" w:type="pct"/>
            <w:shd w:val="clear" w:color="auto" w:fill="auto"/>
          </w:tcPr>
          <w:p w14:paraId="654E0948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7DC6F9C7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55693357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shd w:val="clear" w:color="auto" w:fill="auto"/>
          </w:tcPr>
          <w:p w14:paraId="3FE367BF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15CEBA7D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6B5426C1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60729565" w14:textId="165F9B73" w:rsidTr="00130A24">
        <w:trPr>
          <w:trHeight w:val="276"/>
        </w:trPr>
        <w:tc>
          <w:tcPr>
            <w:tcW w:w="191" w:type="pct"/>
            <w:shd w:val="clear" w:color="auto" w:fill="auto"/>
            <w:vAlign w:val="center"/>
          </w:tcPr>
          <w:p w14:paraId="08206652" w14:textId="77777777" w:rsidR="00130A24" w:rsidRPr="00490B46" w:rsidRDefault="00130A24" w:rsidP="00130A24">
            <w:pPr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12)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5E021887" w14:textId="7EE7B0F2" w:rsidR="00130A24" w:rsidRPr="00490B46" w:rsidDel="00F254B3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3956">
              <w:rPr>
                <w:rFonts w:ascii="Arial" w:hAnsi="Arial" w:cs="Arial"/>
                <w:color w:val="auto"/>
                <w:sz w:val="22"/>
                <w:szCs w:val="22"/>
              </w:rPr>
              <w:t>Ciljevi iz godišnjih planova rada povezani su i usklađeni sa strateškim/trogodišnjim ciljevima.</w:t>
            </w:r>
          </w:p>
        </w:tc>
        <w:tc>
          <w:tcPr>
            <w:tcW w:w="560" w:type="pct"/>
            <w:shd w:val="clear" w:color="auto" w:fill="auto"/>
          </w:tcPr>
          <w:p w14:paraId="1173CA7D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222BCFEA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05D407D2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shd w:val="clear" w:color="auto" w:fill="auto"/>
          </w:tcPr>
          <w:p w14:paraId="323CC587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2447F95F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6CDB3C74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460FEBDD" w14:textId="31AB1864" w:rsidTr="00130A24">
        <w:trPr>
          <w:trHeight w:val="267"/>
        </w:trPr>
        <w:tc>
          <w:tcPr>
            <w:tcW w:w="191" w:type="pct"/>
            <w:shd w:val="clear" w:color="auto" w:fill="auto"/>
            <w:vAlign w:val="center"/>
          </w:tcPr>
          <w:p w14:paraId="26DA3D3A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13)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1D6BA560" w14:textId="2A06EAA8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 xml:space="preserve">U godišnjem planu </w:t>
            </w:r>
            <w:r w:rsidRPr="00183956">
              <w:rPr>
                <w:rFonts w:ascii="Arial" w:hAnsi="Arial" w:cs="Arial"/>
                <w:color w:val="auto"/>
                <w:sz w:val="22"/>
                <w:szCs w:val="22"/>
              </w:rPr>
              <w:t xml:space="preserve">rada definirani su ciljevi koje </w:t>
            </w:r>
            <w:r w:rsidRPr="00490B46">
              <w:rPr>
                <w:rFonts w:ascii="Arial" w:hAnsi="Arial" w:cs="Arial"/>
                <w:sz w:val="22"/>
                <w:szCs w:val="22"/>
              </w:rPr>
              <w:t>svaka organizaciona jedinica treba realizirati u toku godine.</w:t>
            </w:r>
          </w:p>
        </w:tc>
        <w:tc>
          <w:tcPr>
            <w:tcW w:w="560" w:type="pct"/>
            <w:shd w:val="clear" w:color="auto" w:fill="auto"/>
          </w:tcPr>
          <w:p w14:paraId="45B41C68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29B29507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430BFFD0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3E61B956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5DACC2F7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0BD37DB0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23A02240" w14:textId="4B8975BF" w:rsidTr="00130A24">
        <w:trPr>
          <w:trHeight w:val="284"/>
        </w:trPr>
        <w:tc>
          <w:tcPr>
            <w:tcW w:w="191" w:type="pct"/>
            <w:shd w:val="clear" w:color="auto" w:fill="auto"/>
            <w:vAlign w:val="center"/>
          </w:tcPr>
          <w:p w14:paraId="6BD84C08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14)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63E9CB6F" w14:textId="09D1CFE2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 xml:space="preserve">U godišnjem planu rada iskazani su podaci o procijenjenim finansijskim sredstvima potrebnim </w:t>
            </w:r>
            <w:r w:rsidRPr="00183956">
              <w:rPr>
                <w:rFonts w:ascii="Arial" w:hAnsi="Arial" w:cs="Arial"/>
                <w:color w:val="auto"/>
                <w:sz w:val="22"/>
                <w:szCs w:val="22"/>
              </w:rPr>
              <w:t>za realizaciju utvrđenih ciljeva.</w:t>
            </w:r>
          </w:p>
        </w:tc>
        <w:tc>
          <w:tcPr>
            <w:tcW w:w="560" w:type="pct"/>
            <w:shd w:val="clear" w:color="auto" w:fill="auto"/>
          </w:tcPr>
          <w:p w14:paraId="1B2E5D55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5CBF50F5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3291A0FE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17DA0FE2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3884D25E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7376EBB0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41B9B718" w14:textId="343CADD5" w:rsidTr="00130A24">
        <w:tc>
          <w:tcPr>
            <w:tcW w:w="191" w:type="pct"/>
            <w:shd w:val="clear" w:color="auto" w:fill="auto"/>
            <w:vAlign w:val="center"/>
          </w:tcPr>
          <w:p w14:paraId="514EC039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15)</w:t>
            </w:r>
          </w:p>
        </w:tc>
        <w:tc>
          <w:tcPr>
            <w:tcW w:w="2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135C7" w14:textId="1CE419F4" w:rsidR="00130A24" w:rsidRPr="00183956" w:rsidRDefault="00130A24" w:rsidP="00130A2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3956">
              <w:rPr>
                <w:rFonts w:ascii="Arial" w:hAnsi="Arial" w:cs="Arial"/>
                <w:color w:val="auto"/>
                <w:sz w:val="22"/>
                <w:szCs w:val="22"/>
              </w:rPr>
              <w:t>Organizacija je u godišnjem planu definirala pokazatelje učinka/očekivane rezultate.</w:t>
            </w:r>
          </w:p>
        </w:tc>
        <w:tc>
          <w:tcPr>
            <w:tcW w:w="560" w:type="pct"/>
            <w:shd w:val="clear" w:color="auto" w:fill="auto"/>
          </w:tcPr>
          <w:p w14:paraId="5BE902C9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151CBDA7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0AA460F9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5F28F7DD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0FF3BA28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16E597A1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46B18C1B" w14:textId="00F6A767" w:rsidTr="00130A24">
        <w:trPr>
          <w:trHeight w:val="225"/>
        </w:trPr>
        <w:tc>
          <w:tcPr>
            <w:tcW w:w="191" w:type="pct"/>
            <w:shd w:val="clear" w:color="auto" w:fill="auto"/>
            <w:vAlign w:val="center"/>
          </w:tcPr>
          <w:p w14:paraId="0CB1FD72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16)</w:t>
            </w:r>
          </w:p>
        </w:tc>
        <w:tc>
          <w:tcPr>
            <w:tcW w:w="2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4BD35" w14:textId="761E9A40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se vrši nadzor nad provođenjem godišnjeg plana.</w:t>
            </w:r>
          </w:p>
        </w:tc>
        <w:tc>
          <w:tcPr>
            <w:tcW w:w="560" w:type="pct"/>
            <w:shd w:val="clear" w:color="auto" w:fill="auto"/>
          </w:tcPr>
          <w:p w14:paraId="04EB55FA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534E0261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72BE23AB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036B4E90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7396D689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1180B878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ColorfulGrid-Accent16"/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80"/>
        <w:gridCol w:w="6298"/>
        <w:gridCol w:w="1559"/>
        <w:gridCol w:w="849"/>
        <w:gridCol w:w="1559"/>
        <w:gridCol w:w="849"/>
        <w:gridCol w:w="1559"/>
        <w:gridCol w:w="568"/>
      </w:tblGrid>
      <w:tr w:rsidR="00130A24" w:rsidRPr="00490B46" w14:paraId="1BC6C299" w14:textId="78A39565" w:rsidTr="0013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tcW w:w="244" w:type="pct"/>
            <w:shd w:val="clear" w:color="auto" w:fill="auto"/>
            <w:vAlign w:val="center"/>
          </w:tcPr>
          <w:p w14:paraId="504D3213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4756" w:type="pct"/>
            <w:gridSpan w:val="7"/>
            <w:shd w:val="clear" w:color="auto" w:fill="auto"/>
            <w:vAlign w:val="center"/>
          </w:tcPr>
          <w:p w14:paraId="36A74132" w14:textId="4EBE7E8D" w:rsidR="00130A24" w:rsidRPr="00490B46" w:rsidRDefault="00130A24" w:rsidP="00130A24">
            <w:pPr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color w:val="auto"/>
                <w:sz w:val="22"/>
                <w:szCs w:val="22"/>
              </w:rPr>
              <w:t>UPRAVLJANJE RIZICIMA</w:t>
            </w:r>
          </w:p>
        </w:tc>
      </w:tr>
      <w:tr w:rsidR="00130A24" w:rsidRPr="00490B46" w14:paraId="323191DE" w14:textId="497CFE98" w:rsidTr="00130A24">
        <w:trPr>
          <w:trHeight w:val="341"/>
        </w:trPr>
        <w:tc>
          <w:tcPr>
            <w:tcW w:w="244" w:type="pct"/>
            <w:shd w:val="clear" w:color="auto" w:fill="auto"/>
            <w:vAlign w:val="center"/>
          </w:tcPr>
          <w:p w14:paraId="3324161D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756" w:type="pct"/>
            <w:gridSpan w:val="7"/>
            <w:shd w:val="clear" w:color="auto" w:fill="auto"/>
            <w:vAlign w:val="center"/>
          </w:tcPr>
          <w:p w14:paraId="5B3FE87B" w14:textId="77777777" w:rsidR="00130A24" w:rsidRPr="00490B46" w:rsidRDefault="00130A24" w:rsidP="00130A24">
            <w:pPr>
              <w:rPr>
                <w:rFonts w:ascii="Arial" w:hAnsi="Arial" w:cs="Arial"/>
                <w:b/>
              </w:rPr>
            </w:pPr>
          </w:p>
        </w:tc>
      </w:tr>
      <w:tr w:rsidR="00130A24" w:rsidRPr="00490B46" w14:paraId="44B571B6" w14:textId="3DC699AA" w:rsidTr="00325EF5">
        <w:trPr>
          <w:trHeight w:val="413"/>
        </w:trPr>
        <w:tc>
          <w:tcPr>
            <w:tcW w:w="244" w:type="pct"/>
            <w:shd w:val="clear" w:color="auto" w:fill="auto"/>
            <w:vAlign w:val="center"/>
          </w:tcPr>
          <w:p w14:paraId="32B5CD83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A)</w:t>
            </w:r>
          </w:p>
        </w:tc>
        <w:tc>
          <w:tcPr>
            <w:tcW w:w="2262" w:type="pct"/>
            <w:shd w:val="clear" w:color="auto" w:fill="auto"/>
            <w:vAlign w:val="center"/>
          </w:tcPr>
          <w:p w14:paraId="0399E898" w14:textId="77777777" w:rsidR="00130A24" w:rsidRPr="00490B46" w:rsidRDefault="00130A24" w:rsidP="00130A2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UPRAVLJANJE RIZICIMA U ORGANIZACIJI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14:paraId="427CC611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14:paraId="47C75284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14:paraId="0701E694" w14:textId="3933A68C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130A24">
              <w:rPr>
                <w:rFonts w:ascii="Arial" w:hAnsi="Arial" w:cs="Arial"/>
                <w:b/>
                <w:sz w:val="22"/>
                <w:szCs w:val="22"/>
              </w:rPr>
              <w:t>Nije primjenjivo</w:t>
            </w:r>
          </w:p>
        </w:tc>
      </w:tr>
      <w:tr w:rsidR="00130A24" w:rsidRPr="00490B46" w14:paraId="0B6C06FD" w14:textId="6EF76ABE" w:rsidTr="00EA6E19">
        <w:tc>
          <w:tcPr>
            <w:tcW w:w="244" w:type="pct"/>
            <w:shd w:val="clear" w:color="auto" w:fill="auto"/>
          </w:tcPr>
          <w:p w14:paraId="7FD83233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2" w:type="pct"/>
            <w:shd w:val="clear" w:color="auto" w:fill="auto"/>
            <w:vAlign w:val="center"/>
          </w:tcPr>
          <w:p w14:paraId="240ABBA0" w14:textId="77777777" w:rsidR="00130A24" w:rsidRPr="00490B46" w:rsidRDefault="00130A24" w:rsidP="00130A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 xml:space="preserve">Kriteriji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ACCAE95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9527295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B02798C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8FDCB47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714D8ED" w14:textId="100CF80A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24C6F6F5" w14:textId="5C946495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130A24" w:rsidRPr="00490B46" w14:paraId="71F5E9A4" w14:textId="7FFCD943" w:rsidTr="00130A24">
        <w:trPr>
          <w:trHeight w:val="237"/>
        </w:trPr>
        <w:tc>
          <w:tcPr>
            <w:tcW w:w="244" w:type="pct"/>
            <w:shd w:val="clear" w:color="auto" w:fill="auto"/>
            <w:vAlign w:val="center"/>
          </w:tcPr>
          <w:p w14:paraId="4A54C11F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2262" w:type="pct"/>
            <w:shd w:val="clear" w:color="auto" w:fill="auto"/>
            <w:vAlign w:val="center"/>
          </w:tcPr>
          <w:p w14:paraId="3081985B" w14:textId="07F992DD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se utvrđuju rizici koji mogu utjecati na realizaciju ciljeva organizacije.</w:t>
            </w:r>
          </w:p>
        </w:tc>
        <w:tc>
          <w:tcPr>
            <w:tcW w:w="560" w:type="pct"/>
            <w:shd w:val="clear" w:color="auto" w:fill="auto"/>
          </w:tcPr>
          <w:p w14:paraId="76BEA995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0B7CA0C2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472FEE0B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14CC0559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029D29E4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2227CB63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22C4EE6A" w14:textId="6BB26C1B" w:rsidTr="00130A24">
        <w:trPr>
          <w:trHeight w:val="282"/>
        </w:trPr>
        <w:tc>
          <w:tcPr>
            <w:tcW w:w="244" w:type="pct"/>
            <w:shd w:val="clear" w:color="auto" w:fill="auto"/>
            <w:vAlign w:val="center"/>
          </w:tcPr>
          <w:p w14:paraId="02112F45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2262" w:type="pct"/>
            <w:shd w:val="clear" w:color="auto" w:fill="auto"/>
            <w:vAlign w:val="center"/>
          </w:tcPr>
          <w:p w14:paraId="684F12C0" w14:textId="6FE677AA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Rizici su dokumentovani u obrascima iz Smjernica za upravljanje rizicima u javnom sektoru u Federaciji BiH.</w:t>
            </w:r>
          </w:p>
        </w:tc>
        <w:tc>
          <w:tcPr>
            <w:tcW w:w="560" w:type="pct"/>
            <w:shd w:val="clear" w:color="auto" w:fill="auto"/>
          </w:tcPr>
          <w:p w14:paraId="3C8F41CB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5EDBE4C2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34E3C26A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20A6317B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1AEE6253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36EA2B2A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3AB5D91C" w14:textId="5086BEB4" w:rsidTr="00130A24">
        <w:trPr>
          <w:trHeight w:val="282"/>
        </w:trPr>
        <w:tc>
          <w:tcPr>
            <w:tcW w:w="244" w:type="pct"/>
            <w:shd w:val="clear" w:color="auto" w:fill="auto"/>
            <w:vAlign w:val="center"/>
          </w:tcPr>
          <w:p w14:paraId="77FB0ADB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2262" w:type="pct"/>
            <w:shd w:val="clear" w:color="auto" w:fill="auto"/>
            <w:vAlign w:val="center"/>
          </w:tcPr>
          <w:p w14:paraId="74DC7628" w14:textId="3176DB92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Rizici su sadržani u planskim dokumentima organizacije.</w:t>
            </w:r>
          </w:p>
        </w:tc>
        <w:tc>
          <w:tcPr>
            <w:tcW w:w="560" w:type="pct"/>
            <w:shd w:val="clear" w:color="auto" w:fill="auto"/>
          </w:tcPr>
          <w:p w14:paraId="48ADCD73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4EAF846D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3E7826A9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226FEBCD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71D7E5D2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5C4ECE10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20CF298C" w14:textId="56443160" w:rsidTr="00130A24">
        <w:trPr>
          <w:trHeight w:val="258"/>
        </w:trPr>
        <w:tc>
          <w:tcPr>
            <w:tcW w:w="244" w:type="pct"/>
            <w:shd w:val="clear" w:color="auto" w:fill="auto"/>
            <w:vAlign w:val="center"/>
          </w:tcPr>
          <w:p w14:paraId="6D56E581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4)</w:t>
            </w:r>
          </w:p>
        </w:tc>
        <w:tc>
          <w:tcPr>
            <w:tcW w:w="2262" w:type="pct"/>
            <w:shd w:val="clear" w:color="auto" w:fill="auto"/>
            <w:vAlign w:val="center"/>
          </w:tcPr>
          <w:p w14:paraId="39AF7A01" w14:textId="193FF041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Registar rizika ažurira se najmanje jednom godišnje.</w:t>
            </w:r>
          </w:p>
        </w:tc>
        <w:tc>
          <w:tcPr>
            <w:tcW w:w="560" w:type="pct"/>
            <w:shd w:val="clear" w:color="auto" w:fill="auto"/>
          </w:tcPr>
          <w:p w14:paraId="1BE840D2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380B8491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2CE98512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15A2C794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316F695A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1127097E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78619F42" w14:textId="21A3E38B" w:rsidTr="00130A24">
        <w:trPr>
          <w:trHeight w:val="275"/>
        </w:trPr>
        <w:tc>
          <w:tcPr>
            <w:tcW w:w="244" w:type="pct"/>
            <w:shd w:val="clear" w:color="auto" w:fill="auto"/>
            <w:vAlign w:val="center"/>
          </w:tcPr>
          <w:p w14:paraId="46799CDA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5)</w:t>
            </w:r>
          </w:p>
        </w:tc>
        <w:tc>
          <w:tcPr>
            <w:tcW w:w="2262" w:type="pct"/>
            <w:shd w:val="clear" w:color="auto" w:fill="auto"/>
            <w:vAlign w:val="center"/>
          </w:tcPr>
          <w:p w14:paraId="42832B7D" w14:textId="750ABCD9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Uspostavljen je sistem izvještavanja o najznačajnijim rizicima.</w:t>
            </w:r>
          </w:p>
        </w:tc>
        <w:tc>
          <w:tcPr>
            <w:tcW w:w="560" w:type="pct"/>
            <w:shd w:val="clear" w:color="auto" w:fill="auto"/>
          </w:tcPr>
          <w:p w14:paraId="3D284183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shd w:val="clear" w:color="auto" w:fill="auto"/>
          </w:tcPr>
          <w:p w14:paraId="4C661608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036809C6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shd w:val="clear" w:color="auto" w:fill="auto"/>
          </w:tcPr>
          <w:p w14:paraId="494BB4BD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4397C967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275D0AE3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20FEE821" w14:textId="37777391" w:rsidTr="00130A24">
        <w:trPr>
          <w:trHeight w:val="275"/>
        </w:trPr>
        <w:tc>
          <w:tcPr>
            <w:tcW w:w="244" w:type="pct"/>
            <w:shd w:val="clear" w:color="auto" w:fill="auto"/>
            <w:vAlign w:val="center"/>
          </w:tcPr>
          <w:p w14:paraId="542796B2" w14:textId="77777777" w:rsidR="00130A24" w:rsidRPr="00490B46" w:rsidRDefault="00130A24" w:rsidP="0013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6)</w:t>
            </w:r>
          </w:p>
        </w:tc>
        <w:tc>
          <w:tcPr>
            <w:tcW w:w="2262" w:type="pct"/>
            <w:shd w:val="clear" w:color="auto" w:fill="auto"/>
            <w:vAlign w:val="center"/>
          </w:tcPr>
          <w:p w14:paraId="70772D4C" w14:textId="03A0887C" w:rsidR="00130A24" w:rsidRPr="00490B46" w:rsidRDefault="00130A24" w:rsidP="00130A24">
            <w:pPr>
              <w:pStyle w:val="TableParagraph"/>
              <w:spacing w:before="272"/>
              <w:ind w:right="99"/>
              <w:rPr>
                <w:rFonts w:ascii="Arial" w:hAnsi="Arial" w:cs="Arial"/>
                <w:lang w:val="hr-HR"/>
              </w:rPr>
            </w:pPr>
            <w:r w:rsidRPr="00490B46">
              <w:rPr>
                <w:rFonts w:ascii="Arial" w:hAnsi="Arial" w:cs="Arial"/>
                <w:sz w:val="22"/>
                <w:szCs w:val="22"/>
                <w:lang w:val="hr-HR"/>
              </w:rPr>
              <w:t xml:space="preserve">Imenovan je koordinator za upravljanje rizicima u </w:t>
            </w:r>
            <w:r w:rsidRPr="00490B46">
              <w:rPr>
                <w:rFonts w:ascii="Arial" w:hAnsi="Arial" w:cs="Arial"/>
                <w:sz w:val="22"/>
                <w:szCs w:val="22"/>
                <w:lang w:val="hr-HR"/>
              </w:rPr>
              <w:lastRenderedPageBreak/>
              <w:t>organizaciji.</w:t>
            </w:r>
          </w:p>
          <w:p w14:paraId="0DCCFDEA" w14:textId="0579AF71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0C35A5EB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shd w:val="clear" w:color="auto" w:fill="auto"/>
          </w:tcPr>
          <w:p w14:paraId="012AECC9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66CA8846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shd w:val="clear" w:color="auto" w:fill="auto"/>
          </w:tcPr>
          <w:p w14:paraId="02DADA8C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3FE78A19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7C9957FD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ColorfulGrid-Accent111"/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76"/>
        <w:gridCol w:w="6393"/>
        <w:gridCol w:w="1562"/>
        <w:gridCol w:w="849"/>
        <w:gridCol w:w="1562"/>
        <w:gridCol w:w="852"/>
        <w:gridCol w:w="1562"/>
        <w:gridCol w:w="565"/>
      </w:tblGrid>
      <w:tr w:rsidR="00130A24" w:rsidRPr="00490B46" w14:paraId="1D0F3F95" w14:textId="7CE17969" w:rsidTr="0013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tcW w:w="207" w:type="pct"/>
            <w:shd w:val="clear" w:color="auto" w:fill="auto"/>
            <w:vAlign w:val="center"/>
          </w:tcPr>
          <w:p w14:paraId="34671CFA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93" w:type="pct"/>
            <w:gridSpan w:val="7"/>
            <w:shd w:val="clear" w:color="auto" w:fill="auto"/>
          </w:tcPr>
          <w:p w14:paraId="70FBB64A" w14:textId="3C5DCFE8" w:rsidR="00130A24" w:rsidRPr="00490B46" w:rsidRDefault="00130A24" w:rsidP="00130A24">
            <w:pPr>
              <w:pStyle w:val="ListParagraph"/>
              <w:spacing w:before="240"/>
              <w:ind w:left="318"/>
              <w:jc w:val="both"/>
              <w:rPr>
                <w:rFonts w:ascii="Arial" w:hAnsi="Arial" w:cs="Arial"/>
                <w:color w:val="222222"/>
              </w:rPr>
            </w:pPr>
            <w:r w:rsidRPr="00490B46">
              <w:rPr>
                <w:rFonts w:ascii="Arial" w:hAnsi="Arial" w:cs="Arial"/>
                <w:color w:val="222222"/>
                <w:sz w:val="22"/>
                <w:szCs w:val="22"/>
              </w:rPr>
              <w:t>KONTROLNE AKTIVNOSTI</w:t>
            </w:r>
          </w:p>
        </w:tc>
      </w:tr>
      <w:tr w:rsidR="00130A24" w:rsidRPr="00490B46" w14:paraId="1BDDF55D" w14:textId="038D2C8C" w:rsidTr="00130A24">
        <w:trPr>
          <w:trHeight w:val="153"/>
        </w:trPr>
        <w:tc>
          <w:tcPr>
            <w:tcW w:w="207" w:type="pct"/>
            <w:shd w:val="clear" w:color="auto" w:fill="auto"/>
          </w:tcPr>
          <w:p w14:paraId="6D06F458" w14:textId="77777777" w:rsidR="00130A24" w:rsidRPr="00490B46" w:rsidRDefault="00130A24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3" w:type="pct"/>
            <w:gridSpan w:val="7"/>
            <w:shd w:val="clear" w:color="auto" w:fill="auto"/>
            <w:vAlign w:val="center"/>
          </w:tcPr>
          <w:p w14:paraId="59F2AD7B" w14:textId="4A696D46" w:rsidR="00130A24" w:rsidRPr="00490B46" w:rsidRDefault="00130A24" w:rsidP="007531BA">
            <w:pPr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130A24" w:rsidRPr="00490B46" w14:paraId="2C5D1133" w14:textId="4DF6317B" w:rsidTr="001D736B">
        <w:trPr>
          <w:trHeight w:val="392"/>
        </w:trPr>
        <w:tc>
          <w:tcPr>
            <w:tcW w:w="207" w:type="pct"/>
            <w:shd w:val="clear" w:color="auto" w:fill="auto"/>
            <w:vAlign w:val="center"/>
          </w:tcPr>
          <w:p w14:paraId="2D1AA2FD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A)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71EB9235" w14:textId="77777777" w:rsidR="00130A24" w:rsidRPr="00490B46" w:rsidRDefault="00130A24" w:rsidP="00130A2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POLITIKE I PROCEDURE 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7554F456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 w14:paraId="572E7576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14:paraId="78D527CD" w14:textId="1A15EA6F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130A24">
              <w:rPr>
                <w:rFonts w:ascii="Arial" w:hAnsi="Arial" w:cs="Arial"/>
                <w:b/>
                <w:sz w:val="22"/>
                <w:szCs w:val="22"/>
              </w:rPr>
              <w:t>Nije primjenjivo</w:t>
            </w:r>
          </w:p>
        </w:tc>
      </w:tr>
      <w:tr w:rsidR="00585869" w:rsidRPr="00490B46" w14:paraId="5D306090" w14:textId="2464E7CC" w:rsidTr="00CB7D5F">
        <w:tc>
          <w:tcPr>
            <w:tcW w:w="207" w:type="pct"/>
            <w:shd w:val="clear" w:color="auto" w:fill="auto"/>
          </w:tcPr>
          <w:p w14:paraId="0969A97F" w14:textId="77777777" w:rsidR="00585869" w:rsidRPr="00490B46" w:rsidRDefault="00585869" w:rsidP="005858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96" w:type="pct"/>
            <w:shd w:val="clear" w:color="auto" w:fill="auto"/>
            <w:vAlign w:val="center"/>
          </w:tcPr>
          <w:p w14:paraId="35982A0E" w14:textId="77777777" w:rsidR="00585869" w:rsidRPr="00490B46" w:rsidRDefault="00585869" w:rsidP="005858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 xml:space="preserve">Kriteriji 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992286A" w14:textId="77777777" w:rsidR="00585869" w:rsidRPr="00490B46" w:rsidRDefault="00585869" w:rsidP="005858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7252F5D" w14:textId="77777777" w:rsidR="00585869" w:rsidRPr="00490B46" w:rsidRDefault="00585869" w:rsidP="005858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8970038" w14:textId="77777777" w:rsidR="00585869" w:rsidRPr="00490B46" w:rsidRDefault="00585869" w:rsidP="005858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3F01A5D" w14:textId="77777777" w:rsidR="00585869" w:rsidRPr="00490B46" w:rsidRDefault="00585869" w:rsidP="005858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D007324" w14:textId="6A53CB15" w:rsidR="00585869" w:rsidRPr="00490B46" w:rsidRDefault="00585869" w:rsidP="00585869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E1D4E8E" w14:textId="2BA2E0C9" w:rsidR="00585869" w:rsidRPr="00490B46" w:rsidRDefault="00585869" w:rsidP="00585869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130A24" w:rsidRPr="00490B46" w14:paraId="5E7B749F" w14:textId="555B886F" w:rsidTr="00130A24">
        <w:tc>
          <w:tcPr>
            <w:tcW w:w="207" w:type="pct"/>
            <w:shd w:val="clear" w:color="auto" w:fill="auto"/>
          </w:tcPr>
          <w:p w14:paraId="23F55B0B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16B26999" w14:textId="2DE291FD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postoje pisani interni akti/procedure koji detaljnije uređuju postupke i definiraju nadležnosti i odgovornosti.</w:t>
            </w:r>
          </w:p>
        </w:tc>
        <w:tc>
          <w:tcPr>
            <w:tcW w:w="561" w:type="pct"/>
            <w:shd w:val="clear" w:color="auto" w:fill="auto"/>
          </w:tcPr>
          <w:p w14:paraId="5589D9B0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24711D3D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227B8102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7710E704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4DF81206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338DE4EA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2FFC19CC" w14:textId="6593AFA2" w:rsidTr="00130A24">
        <w:tc>
          <w:tcPr>
            <w:tcW w:w="207" w:type="pct"/>
            <w:shd w:val="clear" w:color="auto" w:fill="auto"/>
          </w:tcPr>
          <w:p w14:paraId="4135CE74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483E180C" w14:textId="3CB426C3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Politike i procedure su dokumentovane kako bi se osiguralo da su svi zaposleni upoznati sa svojim odgovornostima i obavezama i bili upućeni da izvršavaju svoje zadatke.</w:t>
            </w:r>
          </w:p>
        </w:tc>
        <w:tc>
          <w:tcPr>
            <w:tcW w:w="561" w:type="pct"/>
            <w:shd w:val="clear" w:color="auto" w:fill="auto"/>
          </w:tcPr>
          <w:p w14:paraId="112D7162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17637B18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5E760DED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72011E80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467F5DC3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6DC5D6C1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3A81C9D6" w14:textId="59CCA272" w:rsidTr="00130A24">
        <w:tc>
          <w:tcPr>
            <w:tcW w:w="207" w:type="pct"/>
            <w:shd w:val="clear" w:color="auto" w:fill="auto"/>
          </w:tcPr>
          <w:p w14:paraId="75768657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5F0CB2A3" w14:textId="6679E1EC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Instrukcije, interni akti/procedure i uputstva su jasni i dostupni zaposlenima.</w:t>
            </w:r>
          </w:p>
        </w:tc>
        <w:tc>
          <w:tcPr>
            <w:tcW w:w="561" w:type="pct"/>
            <w:shd w:val="clear" w:color="auto" w:fill="auto"/>
          </w:tcPr>
          <w:p w14:paraId="052DFAF3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5000E6B0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4D9EC06F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5E493BA3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7C6E37C2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1A80E4D4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49334326" w14:textId="5DD764B1" w:rsidTr="00130A24">
        <w:trPr>
          <w:trHeight w:val="181"/>
        </w:trPr>
        <w:tc>
          <w:tcPr>
            <w:tcW w:w="207" w:type="pct"/>
            <w:shd w:val="clear" w:color="auto" w:fill="auto"/>
          </w:tcPr>
          <w:p w14:paraId="2028E69E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4)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0E3802B0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se redovno ažuriraju interni akti/procedure.</w:t>
            </w:r>
          </w:p>
          <w:p w14:paraId="5C240700" w14:textId="1AC18C81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6D2D6F67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0317AB8C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3E1CC757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71183843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53760FFD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2B3EC5AD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03511543" w14:textId="22323C7D" w:rsidTr="001A61E6">
        <w:trPr>
          <w:trHeight w:val="601"/>
        </w:trPr>
        <w:tc>
          <w:tcPr>
            <w:tcW w:w="207" w:type="pct"/>
            <w:shd w:val="clear" w:color="auto" w:fill="auto"/>
            <w:vAlign w:val="center"/>
          </w:tcPr>
          <w:p w14:paraId="1BB81A6F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00DAC781" w14:textId="77777777" w:rsidR="00130A24" w:rsidRPr="00490B46" w:rsidRDefault="00130A24" w:rsidP="00130A2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DOKUMENTOVANJE I EVIDENTIRANJE FINANSIJSKIH I DRUGIH TRANSAKCIJA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642455A9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 w14:paraId="60F71E45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14:paraId="7C475B8D" w14:textId="080AFAAD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130A24">
              <w:rPr>
                <w:rFonts w:ascii="Arial" w:hAnsi="Arial" w:cs="Arial"/>
                <w:b/>
                <w:sz w:val="22"/>
                <w:szCs w:val="22"/>
              </w:rPr>
              <w:t>Nije primjenjivo</w:t>
            </w:r>
          </w:p>
        </w:tc>
      </w:tr>
      <w:tr w:rsidR="00130A24" w:rsidRPr="00490B46" w14:paraId="447E60B0" w14:textId="58902FC0" w:rsidTr="0002216D">
        <w:tc>
          <w:tcPr>
            <w:tcW w:w="207" w:type="pct"/>
            <w:shd w:val="clear" w:color="auto" w:fill="auto"/>
          </w:tcPr>
          <w:p w14:paraId="58A956CC" w14:textId="77777777" w:rsidR="00130A24" w:rsidRPr="00490B46" w:rsidRDefault="00130A24" w:rsidP="00130A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96" w:type="pct"/>
            <w:shd w:val="clear" w:color="auto" w:fill="auto"/>
            <w:vAlign w:val="center"/>
          </w:tcPr>
          <w:p w14:paraId="7373B76F" w14:textId="77777777" w:rsidR="00130A24" w:rsidRPr="00490B46" w:rsidRDefault="00130A24" w:rsidP="00130A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 xml:space="preserve">Kriteriji 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95120AD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 organizacija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85F505B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B9AA625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 organizacija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6E4D9A4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186583A" w14:textId="0DAABD84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 organizacija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E84B896" w14:textId="6A3533DD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130A24" w:rsidRPr="00490B46" w14:paraId="3A689A7A" w14:textId="34AA122F" w:rsidTr="00130A24">
        <w:trPr>
          <w:trHeight w:val="233"/>
        </w:trPr>
        <w:tc>
          <w:tcPr>
            <w:tcW w:w="207" w:type="pct"/>
            <w:shd w:val="clear" w:color="auto" w:fill="auto"/>
            <w:vAlign w:val="center"/>
          </w:tcPr>
          <w:p w14:paraId="3F50205F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7FF6AD95" w14:textId="0E1580DC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Dokumentacija omogućava praćenje svake transakcije ili događaja od početka, u toku i do završetka sa ciljem omogućavanja rekonstrukcije – revizorski trag.</w:t>
            </w:r>
          </w:p>
        </w:tc>
        <w:tc>
          <w:tcPr>
            <w:tcW w:w="561" w:type="pct"/>
            <w:shd w:val="clear" w:color="auto" w:fill="auto"/>
          </w:tcPr>
          <w:p w14:paraId="356E1B80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5C21C667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16C55382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2B215FE5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4CDE02BB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7B8857AF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373F9F22" w14:textId="3898C0C5" w:rsidTr="00130A24">
        <w:trPr>
          <w:trHeight w:val="279"/>
        </w:trPr>
        <w:tc>
          <w:tcPr>
            <w:tcW w:w="207" w:type="pct"/>
            <w:shd w:val="clear" w:color="auto" w:fill="auto"/>
            <w:vAlign w:val="center"/>
          </w:tcPr>
          <w:p w14:paraId="59FAFC55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0CAF23B2" w14:textId="576D971E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Postupci obrade i evidencije materijalno-finansijske i druge dokumentacije uređeni su pisanim procedurama.</w:t>
            </w:r>
          </w:p>
        </w:tc>
        <w:tc>
          <w:tcPr>
            <w:tcW w:w="561" w:type="pct"/>
            <w:shd w:val="clear" w:color="auto" w:fill="auto"/>
          </w:tcPr>
          <w:p w14:paraId="35F91CD6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30D407EC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5140BBD4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3B729EB7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4BA1BEAF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57282A7E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388FBBBE" w14:textId="3AF31750" w:rsidTr="00130A24">
        <w:trPr>
          <w:trHeight w:val="261"/>
        </w:trPr>
        <w:tc>
          <w:tcPr>
            <w:tcW w:w="207" w:type="pct"/>
            <w:shd w:val="clear" w:color="auto" w:fill="auto"/>
            <w:vAlign w:val="center"/>
          </w:tcPr>
          <w:p w14:paraId="1EC8AE39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13D09681" w14:textId="06F73771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Pisane procedure jasno defini</w:t>
            </w:r>
            <w:r>
              <w:rPr>
                <w:rFonts w:ascii="Arial" w:hAnsi="Arial" w:cs="Arial"/>
                <w:sz w:val="22"/>
                <w:szCs w:val="22"/>
              </w:rPr>
              <w:t>raju</w:t>
            </w:r>
            <w:r w:rsidRPr="00490B46">
              <w:rPr>
                <w:rFonts w:ascii="Arial" w:hAnsi="Arial" w:cs="Arial"/>
                <w:sz w:val="22"/>
                <w:szCs w:val="22"/>
              </w:rPr>
              <w:t xml:space="preserve"> šta se kontroliše, ko i u kojim fazama poslovnog procesa provodi kontrolu.</w:t>
            </w:r>
          </w:p>
        </w:tc>
        <w:tc>
          <w:tcPr>
            <w:tcW w:w="561" w:type="pct"/>
            <w:shd w:val="clear" w:color="auto" w:fill="auto"/>
          </w:tcPr>
          <w:p w14:paraId="442A8584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shd w:val="clear" w:color="auto" w:fill="auto"/>
          </w:tcPr>
          <w:p w14:paraId="2E50EAB4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7148B562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0D636113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54F42BB1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1AD2355A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1C695C83" w14:textId="0D5576A5" w:rsidTr="00130A24">
        <w:trPr>
          <w:trHeight w:val="261"/>
        </w:trPr>
        <w:tc>
          <w:tcPr>
            <w:tcW w:w="207" w:type="pct"/>
            <w:shd w:val="clear" w:color="auto" w:fill="auto"/>
            <w:vAlign w:val="center"/>
          </w:tcPr>
          <w:p w14:paraId="7D223772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4)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24B5FEEF" w14:textId="09903C8E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postoji dokumentacija za kontrole (obrasci, kontrolne liste i slično).</w:t>
            </w:r>
          </w:p>
        </w:tc>
        <w:tc>
          <w:tcPr>
            <w:tcW w:w="561" w:type="pct"/>
            <w:shd w:val="clear" w:color="auto" w:fill="auto"/>
          </w:tcPr>
          <w:p w14:paraId="7501EDAA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6607809A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48DD78E0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7372F68C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5FEEF8E6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22B54D38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2971F860" w14:textId="20601671" w:rsidTr="00130A24">
        <w:trPr>
          <w:trHeight w:val="463"/>
        </w:trPr>
        <w:tc>
          <w:tcPr>
            <w:tcW w:w="207" w:type="pct"/>
            <w:shd w:val="clear" w:color="auto" w:fill="auto"/>
            <w:vAlign w:val="center"/>
          </w:tcPr>
          <w:p w14:paraId="288FC7C2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14:paraId="2EEF3286" w14:textId="77777777" w:rsidR="00130A24" w:rsidRPr="00490B46" w:rsidRDefault="00130A24" w:rsidP="00130A24">
            <w:pPr>
              <w:spacing w:line="240" w:lineRule="auto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561" w:type="pct"/>
            <w:shd w:val="clear" w:color="auto" w:fill="auto"/>
          </w:tcPr>
          <w:p w14:paraId="4D15EACE" w14:textId="77777777" w:rsidR="00130A24" w:rsidRPr="00490B46" w:rsidRDefault="00130A24" w:rsidP="00130A24">
            <w:pPr>
              <w:spacing w:line="240" w:lineRule="auto"/>
              <w:rPr>
                <w:rFonts w:ascii="Arial" w:hAnsi="Arial" w:cs="Arial"/>
                <w:b/>
                <w:color w:val="222222"/>
              </w:rPr>
            </w:pPr>
          </w:p>
        </w:tc>
        <w:tc>
          <w:tcPr>
            <w:tcW w:w="203" w:type="pct"/>
            <w:shd w:val="clear" w:color="auto" w:fill="auto"/>
          </w:tcPr>
          <w:p w14:paraId="2149B043" w14:textId="77777777" w:rsidR="00130A24" w:rsidRPr="00490B46" w:rsidRDefault="00130A24" w:rsidP="00130A24">
            <w:pPr>
              <w:spacing w:line="240" w:lineRule="auto"/>
              <w:rPr>
                <w:rFonts w:ascii="Arial" w:hAnsi="Arial" w:cs="Arial"/>
                <w:b/>
                <w:color w:val="222222"/>
              </w:rPr>
            </w:pPr>
          </w:p>
        </w:tc>
      </w:tr>
      <w:tr w:rsidR="00130A24" w:rsidRPr="00490B46" w14:paraId="22063546" w14:textId="22FBD18F" w:rsidTr="009A467F">
        <w:trPr>
          <w:trHeight w:val="609"/>
        </w:trPr>
        <w:tc>
          <w:tcPr>
            <w:tcW w:w="207" w:type="pct"/>
            <w:shd w:val="clear" w:color="auto" w:fill="auto"/>
            <w:vAlign w:val="center"/>
          </w:tcPr>
          <w:p w14:paraId="14524F79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lastRenderedPageBreak/>
              <w:t>C)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34BF8B35" w14:textId="77777777" w:rsidR="00130A24" w:rsidRPr="00490B46" w:rsidRDefault="00130A24" w:rsidP="00130A2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RAZDVAJANJE DUŽNOSTI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34C3736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 w14:paraId="0DEEECFC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14:paraId="31A31EE9" w14:textId="301F2223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130A24">
              <w:rPr>
                <w:rFonts w:ascii="Arial" w:hAnsi="Arial" w:cs="Arial"/>
                <w:b/>
                <w:sz w:val="22"/>
                <w:szCs w:val="22"/>
              </w:rPr>
              <w:t>Nije primjenjivo</w:t>
            </w:r>
          </w:p>
        </w:tc>
      </w:tr>
      <w:tr w:rsidR="00130A24" w:rsidRPr="00490B46" w14:paraId="53077A97" w14:textId="59E5A0D1" w:rsidTr="00BE218C">
        <w:tc>
          <w:tcPr>
            <w:tcW w:w="207" w:type="pct"/>
            <w:shd w:val="clear" w:color="auto" w:fill="auto"/>
          </w:tcPr>
          <w:p w14:paraId="63367AF8" w14:textId="77777777" w:rsidR="00130A24" w:rsidRPr="00490B46" w:rsidRDefault="00130A24" w:rsidP="00130A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96" w:type="pct"/>
            <w:shd w:val="clear" w:color="auto" w:fill="auto"/>
            <w:vAlign w:val="center"/>
          </w:tcPr>
          <w:p w14:paraId="3C18734E" w14:textId="77777777" w:rsidR="00130A24" w:rsidRPr="00490B46" w:rsidRDefault="00130A24" w:rsidP="00130A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 xml:space="preserve">Kriteriji 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10C50CE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0849DAB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AA170C1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E6F6877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5D36A3B" w14:textId="2A5D4D92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 organizacija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59575967" w14:textId="587596CE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130A24" w:rsidRPr="00490B46" w14:paraId="2D788F7A" w14:textId="070D9857" w:rsidTr="00130A24">
        <w:trPr>
          <w:trHeight w:val="230"/>
        </w:trPr>
        <w:tc>
          <w:tcPr>
            <w:tcW w:w="207" w:type="pct"/>
            <w:shd w:val="clear" w:color="auto" w:fill="auto"/>
            <w:vAlign w:val="center"/>
          </w:tcPr>
          <w:p w14:paraId="60F6D922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78F4C4DD" w14:textId="03140515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Dužnosti koje se odnose na obradu, odobravanje, evidentiranje i pregled finansijskih i drugih dokumenata su razdvojene i dodijeljene različitim pozicijama.</w:t>
            </w:r>
          </w:p>
        </w:tc>
        <w:tc>
          <w:tcPr>
            <w:tcW w:w="561" w:type="pct"/>
            <w:shd w:val="clear" w:color="auto" w:fill="auto"/>
          </w:tcPr>
          <w:p w14:paraId="6131587B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3D1C4CD0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01BB9125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13BBFA28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5BD1AFE5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2F9A05DE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7D16D21C" w14:textId="42DFDB55" w:rsidTr="00130A24">
        <w:trPr>
          <w:trHeight w:val="277"/>
        </w:trPr>
        <w:tc>
          <w:tcPr>
            <w:tcW w:w="207" w:type="pct"/>
            <w:shd w:val="clear" w:color="auto" w:fill="auto"/>
            <w:vAlign w:val="center"/>
          </w:tcPr>
          <w:p w14:paraId="0524F59E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75EF6E02" w14:textId="5458EACA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Osigurana je primjena načela razdvajanja dužnosti u IT sistemima da bi se osiguralo da ista osoba ne vrši sve faze IT operacija (npr. instaliranja softvera, progra</w:t>
            </w:r>
            <w:r>
              <w:rPr>
                <w:rFonts w:ascii="Arial" w:hAnsi="Arial" w:cs="Arial"/>
                <w:sz w:val="22"/>
                <w:szCs w:val="22"/>
              </w:rPr>
              <w:t>miranje, testiranje, održavanje</w:t>
            </w:r>
            <w:r w:rsidRPr="00490B46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561" w:type="pct"/>
            <w:shd w:val="clear" w:color="auto" w:fill="auto"/>
          </w:tcPr>
          <w:p w14:paraId="7D5C4B18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58B9C809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6A3BE5E5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16EF8039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748D11E0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20EE22DF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5D9C977B" w14:textId="6ABC9A6D" w:rsidTr="00130A24">
        <w:tblPrEx>
          <w:shd w:val="clear" w:color="auto" w:fill="EAF1DD" w:themeFill="accent3" w:themeFillTint="33"/>
        </w:tblPrEx>
        <w:trPr>
          <w:trHeight w:val="281"/>
        </w:trPr>
        <w:tc>
          <w:tcPr>
            <w:tcW w:w="207" w:type="pct"/>
            <w:shd w:val="clear" w:color="auto" w:fill="auto"/>
            <w:vAlign w:val="center"/>
          </w:tcPr>
          <w:p w14:paraId="38ACB185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3" w:type="pct"/>
            <w:gridSpan w:val="7"/>
            <w:shd w:val="clear" w:color="auto" w:fill="auto"/>
            <w:vAlign w:val="center"/>
          </w:tcPr>
          <w:p w14:paraId="607D4A7F" w14:textId="67407F53" w:rsidR="00130A24" w:rsidRPr="00490B46" w:rsidRDefault="00130A24" w:rsidP="00130A24">
            <w:pPr>
              <w:spacing w:line="240" w:lineRule="auto"/>
              <w:rPr>
                <w:rFonts w:ascii="Arial" w:hAnsi="Arial" w:cs="Arial"/>
                <w:b/>
                <w:color w:val="222222"/>
              </w:rPr>
            </w:pPr>
            <w:r w:rsidRPr="00490B46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</w:t>
            </w:r>
          </w:p>
        </w:tc>
      </w:tr>
      <w:tr w:rsidR="00130A24" w:rsidRPr="00490B46" w14:paraId="723A6B6E" w14:textId="419FD07D" w:rsidTr="00EF7E32">
        <w:tblPrEx>
          <w:shd w:val="clear" w:color="auto" w:fill="EAF1DD" w:themeFill="accent3" w:themeFillTint="33"/>
        </w:tblPrEx>
        <w:trPr>
          <w:trHeight w:val="556"/>
        </w:trPr>
        <w:tc>
          <w:tcPr>
            <w:tcW w:w="207" w:type="pct"/>
            <w:shd w:val="clear" w:color="auto" w:fill="auto"/>
            <w:vAlign w:val="center"/>
          </w:tcPr>
          <w:p w14:paraId="5B6C41A4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D)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631F295C" w14:textId="77777777" w:rsidR="00130A24" w:rsidRPr="00490B46" w:rsidRDefault="00130A24" w:rsidP="00130A24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ZAŠTITA RESURSA / IMOVINE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3D82A722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DA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 w14:paraId="58528EBA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14:paraId="2B0E29E5" w14:textId="1427E1E6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130A24">
              <w:rPr>
                <w:rFonts w:ascii="Arial" w:hAnsi="Arial" w:cs="Arial"/>
                <w:b/>
                <w:sz w:val="22"/>
                <w:szCs w:val="22"/>
              </w:rPr>
              <w:t>Nije primjenjivo</w:t>
            </w:r>
          </w:p>
        </w:tc>
      </w:tr>
      <w:tr w:rsidR="00130A24" w:rsidRPr="00490B46" w14:paraId="6C396520" w14:textId="596A11E7" w:rsidTr="003A54B0">
        <w:tblPrEx>
          <w:shd w:val="clear" w:color="auto" w:fill="EAF1DD" w:themeFill="accent3" w:themeFillTint="33"/>
        </w:tblPrEx>
        <w:tc>
          <w:tcPr>
            <w:tcW w:w="207" w:type="pct"/>
            <w:shd w:val="clear" w:color="auto" w:fill="auto"/>
          </w:tcPr>
          <w:p w14:paraId="46385073" w14:textId="77777777" w:rsidR="00130A24" w:rsidRPr="00490B46" w:rsidRDefault="00130A24" w:rsidP="00130A24">
            <w:pPr>
              <w:rPr>
                <w:rFonts w:ascii="Arial" w:hAnsi="Arial" w:cs="Arial"/>
                <w:b/>
              </w:rPr>
            </w:pPr>
          </w:p>
        </w:tc>
        <w:tc>
          <w:tcPr>
            <w:tcW w:w="2296" w:type="pct"/>
            <w:shd w:val="clear" w:color="auto" w:fill="auto"/>
            <w:vAlign w:val="center"/>
          </w:tcPr>
          <w:p w14:paraId="79731E6C" w14:textId="77777777" w:rsidR="00130A24" w:rsidRPr="00490B46" w:rsidRDefault="00130A24" w:rsidP="00130A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 xml:space="preserve">Kriteriji 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062FC7C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07D0694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77213F6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E74A70C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14F405F" w14:textId="25C54725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 organizacija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553DB158" w14:textId="1C4713A9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130A24" w:rsidRPr="00490B46" w14:paraId="10ACCC3C" w14:textId="3AC9626C" w:rsidTr="00130A24">
        <w:tblPrEx>
          <w:shd w:val="clear" w:color="auto" w:fill="EAF1DD" w:themeFill="accent3" w:themeFillTint="33"/>
        </w:tblPrEx>
        <w:trPr>
          <w:trHeight w:val="231"/>
        </w:trPr>
        <w:tc>
          <w:tcPr>
            <w:tcW w:w="207" w:type="pct"/>
            <w:shd w:val="clear" w:color="auto" w:fill="auto"/>
            <w:vAlign w:val="center"/>
          </w:tcPr>
          <w:p w14:paraId="70E980CC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48FEFBD5" w14:textId="3B753089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Postoji organizaciona jedinica ili osoba unutar organizacije kojoj zaposleni mogu prijaviti sumnju na nepravilnosti i/ili prevare.</w:t>
            </w:r>
          </w:p>
        </w:tc>
        <w:tc>
          <w:tcPr>
            <w:tcW w:w="561" w:type="pct"/>
            <w:shd w:val="clear" w:color="auto" w:fill="auto"/>
          </w:tcPr>
          <w:p w14:paraId="790FFF9B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75CDC65B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723F845F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09C61F56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38294D55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5AD1A0D3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0A91851B" w14:textId="3713A574" w:rsidTr="00130A24">
        <w:tblPrEx>
          <w:shd w:val="clear" w:color="auto" w:fill="EAF1DD" w:themeFill="accent3" w:themeFillTint="33"/>
        </w:tblPrEx>
        <w:tc>
          <w:tcPr>
            <w:tcW w:w="207" w:type="pct"/>
            <w:shd w:val="clear" w:color="auto" w:fill="auto"/>
            <w:vAlign w:val="center"/>
          </w:tcPr>
          <w:p w14:paraId="5023D0CB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090DE207" w14:textId="391A08DE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postoje interni akti/procedure za sprječavanje i otkrivanje nepravilnosti i prevara.</w:t>
            </w:r>
          </w:p>
        </w:tc>
        <w:tc>
          <w:tcPr>
            <w:tcW w:w="561" w:type="pct"/>
            <w:shd w:val="clear" w:color="auto" w:fill="auto"/>
          </w:tcPr>
          <w:p w14:paraId="74A4D7B1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72F3A77F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086D9945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6F9D8F5B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478B8833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07BF3513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52E3FEF8" w14:textId="4D63DCE3" w:rsidTr="00130A24">
        <w:tblPrEx>
          <w:shd w:val="clear" w:color="auto" w:fill="EAF1DD" w:themeFill="accent3" w:themeFillTint="33"/>
        </w:tblPrEx>
        <w:trPr>
          <w:trHeight w:val="231"/>
        </w:trPr>
        <w:tc>
          <w:tcPr>
            <w:tcW w:w="207" w:type="pct"/>
            <w:shd w:val="clear" w:color="auto" w:fill="auto"/>
            <w:vAlign w:val="center"/>
          </w:tcPr>
          <w:p w14:paraId="0BAC17C8" w14:textId="77777777" w:rsidR="00130A24" w:rsidRPr="00490B46" w:rsidRDefault="00130A24" w:rsidP="00130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64190542" w14:textId="2D8F1B1D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B46">
              <w:rPr>
                <w:rFonts w:ascii="Arial" w:hAnsi="Arial" w:cs="Arial"/>
                <w:color w:val="auto"/>
                <w:sz w:val="22"/>
                <w:szCs w:val="22"/>
              </w:rPr>
              <w:t>U organizaciji postoji usvojen Plan integriteta.</w:t>
            </w:r>
          </w:p>
        </w:tc>
        <w:tc>
          <w:tcPr>
            <w:tcW w:w="561" w:type="pct"/>
            <w:shd w:val="clear" w:color="auto" w:fill="auto"/>
          </w:tcPr>
          <w:p w14:paraId="2EEB9842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14:paraId="1F3CE94E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7ECF1A31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6A2CC73A" w14:textId="77777777" w:rsidR="00130A24" w:rsidRPr="00490B46" w:rsidRDefault="00130A24" w:rsidP="00130A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</w:tcPr>
          <w:p w14:paraId="2353600A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0B1DD925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61624BEC" w14:textId="13200A68" w:rsidTr="00130A24">
        <w:tblPrEx>
          <w:shd w:val="clear" w:color="auto" w:fill="EAF1DD" w:themeFill="accent3" w:themeFillTint="33"/>
        </w:tblPrEx>
        <w:trPr>
          <w:trHeight w:val="231"/>
        </w:trPr>
        <w:tc>
          <w:tcPr>
            <w:tcW w:w="207" w:type="pct"/>
            <w:shd w:val="clear" w:color="auto" w:fill="auto"/>
            <w:vAlign w:val="center"/>
          </w:tcPr>
          <w:p w14:paraId="0C34A891" w14:textId="36831998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4)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5B33849D" w14:textId="4320A19E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Pravo pristupa materijalnim, finansijskim i drugim resursima imaju isključivo ovlaštena lica.</w:t>
            </w:r>
          </w:p>
        </w:tc>
        <w:tc>
          <w:tcPr>
            <w:tcW w:w="561" w:type="pct"/>
            <w:shd w:val="clear" w:color="auto" w:fill="auto"/>
          </w:tcPr>
          <w:p w14:paraId="62734EE1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shd w:val="clear" w:color="auto" w:fill="auto"/>
          </w:tcPr>
          <w:p w14:paraId="7CA5F164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052A7980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4983D3D4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77DC6B6A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4F3BE077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48452778" w14:textId="471F2745" w:rsidTr="00130A24">
        <w:tblPrEx>
          <w:shd w:val="clear" w:color="auto" w:fill="EAF1DD" w:themeFill="accent3" w:themeFillTint="33"/>
        </w:tblPrEx>
        <w:trPr>
          <w:trHeight w:val="231"/>
        </w:trPr>
        <w:tc>
          <w:tcPr>
            <w:tcW w:w="207" w:type="pct"/>
            <w:shd w:val="clear" w:color="auto" w:fill="auto"/>
            <w:vAlign w:val="center"/>
          </w:tcPr>
          <w:p w14:paraId="73A41339" w14:textId="7DF11320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5)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788271C2" w14:textId="2336ECF1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Organizacija vodi evidenciju imovine (knjiga stalnih sredstava).</w:t>
            </w:r>
          </w:p>
        </w:tc>
        <w:tc>
          <w:tcPr>
            <w:tcW w:w="561" w:type="pct"/>
            <w:shd w:val="clear" w:color="auto" w:fill="auto"/>
          </w:tcPr>
          <w:p w14:paraId="3F5309A6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shd w:val="clear" w:color="auto" w:fill="auto"/>
          </w:tcPr>
          <w:p w14:paraId="6FA60DFA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50732682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6C991846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69979C6B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11326D71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6B071403" w14:textId="569D46B1" w:rsidTr="00130A24">
        <w:tblPrEx>
          <w:shd w:val="clear" w:color="auto" w:fill="EAF1DD" w:themeFill="accent3" w:themeFillTint="33"/>
        </w:tblPrEx>
        <w:trPr>
          <w:trHeight w:val="231"/>
        </w:trPr>
        <w:tc>
          <w:tcPr>
            <w:tcW w:w="207" w:type="pct"/>
            <w:shd w:val="clear" w:color="auto" w:fill="auto"/>
            <w:vAlign w:val="center"/>
          </w:tcPr>
          <w:p w14:paraId="130789C2" w14:textId="20E8CBC2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6)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233C95F8" w14:textId="2519F34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Vrši se popis imovine u smislu usklađivanja knjigovodstvenog sa stvarnim stanjem.</w:t>
            </w:r>
          </w:p>
        </w:tc>
        <w:tc>
          <w:tcPr>
            <w:tcW w:w="561" w:type="pct"/>
            <w:shd w:val="clear" w:color="auto" w:fill="auto"/>
          </w:tcPr>
          <w:p w14:paraId="6652114D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shd w:val="clear" w:color="auto" w:fill="auto"/>
          </w:tcPr>
          <w:p w14:paraId="756E9860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2ED8A02C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47859738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7A47B830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6AADC871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  <w:tr w:rsidR="00130A24" w:rsidRPr="00490B46" w14:paraId="7DF76678" w14:textId="27EF9695" w:rsidTr="00130A24">
        <w:tblPrEx>
          <w:shd w:val="clear" w:color="auto" w:fill="EAF1DD" w:themeFill="accent3" w:themeFillTint="33"/>
        </w:tblPrEx>
        <w:trPr>
          <w:trHeight w:val="231"/>
        </w:trPr>
        <w:tc>
          <w:tcPr>
            <w:tcW w:w="207" w:type="pct"/>
            <w:shd w:val="clear" w:color="auto" w:fill="auto"/>
            <w:vAlign w:val="center"/>
          </w:tcPr>
          <w:p w14:paraId="09979AAC" w14:textId="5B193E92" w:rsidR="00130A24" w:rsidRPr="00490B46" w:rsidRDefault="00130A24" w:rsidP="00130A24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7)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18157B66" w14:textId="15D31A1A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Vrši se vanredan popis imovine.</w:t>
            </w:r>
          </w:p>
        </w:tc>
        <w:tc>
          <w:tcPr>
            <w:tcW w:w="561" w:type="pct"/>
            <w:shd w:val="clear" w:color="auto" w:fill="auto"/>
          </w:tcPr>
          <w:p w14:paraId="0B2BB367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5" w:type="pct"/>
            <w:shd w:val="clear" w:color="auto" w:fill="auto"/>
          </w:tcPr>
          <w:p w14:paraId="268E2480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361B112D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476EBA8C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2E3366F7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" w:type="pct"/>
            <w:shd w:val="clear" w:color="auto" w:fill="auto"/>
          </w:tcPr>
          <w:p w14:paraId="2D708B73" w14:textId="77777777" w:rsidR="00130A24" w:rsidRPr="00490B46" w:rsidRDefault="00130A24" w:rsidP="00130A24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ColorfulGrid-Accent110"/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ayout w:type="fixed"/>
        <w:tblLook w:val="0620" w:firstRow="1" w:lastRow="0" w:firstColumn="0" w:lastColumn="0" w:noHBand="1" w:noVBand="1"/>
      </w:tblPr>
      <w:tblGrid>
        <w:gridCol w:w="659"/>
        <w:gridCol w:w="6315"/>
        <w:gridCol w:w="1559"/>
        <w:gridCol w:w="852"/>
        <w:gridCol w:w="1554"/>
        <w:gridCol w:w="855"/>
        <w:gridCol w:w="1559"/>
        <w:gridCol w:w="568"/>
      </w:tblGrid>
      <w:tr w:rsidR="004D2E5A" w:rsidRPr="00490B46" w14:paraId="3E252044" w14:textId="28006A26" w:rsidTr="004D2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tcW w:w="237" w:type="pct"/>
            <w:shd w:val="clear" w:color="auto" w:fill="auto"/>
          </w:tcPr>
          <w:p w14:paraId="0FB95673" w14:textId="77777777" w:rsidR="004D2E5A" w:rsidRPr="00490B46" w:rsidRDefault="004D2E5A" w:rsidP="00601DC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763" w:type="pct"/>
            <w:gridSpan w:val="7"/>
            <w:shd w:val="clear" w:color="auto" w:fill="auto"/>
            <w:vAlign w:val="center"/>
          </w:tcPr>
          <w:p w14:paraId="32F4EF39" w14:textId="77777777" w:rsidR="004D2E5A" w:rsidRPr="00490B46" w:rsidRDefault="004D2E5A" w:rsidP="007D0D6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D2E5A" w:rsidRPr="00490B46" w14:paraId="07B0AD0B" w14:textId="798A391E" w:rsidTr="00AB58D3">
        <w:trPr>
          <w:trHeight w:val="414"/>
        </w:trPr>
        <w:tc>
          <w:tcPr>
            <w:tcW w:w="237" w:type="pct"/>
            <w:shd w:val="clear" w:color="auto" w:fill="auto"/>
          </w:tcPr>
          <w:p w14:paraId="3153B722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73A55270" w14:textId="77777777" w:rsidR="004D2E5A" w:rsidRPr="00490B46" w:rsidRDefault="004D2E5A" w:rsidP="004D2E5A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INFORMACIJE I KOMUNIKACIJE </w:t>
            </w: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14:paraId="285890A5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DA</w:t>
            </w:r>
          </w:p>
        </w:tc>
        <w:tc>
          <w:tcPr>
            <w:tcW w:w="865" w:type="pct"/>
            <w:gridSpan w:val="2"/>
            <w:shd w:val="clear" w:color="auto" w:fill="auto"/>
            <w:vAlign w:val="center"/>
          </w:tcPr>
          <w:p w14:paraId="68B1CA74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14:paraId="46BE24D1" w14:textId="54E20039" w:rsidR="004D2E5A" w:rsidRPr="00490B46" w:rsidRDefault="004D2E5A" w:rsidP="004D2E5A">
            <w:pPr>
              <w:jc w:val="center"/>
              <w:rPr>
                <w:rFonts w:ascii="Arial" w:hAnsi="Arial" w:cs="Arial"/>
                <w:b/>
              </w:rPr>
            </w:pPr>
            <w:r w:rsidRPr="00130A24">
              <w:rPr>
                <w:rFonts w:ascii="Arial" w:hAnsi="Arial" w:cs="Arial"/>
                <w:b/>
                <w:sz w:val="22"/>
                <w:szCs w:val="22"/>
              </w:rPr>
              <w:t>Nije primjenjivo</w:t>
            </w:r>
          </w:p>
        </w:tc>
      </w:tr>
      <w:tr w:rsidR="004D2E5A" w:rsidRPr="00490B46" w14:paraId="1BFF3D6A" w14:textId="07973594" w:rsidTr="00255918">
        <w:tc>
          <w:tcPr>
            <w:tcW w:w="237" w:type="pct"/>
            <w:shd w:val="clear" w:color="auto" w:fill="auto"/>
          </w:tcPr>
          <w:p w14:paraId="1FEB3DDD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pct"/>
            <w:shd w:val="clear" w:color="auto" w:fill="auto"/>
            <w:vAlign w:val="center"/>
          </w:tcPr>
          <w:p w14:paraId="1EB109F9" w14:textId="77777777" w:rsidR="004D2E5A" w:rsidRPr="00490B46" w:rsidRDefault="004D2E5A" w:rsidP="004D2E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Kriteriji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8D86243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03E5EC8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3C71293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72044E1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707F84C" w14:textId="45167C10" w:rsidR="004D2E5A" w:rsidRPr="00490B46" w:rsidRDefault="004D2E5A" w:rsidP="004D2E5A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4EEF2576" w14:textId="0AA24ECD" w:rsidR="004D2E5A" w:rsidRPr="00490B46" w:rsidRDefault="004D2E5A" w:rsidP="004D2E5A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4D2E5A" w:rsidRPr="00490B46" w14:paraId="74ACEDED" w14:textId="477D10A2" w:rsidTr="004D2E5A">
        <w:trPr>
          <w:trHeight w:val="306"/>
        </w:trPr>
        <w:tc>
          <w:tcPr>
            <w:tcW w:w="237" w:type="pct"/>
            <w:shd w:val="clear" w:color="auto" w:fill="auto"/>
          </w:tcPr>
          <w:p w14:paraId="29E3BE89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21115BFF" w14:textId="1D016254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su uspostavljeni adekvatni upravljačko – informacioni sistemi, uključujući računovodstvene sisteme, kojima se osigurava da su finansijski i nefinansijski podaci potpuni, pouzdani i tačni.</w:t>
            </w:r>
          </w:p>
        </w:tc>
        <w:tc>
          <w:tcPr>
            <w:tcW w:w="560" w:type="pct"/>
            <w:shd w:val="clear" w:color="auto" w:fill="auto"/>
          </w:tcPr>
          <w:p w14:paraId="32031164" w14:textId="77777777" w:rsidR="004D2E5A" w:rsidRPr="00490B46" w:rsidRDefault="004D2E5A" w:rsidP="004D2E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3ABEF54E" w14:textId="77777777" w:rsidR="004D2E5A" w:rsidRPr="00490B46" w:rsidRDefault="004D2E5A" w:rsidP="004D2E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14:paraId="4AD59238" w14:textId="77777777" w:rsidR="004D2E5A" w:rsidRPr="00490B46" w:rsidRDefault="004D2E5A" w:rsidP="004D2E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14:paraId="7E5742DC" w14:textId="77777777" w:rsidR="004D2E5A" w:rsidRPr="00490B46" w:rsidRDefault="004D2E5A" w:rsidP="004D2E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7488DCB0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23F3FEDB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549CE59C" w14:textId="6284CF87" w:rsidTr="004D2E5A">
        <w:tc>
          <w:tcPr>
            <w:tcW w:w="237" w:type="pct"/>
            <w:shd w:val="clear" w:color="auto" w:fill="auto"/>
          </w:tcPr>
          <w:p w14:paraId="29308E9E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46DBFE11" w14:textId="13138A54" w:rsidR="004D2E5A" w:rsidRPr="00490B46" w:rsidRDefault="004D2E5A" w:rsidP="004D2E5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Uspostavljeni informacioni sistemi omogućuju pripremu izvještaja koji sadrže potpune, pouzdane i tačne operativne finansijske i nefinansijske informacije.</w:t>
            </w:r>
          </w:p>
        </w:tc>
        <w:tc>
          <w:tcPr>
            <w:tcW w:w="560" w:type="pct"/>
            <w:shd w:val="clear" w:color="auto" w:fill="auto"/>
          </w:tcPr>
          <w:p w14:paraId="00AEB4A3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49547841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14:paraId="48962171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14:paraId="428DCA76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7E61342B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1C1A622F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1E935A7C" w14:textId="3B356D61" w:rsidTr="004D2E5A">
        <w:trPr>
          <w:trHeight w:val="202"/>
        </w:trPr>
        <w:tc>
          <w:tcPr>
            <w:tcW w:w="237" w:type="pct"/>
            <w:shd w:val="clear" w:color="auto" w:fill="auto"/>
          </w:tcPr>
          <w:p w14:paraId="22217C39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79A7556B" w14:textId="2FB10C5F" w:rsidR="004D2E5A" w:rsidRPr="00490B46" w:rsidRDefault="004D2E5A" w:rsidP="004D2E5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Poslovni sistemi (finansije, nabavka i ugovaranje, upravljanje imovinom, praćenje kapitalnih projekata, materijalne evidencije, kadrovi i sl.) su u dovoljnoj mjeri podržani IT sistemima.</w:t>
            </w:r>
          </w:p>
        </w:tc>
        <w:tc>
          <w:tcPr>
            <w:tcW w:w="560" w:type="pct"/>
            <w:shd w:val="clear" w:color="auto" w:fill="auto"/>
          </w:tcPr>
          <w:p w14:paraId="2384EB59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3D458A60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14:paraId="2FDA64EF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14:paraId="685EF96B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1EB2663A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0BB206F2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2E5B877E" w14:textId="47C12A2F" w:rsidTr="004D2E5A">
        <w:tc>
          <w:tcPr>
            <w:tcW w:w="237" w:type="pct"/>
            <w:shd w:val="clear" w:color="auto" w:fill="auto"/>
          </w:tcPr>
          <w:p w14:paraId="16030E02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4)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0E3D16BB" w14:textId="595DF66D" w:rsidR="004D2E5A" w:rsidRPr="00490B46" w:rsidRDefault="004D2E5A" w:rsidP="004D2E5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postoje IT sigurnosne politike, procedure, uputstva.</w:t>
            </w:r>
          </w:p>
        </w:tc>
        <w:tc>
          <w:tcPr>
            <w:tcW w:w="560" w:type="pct"/>
            <w:shd w:val="clear" w:color="auto" w:fill="auto"/>
          </w:tcPr>
          <w:p w14:paraId="589DB9A8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35E844F0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14:paraId="2AA97C09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14:paraId="43083EBC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082AB605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587C36B9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6665980B" w14:textId="304C3565" w:rsidTr="004D2E5A">
        <w:trPr>
          <w:trHeight w:val="185"/>
        </w:trPr>
        <w:tc>
          <w:tcPr>
            <w:tcW w:w="237" w:type="pct"/>
            <w:shd w:val="clear" w:color="auto" w:fill="auto"/>
          </w:tcPr>
          <w:p w14:paraId="0869B469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5)</w:t>
            </w:r>
          </w:p>
        </w:tc>
        <w:tc>
          <w:tcPr>
            <w:tcW w:w="2268" w:type="pct"/>
            <w:shd w:val="clear" w:color="auto" w:fill="auto"/>
          </w:tcPr>
          <w:p w14:paraId="5A3AC622" w14:textId="63CF2BE6" w:rsidR="004D2E5A" w:rsidRPr="00490B46" w:rsidRDefault="004D2E5A" w:rsidP="004D2E5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Kod IT procesa postoje kontrole pristupa.</w:t>
            </w:r>
          </w:p>
        </w:tc>
        <w:tc>
          <w:tcPr>
            <w:tcW w:w="560" w:type="pct"/>
            <w:shd w:val="clear" w:color="auto" w:fill="auto"/>
          </w:tcPr>
          <w:p w14:paraId="1BCFE3B7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115FA366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14:paraId="1D0C3136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14:paraId="77C89E16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276A1926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76A92387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5F0FFBA7" w14:textId="51C4E8F4" w:rsidTr="004D2E5A">
        <w:trPr>
          <w:trHeight w:val="423"/>
        </w:trPr>
        <w:tc>
          <w:tcPr>
            <w:tcW w:w="237" w:type="pct"/>
            <w:shd w:val="clear" w:color="auto" w:fill="auto"/>
          </w:tcPr>
          <w:p w14:paraId="6286C71E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6)</w:t>
            </w:r>
          </w:p>
        </w:tc>
        <w:tc>
          <w:tcPr>
            <w:tcW w:w="2268" w:type="pct"/>
            <w:shd w:val="clear" w:color="auto" w:fill="auto"/>
          </w:tcPr>
          <w:p w14:paraId="6791C408" w14:textId="7C0DA765" w:rsidR="004D2E5A" w:rsidRPr="00490B46" w:rsidRDefault="004D2E5A" w:rsidP="004D2E5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Postoje procedure koje će osigurati da se u slučaju neočekivanih događaja ključne operacije nastavljaju bez prekida, a ključni podaci su zaštićeni (back up podataka).</w:t>
            </w:r>
          </w:p>
        </w:tc>
        <w:tc>
          <w:tcPr>
            <w:tcW w:w="560" w:type="pct"/>
            <w:shd w:val="clear" w:color="auto" w:fill="auto"/>
          </w:tcPr>
          <w:p w14:paraId="5E1A4397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309FEC25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14:paraId="02331DB0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14:paraId="7E069F08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1B0DDC3E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0A29BCAC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5E265B6B" w14:textId="7E37D8C3" w:rsidTr="004D2E5A">
        <w:trPr>
          <w:trHeight w:val="373"/>
        </w:trPr>
        <w:tc>
          <w:tcPr>
            <w:tcW w:w="237" w:type="pct"/>
            <w:shd w:val="clear" w:color="auto" w:fill="auto"/>
          </w:tcPr>
          <w:p w14:paraId="03362F48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7)</w:t>
            </w:r>
          </w:p>
        </w:tc>
        <w:tc>
          <w:tcPr>
            <w:tcW w:w="2268" w:type="pct"/>
            <w:shd w:val="clear" w:color="auto" w:fill="auto"/>
          </w:tcPr>
          <w:p w14:paraId="50C08910" w14:textId="6DE7B79B" w:rsidR="004D2E5A" w:rsidRPr="00490B46" w:rsidRDefault="004D2E5A" w:rsidP="004D2E5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postoji sistem razmjene informacija među zaposlenim (od višeg nivoa prema nižem nivou; od nižeg nivoa prema višem nivou; komunikacija na istom nivou).</w:t>
            </w:r>
          </w:p>
        </w:tc>
        <w:tc>
          <w:tcPr>
            <w:tcW w:w="560" w:type="pct"/>
            <w:shd w:val="clear" w:color="auto" w:fill="auto"/>
          </w:tcPr>
          <w:p w14:paraId="05571597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78E4061D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pct"/>
            <w:shd w:val="clear" w:color="auto" w:fill="auto"/>
          </w:tcPr>
          <w:p w14:paraId="5ECB7295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7" w:type="pct"/>
            <w:shd w:val="clear" w:color="auto" w:fill="auto"/>
          </w:tcPr>
          <w:p w14:paraId="3DF79545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55397A95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3F83BF94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37BE35B2" w14:textId="3C596BA7" w:rsidTr="004D2E5A">
        <w:trPr>
          <w:trHeight w:val="373"/>
        </w:trPr>
        <w:tc>
          <w:tcPr>
            <w:tcW w:w="237" w:type="pct"/>
            <w:shd w:val="clear" w:color="auto" w:fill="auto"/>
          </w:tcPr>
          <w:p w14:paraId="008E1288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8)</w:t>
            </w:r>
          </w:p>
        </w:tc>
        <w:tc>
          <w:tcPr>
            <w:tcW w:w="2268" w:type="pct"/>
            <w:shd w:val="clear" w:color="auto" w:fill="auto"/>
          </w:tcPr>
          <w:p w14:paraId="6569AC24" w14:textId="63327811" w:rsidR="004D2E5A" w:rsidRPr="00490B46" w:rsidRDefault="004D2E5A" w:rsidP="004D2E5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Od strane najvišeg rukovodstva organizacije uspostavljene su linije izvještavanja o realizaciji ciljeva i izvršenja budžeta/fin. plana (ostvareni ciljevi, utrošena javna sredstva, ostvareni prihodi, stvorene obaveze i sl.).</w:t>
            </w:r>
          </w:p>
        </w:tc>
        <w:tc>
          <w:tcPr>
            <w:tcW w:w="560" w:type="pct"/>
            <w:shd w:val="clear" w:color="auto" w:fill="auto"/>
          </w:tcPr>
          <w:p w14:paraId="21FDDEE3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235C686F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14:paraId="2B1F261E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14:paraId="650624CA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0FB494F1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4D83CC2B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08DE428C" w14:textId="543C7A0B" w:rsidTr="004D2E5A">
        <w:trPr>
          <w:trHeight w:val="195"/>
        </w:trPr>
        <w:tc>
          <w:tcPr>
            <w:tcW w:w="237" w:type="pct"/>
            <w:shd w:val="clear" w:color="auto" w:fill="auto"/>
          </w:tcPr>
          <w:p w14:paraId="171EBF1D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9)</w:t>
            </w:r>
          </w:p>
        </w:tc>
        <w:tc>
          <w:tcPr>
            <w:tcW w:w="2268" w:type="pct"/>
            <w:shd w:val="clear" w:color="auto" w:fill="auto"/>
          </w:tcPr>
          <w:p w14:paraId="11968006" w14:textId="1C284362" w:rsidR="004D2E5A" w:rsidRPr="00490B46" w:rsidRDefault="004D2E5A" w:rsidP="004D2E5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Organizacione jedinice izrađuju izvještaje o realizaciji ciljeva, programa, projekata.</w:t>
            </w:r>
          </w:p>
        </w:tc>
        <w:tc>
          <w:tcPr>
            <w:tcW w:w="560" w:type="pct"/>
            <w:shd w:val="clear" w:color="auto" w:fill="auto"/>
          </w:tcPr>
          <w:p w14:paraId="55BA1A67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5F93D269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pct"/>
            <w:shd w:val="clear" w:color="auto" w:fill="auto"/>
          </w:tcPr>
          <w:p w14:paraId="44FBDCB0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7" w:type="pct"/>
            <w:shd w:val="clear" w:color="auto" w:fill="auto"/>
          </w:tcPr>
          <w:p w14:paraId="0D4E1DEA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4BD94ADB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2F22CB78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676B97B1" w14:textId="64E47B68" w:rsidTr="004D2E5A">
        <w:trPr>
          <w:trHeight w:val="195"/>
        </w:trPr>
        <w:tc>
          <w:tcPr>
            <w:tcW w:w="237" w:type="pct"/>
            <w:shd w:val="clear" w:color="auto" w:fill="auto"/>
            <w:vAlign w:val="center"/>
          </w:tcPr>
          <w:p w14:paraId="51ABB299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10)</w:t>
            </w:r>
          </w:p>
        </w:tc>
        <w:tc>
          <w:tcPr>
            <w:tcW w:w="2268" w:type="pct"/>
            <w:shd w:val="clear" w:color="auto" w:fill="auto"/>
          </w:tcPr>
          <w:p w14:paraId="42EF8B32" w14:textId="46281C65" w:rsidR="004D2E5A" w:rsidRPr="00490B46" w:rsidRDefault="004D2E5A" w:rsidP="004D2E5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Održavaju se redovno sastanci najvišeg nivoa rukovodstva (sastanci kolegija) na kojima se razmatraju informacije od značaja za organizaciju.</w:t>
            </w:r>
          </w:p>
        </w:tc>
        <w:tc>
          <w:tcPr>
            <w:tcW w:w="560" w:type="pct"/>
            <w:shd w:val="clear" w:color="auto" w:fill="auto"/>
          </w:tcPr>
          <w:p w14:paraId="7ABBE16A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14C3A110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pct"/>
            <w:shd w:val="clear" w:color="auto" w:fill="auto"/>
          </w:tcPr>
          <w:p w14:paraId="3006988A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7" w:type="pct"/>
            <w:shd w:val="clear" w:color="auto" w:fill="auto"/>
          </w:tcPr>
          <w:p w14:paraId="0816A2AE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6F586A7C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2C5F2331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65019D12" w14:textId="58D5E38B" w:rsidTr="004D2E5A">
        <w:trPr>
          <w:trHeight w:val="195"/>
        </w:trPr>
        <w:tc>
          <w:tcPr>
            <w:tcW w:w="237" w:type="pct"/>
            <w:shd w:val="clear" w:color="auto" w:fill="auto"/>
            <w:vAlign w:val="center"/>
          </w:tcPr>
          <w:p w14:paraId="25A76121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11)</w:t>
            </w:r>
          </w:p>
        </w:tc>
        <w:tc>
          <w:tcPr>
            <w:tcW w:w="2268" w:type="pct"/>
            <w:shd w:val="clear" w:color="auto" w:fill="auto"/>
          </w:tcPr>
          <w:p w14:paraId="2146042F" w14:textId="523E67CD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Po pitanju eksterne komunikacije organizacija zadovoljava zahtjeve zainteresiranih strana za traženim informacijama kao i zahtjev transparentnosti.</w:t>
            </w:r>
          </w:p>
        </w:tc>
        <w:tc>
          <w:tcPr>
            <w:tcW w:w="560" w:type="pct"/>
            <w:shd w:val="clear" w:color="auto" w:fill="auto"/>
          </w:tcPr>
          <w:p w14:paraId="161B46B5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2F745A1B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pct"/>
            <w:shd w:val="clear" w:color="auto" w:fill="auto"/>
          </w:tcPr>
          <w:p w14:paraId="1DB19B2C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7" w:type="pct"/>
            <w:shd w:val="clear" w:color="auto" w:fill="auto"/>
          </w:tcPr>
          <w:p w14:paraId="419AA6E6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6DBF8AFA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2087360C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6BDC7B13" w14:textId="7E312912" w:rsidTr="004D2E5A">
        <w:trPr>
          <w:trHeight w:val="195"/>
        </w:trPr>
        <w:tc>
          <w:tcPr>
            <w:tcW w:w="237" w:type="pct"/>
            <w:shd w:val="clear" w:color="auto" w:fill="auto"/>
            <w:vAlign w:val="center"/>
          </w:tcPr>
          <w:p w14:paraId="09F39B60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lastRenderedPageBreak/>
              <w:t>12)</w:t>
            </w:r>
          </w:p>
        </w:tc>
        <w:tc>
          <w:tcPr>
            <w:tcW w:w="2268" w:type="pct"/>
            <w:shd w:val="clear" w:color="auto" w:fill="auto"/>
          </w:tcPr>
          <w:p w14:paraId="619C7190" w14:textId="0E14DB5C" w:rsidR="004D2E5A" w:rsidRPr="00490B46" w:rsidRDefault="004D2E5A" w:rsidP="004D2E5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Sistemi upravljanja podacima i odgovarajuće procedure usklađeni su sa relevantnim zakonskim propisima, obaveznim mjerama sigurnosti i pravilima o zaštiti ličnih i službenih podataka.</w:t>
            </w:r>
          </w:p>
        </w:tc>
        <w:tc>
          <w:tcPr>
            <w:tcW w:w="560" w:type="pct"/>
            <w:shd w:val="clear" w:color="auto" w:fill="auto"/>
          </w:tcPr>
          <w:p w14:paraId="49BD8A49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076EFEB8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pct"/>
            <w:shd w:val="clear" w:color="auto" w:fill="auto"/>
          </w:tcPr>
          <w:p w14:paraId="482E9769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7" w:type="pct"/>
            <w:shd w:val="clear" w:color="auto" w:fill="auto"/>
          </w:tcPr>
          <w:p w14:paraId="3E736452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04272ECC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3F019904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16E6BC00" w14:textId="3B58037F" w:rsidTr="004D2E5A">
        <w:trPr>
          <w:trHeight w:val="195"/>
        </w:trPr>
        <w:tc>
          <w:tcPr>
            <w:tcW w:w="237" w:type="pct"/>
            <w:shd w:val="clear" w:color="auto" w:fill="auto"/>
            <w:vAlign w:val="center"/>
          </w:tcPr>
          <w:p w14:paraId="046A6737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13)</w:t>
            </w:r>
          </w:p>
        </w:tc>
        <w:tc>
          <w:tcPr>
            <w:tcW w:w="2268" w:type="pct"/>
            <w:shd w:val="clear" w:color="auto" w:fill="auto"/>
          </w:tcPr>
          <w:p w14:paraId="01065E42" w14:textId="55824107" w:rsidR="004D2E5A" w:rsidRPr="00490B46" w:rsidRDefault="004D2E5A" w:rsidP="004D2E5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Upravljanje dokumentacijom i njeno čuvanje u organizaciji je sigurno i efikasno pri čemu se omogućava održavanje odgovarajućeg nivoa povjerljivosti.</w:t>
            </w:r>
          </w:p>
        </w:tc>
        <w:tc>
          <w:tcPr>
            <w:tcW w:w="560" w:type="pct"/>
            <w:shd w:val="clear" w:color="auto" w:fill="auto"/>
          </w:tcPr>
          <w:p w14:paraId="6C5AC312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14:paraId="70FA731D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pct"/>
            <w:shd w:val="clear" w:color="auto" w:fill="auto"/>
          </w:tcPr>
          <w:p w14:paraId="531F025D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7" w:type="pct"/>
            <w:shd w:val="clear" w:color="auto" w:fill="auto"/>
          </w:tcPr>
          <w:p w14:paraId="67AA9A1A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658535AD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3A8AFF32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3225E76B" w14:textId="016CF5C3" w:rsidTr="004D2E5A">
        <w:trPr>
          <w:trHeight w:val="195"/>
        </w:trPr>
        <w:tc>
          <w:tcPr>
            <w:tcW w:w="237" w:type="pct"/>
            <w:shd w:val="clear" w:color="auto" w:fill="auto"/>
            <w:vAlign w:val="center"/>
          </w:tcPr>
          <w:p w14:paraId="2CC71CB3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14)</w:t>
            </w:r>
          </w:p>
        </w:tc>
        <w:tc>
          <w:tcPr>
            <w:tcW w:w="2268" w:type="pct"/>
            <w:shd w:val="clear" w:color="auto" w:fill="auto"/>
          </w:tcPr>
          <w:p w14:paraId="6DA4CA8D" w14:textId="3EFC8F74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Sva dokumentacija iz organizacije čuva se u skladu sa zakonskom regulativom i važećim internim aktima.</w:t>
            </w:r>
          </w:p>
        </w:tc>
        <w:tc>
          <w:tcPr>
            <w:tcW w:w="560" w:type="pct"/>
            <w:shd w:val="clear" w:color="auto" w:fill="auto"/>
          </w:tcPr>
          <w:p w14:paraId="65FB8705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14:paraId="7D77B822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14:paraId="74DFF113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14:paraId="4E306880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5269FBD5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4" w:type="pct"/>
            <w:shd w:val="clear" w:color="auto" w:fill="auto"/>
          </w:tcPr>
          <w:p w14:paraId="4C1CF016" w14:textId="77777777" w:rsidR="004D2E5A" w:rsidRPr="00490B46" w:rsidRDefault="004D2E5A" w:rsidP="004D2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ColorfulGrid-Accent117"/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ayout w:type="fixed"/>
        <w:tblLook w:val="0620" w:firstRow="1" w:lastRow="0" w:firstColumn="0" w:lastColumn="0" w:noHBand="1" w:noVBand="1"/>
      </w:tblPr>
      <w:tblGrid>
        <w:gridCol w:w="622"/>
        <w:gridCol w:w="6354"/>
        <w:gridCol w:w="1562"/>
        <w:gridCol w:w="863"/>
        <w:gridCol w:w="1542"/>
        <w:gridCol w:w="8"/>
        <w:gridCol w:w="8"/>
        <w:gridCol w:w="860"/>
        <w:gridCol w:w="1559"/>
        <w:gridCol w:w="543"/>
      </w:tblGrid>
      <w:tr w:rsidR="004D2E5A" w:rsidRPr="00490B46" w14:paraId="33C62D41" w14:textId="356C028A" w:rsidTr="004D2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"/>
        </w:trPr>
        <w:tc>
          <w:tcPr>
            <w:tcW w:w="223" w:type="pct"/>
            <w:shd w:val="clear" w:color="auto" w:fill="auto"/>
          </w:tcPr>
          <w:p w14:paraId="57E839D8" w14:textId="77777777" w:rsidR="004D2E5A" w:rsidRPr="00490B46" w:rsidRDefault="004D2E5A" w:rsidP="007D0D6A">
            <w:pPr>
              <w:pStyle w:val="ListParagraph"/>
              <w:ind w:left="318" w:hanging="284"/>
              <w:rPr>
                <w:rFonts w:ascii="Arial" w:hAnsi="Arial" w:cs="Arial"/>
                <w:b w:val="0"/>
                <w:color w:val="222222"/>
              </w:rPr>
            </w:pPr>
          </w:p>
        </w:tc>
        <w:tc>
          <w:tcPr>
            <w:tcW w:w="4777" w:type="pct"/>
            <w:gridSpan w:val="9"/>
            <w:shd w:val="clear" w:color="auto" w:fill="auto"/>
            <w:vAlign w:val="center"/>
          </w:tcPr>
          <w:p w14:paraId="0BAA3157" w14:textId="77777777" w:rsidR="004D2E5A" w:rsidRPr="00490B46" w:rsidRDefault="004D2E5A" w:rsidP="007D0D6A">
            <w:pPr>
              <w:pStyle w:val="ListParagraph"/>
              <w:ind w:left="318" w:hanging="284"/>
              <w:rPr>
                <w:rFonts w:ascii="Arial" w:hAnsi="Arial" w:cs="Arial"/>
                <w:b w:val="0"/>
              </w:rPr>
            </w:pPr>
          </w:p>
        </w:tc>
      </w:tr>
      <w:tr w:rsidR="004D2E5A" w:rsidRPr="00490B46" w14:paraId="5BDB1174" w14:textId="1B339BD7" w:rsidTr="006F267E">
        <w:trPr>
          <w:trHeight w:val="423"/>
        </w:trPr>
        <w:tc>
          <w:tcPr>
            <w:tcW w:w="223" w:type="pct"/>
            <w:shd w:val="clear" w:color="auto" w:fill="auto"/>
            <w:vAlign w:val="center"/>
          </w:tcPr>
          <w:p w14:paraId="54C2E4D7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53D1EEDC" w14:textId="77777777" w:rsidR="004D2E5A" w:rsidRPr="00490B46" w:rsidRDefault="004D2E5A" w:rsidP="004D2E5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PRAĆENJE I PROCJENA SISTEMA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14:paraId="37C55732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868" w:type="pct"/>
            <w:gridSpan w:val="4"/>
            <w:shd w:val="clear" w:color="auto" w:fill="auto"/>
            <w:vAlign w:val="center"/>
          </w:tcPr>
          <w:p w14:paraId="28AEFADF" w14:textId="77777777" w:rsidR="004D2E5A" w:rsidRPr="00490B46" w:rsidRDefault="004D2E5A" w:rsidP="004D2E5A">
            <w:pPr>
              <w:ind w:left="1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14:paraId="25EE5AA7" w14:textId="57DE34FC" w:rsidR="004D2E5A" w:rsidRPr="00490B46" w:rsidRDefault="004D2E5A" w:rsidP="004D2E5A">
            <w:pPr>
              <w:ind w:left="177"/>
              <w:jc w:val="center"/>
              <w:rPr>
                <w:rFonts w:ascii="Arial" w:hAnsi="Arial" w:cs="Arial"/>
                <w:b/>
              </w:rPr>
            </w:pPr>
            <w:r w:rsidRPr="00130A24">
              <w:rPr>
                <w:rFonts w:ascii="Arial" w:hAnsi="Arial" w:cs="Arial"/>
                <w:b/>
                <w:sz w:val="22"/>
                <w:szCs w:val="22"/>
              </w:rPr>
              <w:t>Nije primjenjivo</w:t>
            </w:r>
          </w:p>
        </w:tc>
      </w:tr>
      <w:tr w:rsidR="004D2E5A" w:rsidRPr="00490B46" w14:paraId="31C1424A" w14:textId="44188073" w:rsidTr="00537F4A">
        <w:trPr>
          <w:trHeight w:val="312"/>
        </w:trPr>
        <w:tc>
          <w:tcPr>
            <w:tcW w:w="223" w:type="pct"/>
            <w:shd w:val="clear" w:color="auto" w:fill="auto"/>
          </w:tcPr>
          <w:p w14:paraId="7E39842D" w14:textId="77777777" w:rsidR="004D2E5A" w:rsidRPr="00490B46" w:rsidRDefault="004D2E5A" w:rsidP="004D2E5A">
            <w:pPr>
              <w:rPr>
                <w:rFonts w:ascii="Arial" w:hAnsi="Arial" w:cs="Arial"/>
                <w:b/>
              </w:rPr>
            </w:pPr>
          </w:p>
        </w:tc>
        <w:tc>
          <w:tcPr>
            <w:tcW w:w="2282" w:type="pct"/>
            <w:shd w:val="clear" w:color="auto" w:fill="auto"/>
            <w:vAlign w:val="center"/>
          </w:tcPr>
          <w:p w14:paraId="7F90A7E8" w14:textId="77777777" w:rsidR="004D2E5A" w:rsidRPr="00490B46" w:rsidRDefault="004D2E5A" w:rsidP="004D2E5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Kriteriji 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B866F55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F69FA0E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FAAAD66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1CAF262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1987198" w14:textId="187A7D5E" w:rsidR="004D2E5A" w:rsidRPr="00490B46" w:rsidRDefault="004D2E5A" w:rsidP="004D2E5A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7B049610" w14:textId="2E283553" w:rsidR="004D2E5A" w:rsidRPr="00490B46" w:rsidRDefault="004D2E5A" w:rsidP="004D2E5A">
            <w:pPr>
              <w:jc w:val="center"/>
              <w:rPr>
                <w:rFonts w:ascii="Arial" w:hAnsi="Arial" w:cs="Arial"/>
                <w:b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4D2E5A" w:rsidRPr="00490B46" w14:paraId="0909D104" w14:textId="79FDDF4B" w:rsidTr="004D2E5A">
        <w:trPr>
          <w:trHeight w:val="423"/>
        </w:trPr>
        <w:tc>
          <w:tcPr>
            <w:tcW w:w="223" w:type="pct"/>
            <w:shd w:val="clear" w:color="auto" w:fill="auto"/>
            <w:vAlign w:val="center"/>
          </w:tcPr>
          <w:p w14:paraId="5E18DC8F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7AD24551" w14:textId="00115D5C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organizaciji se provode naknadne kontrole kroz postupak stalnog praćenja.</w:t>
            </w:r>
          </w:p>
        </w:tc>
        <w:tc>
          <w:tcPr>
            <w:tcW w:w="561" w:type="pct"/>
            <w:shd w:val="clear" w:color="auto" w:fill="auto"/>
          </w:tcPr>
          <w:p w14:paraId="6FBA3FCA" w14:textId="77777777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14:paraId="572E22E4" w14:textId="77777777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gridSpan w:val="3"/>
            <w:shd w:val="clear" w:color="auto" w:fill="auto"/>
          </w:tcPr>
          <w:p w14:paraId="1FFD5E12" w14:textId="77777777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14:paraId="560E98D4" w14:textId="77777777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57559D0D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" w:type="pct"/>
            <w:shd w:val="clear" w:color="auto" w:fill="auto"/>
          </w:tcPr>
          <w:p w14:paraId="1B6C2746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42C5B25E" w14:textId="1F2B78FB" w:rsidTr="004D2E5A">
        <w:trPr>
          <w:trHeight w:val="487"/>
        </w:trPr>
        <w:tc>
          <w:tcPr>
            <w:tcW w:w="223" w:type="pct"/>
            <w:shd w:val="clear" w:color="auto" w:fill="auto"/>
            <w:vAlign w:val="center"/>
          </w:tcPr>
          <w:p w14:paraId="58A42B51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2D1EAA5A" w14:textId="5A293794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Zaposleni blagovremeno izvještavaju odgovorne osobe o svim uočenim slabostima, nepravilnostima i rizicima u sistemu internih kontrola.</w:t>
            </w:r>
          </w:p>
        </w:tc>
        <w:tc>
          <w:tcPr>
            <w:tcW w:w="561" w:type="pct"/>
            <w:shd w:val="clear" w:color="auto" w:fill="auto"/>
          </w:tcPr>
          <w:p w14:paraId="0C7A1611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" w:type="pct"/>
            <w:shd w:val="clear" w:color="auto" w:fill="auto"/>
          </w:tcPr>
          <w:p w14:paraId="42AD35B6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gridSpan w:val="3"/>
            <w:shd w:val="clear" w:color="auto" w:fill="auto"/>
          </w:tcPr>
          <w:p w14:paraId="09F24F0D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9" w:type="pct"/>
            <w:shd w:val="clear" w:color="auto" w:fill="auto"/>
          </w:tcPr>
          <w:p w14:paraId="2FCF6796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0C64818E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" w:type="pct"/>
            <w:shd w:val="clear" w:color="auto" w:fill="auto"/>
          </w:tcPr>
          <w:p w14:paraId="61CCF2C6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462F2B42" w14:textId="0E8A7B9C" w:rsidTr="004D2E5A">
        <w:trPr>
          <w:trHeight w:val="311"/>
        </w:trPr>
        <w:tc>
          <w:tcPr>
            <w:tcW w:w="223" w:type="pct"/>
            <w:shd w:val="clear" w:color="auto" w:fill="auto"/>
            <w:vAlign w:val="center"/>
          </w:tcPr>
          <w:p w14:paraId="3558A7ED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252EF888" w14:textId="50B78140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izvještajnoj godini obavljena je interna revizija u organizaciji.</w:t>
            </w:r>
          </w:p>
        </w:tc>
        <w:tc>
          <w:tcPr>
            <w:tcW w:w="561" w:type="pct"/>
            <w:shd w:val="clear" w:color="auto" w:fill="auto"/>
          </w:tcPr>
          <w:p w14:paraId="4D579EDB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" w:type="pct"/>
            <w:shd w:val="clear" w:color="auto" w:fill="auto"/>
          </w:tcPr>
          <w:p w14:paraId="35762448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gridSpan w:val="3"/>
            <w:shd w:val="clear" w:color="auto" w:fill="auto"/>
          </w:tcPr>
          <w:p w14:paraId="105AA724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9" w:type="pct"/>
            <w:shd w:val="clear" w:color="auto" w:fill="auto"/>
          </w:tcPr>
          <w:p w14:paraId="16012D2F" w14:textId="71F7DFF5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318D0FEE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" w:type="pct"/>
            <w:shd w:val="clear" w:color="auto" w:fill="auto"/>
          </w:tcPr>
          <w:p w14:paraId="71B4D5CD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1E9D85DC" w14:textId="417B1A46" w:rsidTr="004D2E5A">
        <w:trPr>
          <w:trHeight w:val="270"/>
        </w:trPr>
        <w:tc>
          <w:tcPr>
            <w:tcW w:w="223" w:type="pct"/>
            <w:shd w:val="clear" w:color="auto" w:fill="auto"/>
            <w:vAlign w:val="center"/>
          </w:tcPr>
          <w:p w14:paraId="1A9B4BE2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4)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52BAECD3" w14:textId="24FB40D6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Rukovodstvo na osnovu preporuka interne revizije definira odgovarajuće akcione planove za otklanjanje nedostataka, te vrši praćenje implementacije tih planova.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</w:tcPr>
          <w:p w14:paraId="0A117AB9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5B9DD04A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C92DB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1C3EAE" w14:textId="576CF575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14:paraId="6ADC6563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</w:tcPr>
          <w:p w14:paraId="2AABD290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273A2C2C" w14:textId="1CB99DB4" w:rsidTr="004D2E5A">
        <w:trPr>
          <w:trHeight w:val="322"/>
        </w:trPr>
        <w:tc>
          <w:tcPr>
            <w:tcW w:w="223" w:type="pct"/>
            <w:shd w:val="clear" w:color="auto" w:fill="auto"/>
            <w:vAlign w:val="center"/>
          </w:tcPr>
          <w:p w14:paraId="1C250AF0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5)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54214DA3" w14:textId="24526656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U izvještajnoj godini obavljena je eksterna revizija u organizaciji.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CAC45C0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17FCA0EF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51B69D8E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65C73B48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0A298111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" w:type="pct"/>
            <w:shd w:val="clear" w:color="auto" w:fill="auto"/>
          </w:tcPr>
          <w:p w14:paraId="17E3CF7F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2E5A" w:rsidRPr="00490B46" w14:paraId="5F471ACD" w14:textId="199BEB18" w:rsidTr="004D2E5A">
        <w:trPr>
          <w:trHeight w:val="838"/>
        </w:trPr>
        <w:tc>
          <w:tcPr>
            <w:tcW w:w="223" w:type="pct"/>
            <w:shd w:val="clear" w:color="auto" w:fill="auto"/>
            <w:vAlign w:val="center"/>
          </w:tcPr>
          <w:p w14:paraId="7DBD66DA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6)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661FB559" w14:textId="66EB26E1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Rukovodstvo na osnovu preporuka eksterne revizije definira odgovarajuće akcione planove za otklanjanje nedostataka, te pra</w:t>
            </w:r>
            <w:r>
              <w:rPr>
                <w:rFonts w:ascii="Arial" w:hAnsi="Arial" w:cs="Arial"/>
                <w:sz w:val="22"/>
                <w:szCs w:val="22"/>
              </w:rPr>
              <w:t>ti</w:t>
            </w:r>
            <w:r w:rsidRPr="00490B46">
              <w:rPr>
                <w:rFonts w:ascii="Arial" w:hAnsi="Arial" w:cs="Arial"/>
                <w:sz w:val="22"/>
                <w:szCs w:val="22"/>
              </w:rPr>
              <w:t xml:space="preserve"> implementacij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490B46">
              <w:rPr>
                <w:rFonts w:ascii="Arial" w:hAnsi="Arial" w:cs="Arial"/>
                <w:sz w:val="22"/>
                <w:szCs w:val="22"/>
              </w:rPr>
              <w:t xml:space="preserve"> tih planova.</w:t>
            </w:r>
          </w:p>
        </w:tc>
        <w:tc>
          <w:tcPr>
            <w:tcW w:w="561" w:type="pct"/>
            <w:shd w:val="clear" w:color="auto" w:fill="auto"/>
          </w:tcPr>
          <w:p w14:paraId="697D16C8" w14:textId="77777777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14:paraId="7EDFF5BB" w14:textId="77777777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gridSpan w:val="3"/>
            <w:shd w:val="clear" w:color="auto" w:fill="auto"/>
          </w:tcPr>
          <w:p w14:paraId="70E30988" w14:textId="77777777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14:paraId="50F19753" w14:textId="77777777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127811D9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" w:type="pct"/>
            <w:shd w:val="clear" w:color="auto" w:fill="auto"/>
          </w:tcPr>
          <w:p w14:paraId="0D96B4CA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5A260489" w14:textId="69A25E48" w:rsidTr="004D2E5A">
        <w:trPr>
          <w:trHeight w:val="140"/>
        </w:trPr>
        <w:tc>
          <w:tcPr>
            <w:tcW w:w="223" w:type="pct"/>
            <w:shd w:val="clear" w:color="auto" w:fill="auto"/>
            <w:vAlign w:val="center"/>
          </w:tcPr>
          <w:p w14:paraId="45DC0789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t>7)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2519DD2D" w14:textId="01A28455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Od strane najvišeg rukovodstva uspostavljen je sistem izvještavanja koji im omogućava dobijanje redovnih izvještaja o funkcioniranju sistema finansijskog upravljanja i kontrola za koji su odgovorni (npr. GI FUK, Izjava o fiskalnoj odgovornosti).</w:t>
            </w:r>
          </w:p>
        </w:tc>
        <w:tc>
          <w:tcPr>
            <w:tcW w:w="561" w:type="pct"/>
            <w:shd w:val="clear" w:color="auto" w:fill="auto"/>
          </w:tcPr>
          <w:p w14:paraId="6C46C8FC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" w:type="pct"/>
            <w:shd w:val="clear" w:color="auto" w:fill="auto"/>
          </w:tcPr>
          <w:p w14:paraId="729949E1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gridSpan w:val="3"/>
            <w:shd w:val="clear" w:color="auto" w:fill="auto"/>
          </w:tcPr>
          <w:p w14:paraId="7DB430F3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9" w:type="pct"/>
            <w:shd w:val="clear" w:color="auto" w:fill="auto"/>
          </w:tcPr>
          <w:p w14:paraId="04C6CFFE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0" w:type="pct"/>
            <w:shd w:val="clear" w:color="auto" w:fill="auto"/>
          </w:tcPr>
          <w:p w14:paraId="0845EFBB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" w:type="pct"/>
            <w:shd w:val="clear" w:color="auto" w:fill="auto"/>
          </w:tcPr>
          <w:p w14:paraId="1507D324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7B37AD36" w14:textId="683BBD87" w:rsidTr="004D2E5A">
        <w:trPr>
          <w:trHeight w:val="140"/>
        </w:trPr>
        <w:tc>
          <w:tcPr>
            <w:tcW w:w="223" w:type="pct"/>
            <w:shd w:val="clear" w:color="auto" w:fill="auto"/>
            <w:vAlign w:val="center"/>
          </w:tcPr>
          <w:p w14:paraId="7F88DD9F" w14:textId="77777777" w:rsidR="004D2E5A" w:rsidRPr="00490B46" w:rsidRDefault="004D2E5A" w:rsidP="004D2E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B46">
              <w:rPr>
                <w:rFonts w:ascii="Arial" w:hAnsi="Arial" w:cs="Arial"/>
                <w:b/>
                <w:sz w:val="22"/>
                <w:szCs w:val="22"/>
              </w:rPr>
              <w:lastRenderedPageBreak/>
              <w:t>8)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40AB2582" w14:textId="5D10D7A9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B46">
              <w:rPr>
                <w:rFonts w:ascii="Arial" w:hAnsi="Arial" w:cs="Arial"/>
                <w:sz w:val="22"/>
                <w:szCs w:val="22"/>
              </w:rPr>
              <w:t>Na osnovu saznanja iz samoprocjene rukovodstvo nalaže i poduzima potrebne korektivne aktivnosti u svrhu unaprjeđenja sistema internih kontrola.</w:t>
            </w:r>
          </w:p>
        </w:tc>
        <w:tc>
          <w:tcPr>
            <w:tcW w:w="561" w:type="pct"/>
            <w:shd w:val="clear" w:color="auto" w:fill="auto"/>
          </w:tcPr>
          <w:p w14:paraId="222B6219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" w:type="pct"/>
            <w:shd w:val="clear" w:color="auto" w:fill="auto"/>
          </w:tcPr>
          <w:p w14:paraId="755F2116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4" w:type="pct"/>
            <w:shd w:val="clear" w:color="auto" w:fill="auto"/>
          </w:tcPr>
          <w:p w14:paraId="5D85382F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5" w:type="pct"/>
            <w:gridSpan w:val="3"/>
            <w:shd w:val="clear" w:color="auto" w:fill="auto"/>
          </w:tcPr>
          <w:p w14:paraId="00CAB2BD" w14:textId="1BB8F8BE" w:rsidR="004D2E5A" w:rsidRPr="00490B46" w:rsidRDefault="004D2E5A" w:rsidP="004D2E5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7803CF6E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" w:type="pct"/>
            <w:shd w:val="clear" w:color="auto" w:fill="auto"/>
          </w:tcPr>
          <w:p w14:paraId="56E2DFC0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</w:tr>
      <w:tr w:rsidR="004D2E5A" w:rsidRPr="00490B46" w14:paraId="40AA7DEF" w14:textId="58AE9E51" w:rsidTr="004D2E5A">
        <w:trPr>
          <w:trHeight w:val="257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3DFC73E6" w14:textId="77777777" w:rsidR="004D2E5A" w:rsidRPr="00490B46" w:rsidRDefault="004D2E5A" w:rsidP="004D2E5A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W w:w="13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8003"/>
        <w:gridCol w:w="540"/>
        <w:gridCol w:w="528"/>
        <w:gridCol w:w="3142"/>
        <w:gridCol w:w="1254"/>
      </w:tblGrid>
      <w:tr w:rsidR="00882FB6" w:rsidRPr="00490B46" w14:paraId="0F5786F0" w14:textId="77777777" w:rsidTr="004D2E5A">
        <w:trPr>
          <w:trHeight w:val="44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3CBFD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574E3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KOMENTARI I PRIJEDLOZI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20959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D6FD9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8D3D6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AA43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882FB6" w:rsidRPr="00490B46" w14:paraId="5D52C5F2" w14:textId="77777777" w:rsidTr="004D2E5A">
        <w:trPr>
          <w:trHeight w:val="2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5A50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8095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6380A254" w14:textId="77777777" w:rsidTr="004D2E5A">
        <w:trPr>
          <w:trHeight w:val="29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AB62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B999B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5207B6E4" w14:textId="77777777" w:rsidTr="004D2E5A">
        <w:trPr>
          <w:trHeight w:val="2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543E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CC5A9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55301EE6" w14:textId="77777777" w:rsidTr="004D2E5A">
        <w:trPr>
          <w:trHeight w:val="29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2225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AACB2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005FCCF9" w14:textId="77777777" w:rsidTr="004D2E5A">
        <w:trPr>
          <w:trHeight w:val="2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E4F86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D85B8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50499FD8" w14:textId="77777777" w:rsidTr="004D2E5A">
        <w:trPr>
          <w:trHeight w:val="611"/>
        </w:trPr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719DC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34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80FFA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MJERE KOJE SE PLANIRAJU P</w:t>
            </w:r>
            <w:r w:rsidR="00527951"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O</w:t>
            </w: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DUZETI ZA DALJI RAZVOJ FINANSIJSKOG UPRAVLJANJA I KONTROLE PO COSO KOMPONENTAMA</w:t>
            </w:r>
          </w:p>
        </w:tc>
      </w:tr>
      <w:tr w:rsidR="00882FB6" w:rsidRPr="00490B46" w14:paraId="104754FB" w14:textId="77777777" w:rsidTr="004D2E5A">
        <w:trPr>
          <w:trHeight w:val="2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F9E3" w14:textId="4EDA18DD" w:rsidR="00882FB6" w:rsidRPr="00490B46" w:rsidRDefault="00845C68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I</w:t>
            </w:r>
            <w:r w:rsidR="00490B46">
              <w:rPr>
                <w:rFonts w:ascii="Arial" w:eastAsia="Times New Roman" w:hAnsi="Arial" w:cs="Arial"/>
                <w:b/>
                <w:bCs/>
                <w:lang w:eastAsia="bs-Latn-BA"/>
              </w:rPr>
              <w:t>.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039D4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Kontrolno okruženje</w:t>
            </w:r>
          </w:p>
        </w:tc>
      </w:tr>
      <w:tr w:rsidR="00882FB6" w:rsidRPr="00490B46" w14:paraId="740EA9EB" w14:textId="77777777" w:rsidTr="004D2E5A">
        <w:trPr>
          <w:trHeight w:val="2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E84B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34730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01F02AC5" w14:textId="77777777" w:rsidTr="004D2E5A">
        <w:trPr>
          <w:trHeight w:val="29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8006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15680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66D45FAF" w14:textId="77777777" w:rsidTr="004D2E5A">
        <w:trPr>
          <w:trHeight w:val="29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78DE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ACA6B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7B538C39" w14:textId="77777777" w:rsidTr="004D2E5A">
        <w:trPr>
          <w:trHeight w:val="2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79D3A" w14:textId="7385A806" w:rsidR="00882FB6" w:rsidRPr="00490B46" w:rsidRDefault="00225D67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I</w:t>
            </w:r>
            <w:r w:rsidR="00845C68"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I</w:t>
            </w:r>
            <w:r w:rsidR="00490B46">
              <w:rPr>
                <w:rFonts w:ascii="Arial" w:eastAsia="Times New Roman" w:hAnsi="Arial" w:cs="Arial"/>
                <w:b/>
                <w:bCs/>
                <w:lang w:eastAsia="bs-Latn-BA"/>
              </w:rPr>
              <w:t>.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7C66A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Upravljanje rizicima</w:t>
            </w:r>
          </w:p>
        </w:tc>
      </w:tr>
      <w:tr w:rsidR="00882FB6" w:rsidRPr="00490B46" w14:paraId="016A25D5" w14:textId="77777777" w:rsidTr="004D2E5A">
        <w:trPr>
          <w:trHeight w:val="29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5DFE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DB9B5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570E484F" w14:textId="77777777" w:rsidTr="004D2E5A">
        <w:trPr>
          <w:trHeight w:val="29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9FE05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2F503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2225320B" w14:textId="77777777" w:rsidTr="004D2E5A">
        <w:trPr>
          <w:trHeight w:val="29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DED5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96CF1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611BB8E7" w14:textId="77777777" w:rsidTr="004D2E5A">
        <w:trPr>
          <w:trHeight w:val="2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9755" w14:textId="3F51E63C" w:rsidR="00882FB6" w:rsidRPr="00490B46" w:rsidRDefault="00882FB6" w:rsidP="00490B46">
            <w:pPr>
              <w:spacing w:after="0" w:line="240" w:lineRule="auto"/>
              <w:ind w:right="-129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III</w:t>
            </w:r>
            <w:r w:rsidR="00490B46">
              <w:rPr>
                <w:rFonts w:ascii="Arial" w:eastAsia="Times New Roman" w:hAnsi="Arial" w:cs="Arial"/>
                <w:b/>
                <w:bCs/>
                <w:lang w:eastAsia="bs-Latn-BA"/>
              </w:rPr>
              <w:t>.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485C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Kontrolne aktivnosti</w:t>
            </w:r>
          </w:p>
        </w:tc>
      </w:tr>
      <w:tr w:rsidR="00882FB6" w:rsidRPr="00490B46" w14:paraId="76B4CA3A" w14:textId="77777777" w:rsidTr="004D2E5A">
        <w:trPr>
          <w:trHeight w:val="2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5AB1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14445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6FA92BAF" w14:textId="77777777" w:rsidTr="004D2E5A">
        <w:trPr>
          <w:trHeight w:val="2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F17FF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84E1B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6E6B3A85" w14:textId="77777777" w:rsidTr="004D2E5A">
        <w:trPr>
          <w:trHeight w:val="29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DC86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1D592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776E91CB" w14:textId="77777777" w:rsidTr="004D2E5A">
        <w:trPr>
          <w:trHeight w:val="2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0385" w14:textId="54643CDC" w:rsidR="00882FB6" w:rsidRPr="00490B46" w:rsidRDefault="00882FB6" w:rsidP="00490B46">
            <w:pPr>
              <w:spacing w:after="0" w:line="240" w:lineRule="auto"/>
              <w:ind w:right="-106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IV</w:t>
            </w:r>
            <w:r w:rsidR="00490B46">
              <w:rPr>
                <w:rFonts w:ascii="Arial" w:eastAsia="Times New Roman" w:hAnsi="Arial" w:cs="Arial"/>
                <w:b/>
                <w:bCs/>
                <w:lang w:eastAsia="bs-Latn-BA"/>
              </w:rPr>
              <w:t>.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0BAE3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Informacije i komunikacije</w:t>
            </w:r>
          </w:p>
        </w:tc>
      </w:tr>
      <w:tr w:rsidR="00882FB6" w:rsidRPr="00490B46" w14:paraId="4A2C1B69" w14:textId="77777777" w:rsidTr="004D2E5A">
        <w:trPr>
          <w:trHeight w:val="29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1859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EF510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13C20E4E" w14:textId="77777777" w:rsidTr="004D2E5A">
        <w:trPr>
          <w:trHeight w:val="29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789E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412CD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0C47B340" w14:textId="77777777" w:rsidTr="004D2E5A">
        <w:trPr>
          <w:trHeight w:val="29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B72EC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47E22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5E306F2C" w14:textId="77777777" w:rsidTr="004D2E5A">
        <w:trPr>
          <w:trHeight w:val="29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4A02" w14:textId="42369BDE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V</w:t>
            </w:r>
            <w:r w:rsidR="00490B46">
              <w:rPr>
                <w:rFonts w:ascii="Arial" w:eastAsia="Times New Roman" w:hAnsi="Arial" w:cs="Arial"/>
                <w:b/>
                <w:bCs/>
                <w:lang w:eastAsia="bs-Latn-BA"/>
              </w:rPr>
              <w:t>.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80B90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Praćenje i procjena sistema</w:t>
            </w:r>
          </w:p>
        </w:tc>
      </w:tr>
      <w:tr w:rsidR="00882FB6" w:rsidRPr="00490B46" w14:paraId="26974AD7" w14:textId="77777777" w:rsidTr="004D2E5A">
        <w:trPr>
          <w:trHeight w:val="29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DF5A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6368B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3A21A1A9" w14:textId="77777777" w:rsidTr="004D2E5A">
        <w:trPr>
          <w:trHeight w:val="29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EEA82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2)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72CE1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490B46" w14:paraId="445095D5" w14:textId="77777777" w:rsidTr="004D2E5A">
        <w:trPr>
          <w:trHeight w:val="29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395C7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5D4C7" w14:textId="77777777" w:rsidR="00882FB6" w:rsidRPr="00490B46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34A52" w:rsidRPr="00490B46" w14:paraId="2D4FAF1D" w14:textId="77777777" w:rsidTr="004D2E5A">
        <w:trPr>
          <w:trHeight w:val="1100"/>
        </w:trPr>
        <w:tc>
          <w:tcPr>
            <w:tcW w:w="13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E76A" w14:textId="77777777" w:rsidR="00C34A52" w:rsidRPr="00490B46" w:rsidRDefault="00C34A52" w:rsidP="00C3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14:paraId="6C0AC1F2" w14:textId="77777777" w:rsidR="00C34A52" w:rsidRPr="00490B46" w:rsidRDefault="00C34A52" w:rsidP="00C3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   _________________________________________________                           ___________________________________________</w:t>
            </w:r>
          </w:p>
          <w:p w14:paraId="73BF4517" w14:textId="77777777" w:rsidR="00C34A52" w:rsidRPr="00490B46" w:rsidRDefault="00C34A52" w:rsidP="00C3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14:paraId="0BCA7E04" w14:textId="77777777" w:rsidR="00C34A52" w:rsidRPr="00490B46" w:rsidRDefault="00C34A52" w:rsidP="00C34A5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490B46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   (potpis koordinatora za finansijsko upravljanje i kontrolu)                                     (potpis rukovodioca organizacije i pečat)</w:t>
            </w:r>
          </w:p>
          <w:p w14:paraId="72512043" w14:textId="77777777" w:rsidR="00C34A52" w:rsidRPr="00490B46" w:rsidRDefault="00C34A52" w:rsidP="007D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</w:tbl>
    <w:p w14:paraId="64FDC047" w14:textId="77777777" w:rsidR="00EE6AF4" w:rsidRPr="00490B46" w:rsidRDefault="00EE6AF4" w:rsidP="007D0D6A">
      <w:pPr>
        <w:tabs>
          <w:tab w:val="left" w:pos="270"/>
          <w:tab w:val="center" w:pos="7002"/>
        </w:tabs>
      </w:pPr>
    </w:p>
    <w:sectPr w:rsidR="00EE6AF4" w:rsidRPr="00490B46" w:rsidSect="00570564">
      <w:foot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781BE" w14:textId="77777777" w:rsidR="006F4D7D" w:rsidRDefault="006F4D7D" w:rsidP="00882FB6">
      <w:pPr>
        <w:spacing w:after="0" w:line="240" w:lineRule="auto"/>
      </w:pPr>
      <w:r>
        <w:separator/>
      </w:r>
    </w:p>
  </w:endnote>
  <w:endnote w:type="continuationSeparator" w:id="0">
    <w:p w14:paraId="7D858473" w14:textId="77777777" w:rsidR="006F4D7D" w:rsidRDefault="006F4D7D" w:rsidP="0088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433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7F828" w14:textId="35C53750" w:rsidR="00FC6C92" w:rsidRDefault="00FC6C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78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418081F" w14:textId="77777777" w:rsidR="00FC6C92" w:rsidRDefault="00FC6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D46F" w14:textId="77777777" w:rsidR="006F4D7D" w:rsidRDefault="006F4D7D" w:rsidP="00882FB6">
      <w:pPr>
        <w:spacing w:after="0" w:line="240" w:lineRule="auto"/>
      </w:pPr>
      <w:r>
        <w:separator/>
      </w:r>
    </w:p>
  </w:footnote>
  <w:footnote w:type="continuationSeparator" w:id="0">
    <w:p w14:paraId="16DCECE6" w14:textId="77777777" w:rsidR="006F4D7D" w:rsidRDefault="006F4D7D" w:rsidP="00882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84661"/>
    <w:multiLevelType w:val="multilevel"/>
    <w:tmpl w:val="C6E01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color w:val="222222"/>
      </w:rPr>
    </w:lvl>
  </w:abstractNum>
  <w:abstractNum w:abstractNumId="1" w15:restartNumberingAfterBreak="0">
    <w:nsid w:val="7C022F61"/>
    <w:multiLevelType w:val="hybridMultilevel"/>
    <w:tmpl w:val="B3EE3960"/>
    <w:lvl w:ilvl="0" w:tplc="87CABB40">
      <w:start w:val="1"/>
      <w:numFmt w:val="bullet"/>
      <w:lvlText w:val="-"/>
      <w:lvlJc w:val="left"/>
      <w:pPr>
        <w:ind w:left="752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B6"/>
    <w:rsid w:val="00023488"/>
    <w:rsid w:val="00050262"/>
    <w:rsid w:val="00067651"/>
    <w:rsid w:val="000A709A"/>
    <w:rsid w:val="000D4740"/>
    <w:rsid w:val="000E06EC"/>
    <w:rsid w:val="000F522A"/>
    <w:rsid w:val="000F6B3F"/>
    <w:rsid w:val="00106D63"/>
    <w:rsid w:val="00130A24"/>
    <w:rsid w:val="001713A9"/>
    <w:rsid w:val="00183956"/>
    <w:rsid w:val="001B0C17"/>
    <w:rsid w:val="001C1537"/>
    <w:rsid w:val="001F2672"/>
    <w:rsid w:val="00225D67"/>
    <w:rsid w:val="00250B26"/>
    <w:rsid w:val="00251F05"/>
    <w:rsid w:val="00263107"/>
    <w:rsid w:val="0027499A"/>
    <w:rsid w:val="002B4A8C"/>
    <w:rsid w:val="002C4CE5"/>
    <w:rsid w:val="002D7E6A"/>
    <w:rsid w:val="003073C0"/>
    <w:rsid w:val="00377C39"/>
    <w:rsid w:val="00383CC4"/>
    <w:rsid w:val="00394CF5"/>
    <w:rsid w:val="003A6643"/>
    <w:rsid w:val="003A6FAE"/>
    <w:rsid w:val="003C1F6B"/>
    <w:rsid w:val="004137F9"/>
    <w:rsid w:val="00414578"/>
    <w:rsid w:val="00427F23"/>
    <w:rsid w:val="00451B1F"/>
    <w:rsid w:val="0045669B"/>
    <w:rsid w:val="0048478B"/>
    <w:rsid w:val="00490B46"/>
    <w:rsid w:val="004B49BE"/>
    <w:rsid w:val="004D2E5A"/>
    <w:rsid w:val="004E4439"/>
    <w:rsid w:val="004F3F70"/>
    <w:rsid w:val="00524C29"/>
    <w:rsid w:val="00527951"/>
    <w:rsid w:val="00566F0F"/>
    <w:rsid w:val="00570564"/>
    <w:rsid w:val="00585869"/>
    <w:rsid w:val="005957D1"/>
    <w:rsid w:val="00601DC8"/>
    <w:rsid w:val="00647378"/>
    <w:rsid w:val="00675A3B"/>
    <w:rsid w:val="00687113"/>
    <w:rsid w:val="006B1138"/>
    <w:rsid w:val="006B3E08"/>
    <w:rsid w:val="006F4D7D"/>
    <w:rsid w:val="007074C3"/>
    <w:rsid w:val="007116CE"/>
    <w:rsid w:val="007221A6"/>
    <w:rsid w:val="007531BA"/>
    <w:rsid w:val="00766E24"/>
    <w:rsid w:val="007938A7"/>
    <w:rsid w:val="007D0D6A"/>
    <w:rsid w:val="007D7179"/>
    <w:rsid w:val="008032B4"/>
    <w:rsid w:val="008253B7"/>
    <w:rsid w:val="00825BAD"/>
    <w:rsid w:val="00830454"/>
    <w:rsid w:val="0084268A"/>
    <w:rsid w:val="00845C68"/>
    <w:rsid w:val="00873704"/>
    <w:rsid w:val="00882FB6"/>
    <w:rsid w:val="008C28C9"/>
    <w:rsid w:val="0096397F"/>
    <w:rsid w:val="00983060"/>
    <w:rsid w:val="00985741"/>
    <w:rsid w:val="009D6ABA"/>
    <w:rsid w:val="00A01AFA"/>
    <w:rsid w:val="00A36328"/>
    <w:rsid w:val="00A723C5"/>
    <w:rsid w:val="00A965BF"/>
    <w:rsid w:val="00AA2BE2"/>
    <w:rsid w:val="00AA6E80"/>
    <w:rsid w:val="00B121E9"/>
    <w:rsid w:val="00B37CEB"/>
    <w:rsid w:val="00B563FB"/>
    <w:rsid w:val="00B7636E"/>
    <w:rsid w:val="00B82FDC"/>
    <w:rsid w:val="00B91452"/>
    <w:rsid w:val="00BD391A"/>
    <w:rsid w:val="00BE5AFF"/>
    <w:rsid w:val="00C06B06"/>
    <w:rsid w:val="00C34A52"/>
    <w:rsid w:val="00C77AA1"/>
    <w:rsid w:val="00C90D1C"/>
    <w:rsid w:val="00CB4485"/>
    <w:rsid w:val="00CB650A"/>
    <w:rsid w:val="00D93BB8"/>
    <w:rsid w:val="00DB3FD7"/>
    <w:rsid w:val="00DB6950"/>
    <w:rsid w:val="00DD70F2"/>
    <w:rsid w:val="00E172EC"/>
    <w:rsid w:val="00E54A79"/>
    <w:rsid w:val="00E8740F"/>
    <w:rsid w:val="00EA2779"/>
    <w:rsid w:val="00EB0A2C"/>
    <w:rsid w:val="00EE6AF4"/>
    <w:rsid w:val="00F157C2"/>
    <w:rsid w:val="00F16153"/>
    <w:rsid w:val="00F20467"/>
    <w:rsid w:val="00F254B3"/>
    <w:rsid w:val="00F27648"/>
    <w:rsid w:val="00F4081F"/>
    <w:rsid w:val="00F46D65"/>
    <w:rsid w:val="00F53A77"/>
    <w:rsid w:val="00F844A3"/>
    <w:rsid w:val="00FC041F"/>
    <w:rsid w:val="00FC6C92"/>
    <w:rsid w:val="00FE4217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0753A"/>
  <w15:docId w15:val="{1EC9E51A-3577-49C4-BFA3-4675B9B7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B6"/>
    <w:pPr>
      <w:spacing w:line="276" w:lineRule="auto"/>
      <w:jc w:val="left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B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82FB6"/>
    <w:rPr>
      <w:lang w:val="en-US"/>
    </w:rPr>
  </w:style>
  <w:style w:type="table" w:customStyle="1" w:styleId="ColorfulGrid-Accent11">
    <w:name w:val="Colorful Grid - Accent 11"/>
    <w:basedOn w:val="TableNormal"/>
    <w:next w:val="ColorfulGrid-Accent1"/>
    <w:uiPriority w:val="73"/>
    <w:rsid w:val="00882FB6"/>
    <w:pPr>
      <w:spacing w:after="0"/>
      <w:jc w:val="left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3">
    <w:name w:val="Colorful Grid - Accent 13"/>
    <w:basedOn w:val="TableNormal"/>
    <w:next w:val="ColorfulGrid-Accent1"/>
    <w:uiPriority w:val="73"/>
    <w:rsid w:val="00882FB6"/>
    <w:pPr>
      <w:spacing w:after="0"/>
      <w:jc w:val="left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2">
    <w:name w:val="Colorful Grid - Accent 12"/>
    <w:basedOn w:val="TableNormal"/>
    <w:next w:val="ColorfulGrid-Accent1"/>
    <w:uiPriority w:val="73"/>
    <w:rsid w:val="00882FB6"/>
    <w:pPr>
      <w:spacing w:after="0"/>
      <w:jc w:val="left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7">
    <w:name w:val="Colorful Grid - Accent 17"/>
    <w:basedOn w:val="TableNormal"/>
    <w:next w:val="ColorfulGrid-Accent1"/>
    <w:uiPriority w:val="73"/>
    <w:rsid w:val="00882FB6"/>
    <w:pPr>
      <w:spacing w:after="0"/>
      <w:jc w:val="left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6">
    <w:name w:val="Colorful Grid - Accent 16"/>
    <w:basedOn w:val="TableNormal"/>
    <w:next w:val="ColorfulGrid-Accent1"/>
    <w:uiPriority w:val="73"/>
    <w:rsid w:val="00882FB6"/>
    <w:pPr>
      <w:spacing w:after="0"/>
      <w:jc w:val="left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1">
    <w:name w:val="Colorful Grid - Accent 111"/>
    <w:basedOn w:val="TableNormal"/>
    <w:next w:val="ColorfulGrid-Accent1"/>
    <w:uiPriority w:val="73"/>
    <w:rsid w:val="00882FB6"/>
    <w:pPr>
      <w:spacing w:after="0"/>
      <w:jc w:val="left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0">
    <w:name w:val="Colorful Grid - Accent 110"/>
    <w:basedOn w:val="TableNormal"/>
    <w:next w:val="ColorfulGrid-Accent1"/>
    <w:uiPriority w:val="73"/>
    <w:rsid w:val="00882FB6"/>
    <w:pPr>
      <w:spacing w:after="0"/>
      <w:jc w:val="left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7">
    <w:name w:val="Colorful Grid - Accent 117"/>
    <w:basedOn w:val="TableNormal"/>
    <w:next w:val="ColorfulGrid-Accent1"/>
    <w:uiPriority w:val="73"/>
    <w:rsid w:val="00882FB6"/>
    <w:pPr>
      <w:spacing w:after="0"/>
      <w:jc w:val="left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1">
    <w:name w:val="Colorful Grid Accent 1"/>
    <w:basedOn w:val="TableNormal"/>
    <w:uiPriority w:val="73"/>
    <w:rsid w:val="00882FB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882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FB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2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FB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38"/>
    <w:rPr>
      <w:rFonts w:ascii="Segoe UI" w:hAnsi="Segoe UI" w:cs="Segoe UI"/>
      <w:sz w:val="18"/>
      <w:szCs w:val="18"/>
      <w:lang w:val="hr-HR"/>
    </w:rPr>
  </w:style>
  <w:style w:type="paragraph" w:customStyle="1" w:styleId="TableParagraph">
    <w:name w:val="Table Paragraph"/>
    <w:basedOn w:val="Normal"/>
    <w:uiPriority w:val="1"/>
    <w:qFormat/>
    <w:rsid w:val="008253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bozidarka jelic-stanic</dc:creator>
  <cp:lastModifiedBy>Monja Ljepava</cp:lastModifiedBy>
  <cp:revision>3</cp:revision>
  <cp:lastPrinted>2017-01-09T14:49:00Z</cp:lastPrinted>
  <dcterms:created xsi:type="dcterms:W3CDTF">2024-04-29T12:13:00Z</dcterms:created>
  <dcterms:modified xsi:type="dcterms:W3CDTF">2024-04-29T12:43:00Z</dcterms:modified>
</cp:coreProperties>
</file>