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F1B4" w14:textId="5F7B3941" w:rsidR="00466ABA" w:rsidRPr="000A408F" w:rsidRDefault="006F7DB4" w:rsidP="006F7DB4">
      <w:pPr>
        <w:jc w:val="right"/>
        <w:rPr>
          <w:rFonts w:ascii="Arial" w:hAnsi="Arial" w:cs="Arial"/>
          <w:bCs/>
          <w:szCs w:val="24"/>
        </w:rPr>
      </w:pPr>
      <w:r w:rsidRPr="000A408F">
        <w:rPr>
          <w:rFonts w:ascii="Arial" w:hAnsi="Arial" w:cs="Arial"/>
          <w:bCs/>
          <w:sz w:val="24"/>
          <w:szCs w:val="24"/>
        </w:rPr>
        <w:t xml:space="preserve">Prilog </w:t>
      </w:r>
      <w:r w:rsidR="008B1A24" w:rsidRPr="000A408F">
        <w:rPr>
          <w:rFonts w:ascii="Arial" w:hAnsi="Arial" w:cs="Arial"/>
          <w:bCs/>
          <w:sz w:val="24"/>
          <w:szCs w:val="24"/>
        </w:rPr>
        <w:t>3</w:t>
      </w:r>
      <w:r w:rsidRPr="000A408F">
        <w:rPr>
          <w:rFonts w:ascii="Arial" w:hAnsi="Arial" w:cs="Arial"/>
          <w:bCs/>
          <w:sz w:val="24"/>
          <w:szCs w:val="24"/>
        </w:rPr>
        <w:t xml:space="preserve"> - Godišnji izvještaj o </w:t>
      </w:r>
      <w:r w:rsidR="001E65BA" w:rsidRPr="000A408F">
        <w:rPr>
          <w:rFonts w:ascii="Arial" w:hAnsi="Arial" w:cs="Arial"/>
          <w:bCs/>
          <w:sz w:val="24"/>
          <w:szCs w:val="24"/>
        </w:rPr>
        <w:t>funkcioniranju</w:t>
      </w:r>
      <w:r w:rsidRPr="000A408F">
        <w:rPr>
          <w:rFonts w:ascii="Arial" w:hAnsi="Arial" w:cs="Arial"/>
          <w:bCs/>
          <w:sz w:val="24"/>
          <w:szCs w:val="24"/>
        </w:rPr>
        <w:t xml:space="preserve"> sistema FUK</w:t>
      </w:r>
    </w:p>
    <w:p w14:paraId="19F37284" w14:textId="77777777" w:rsidR="00466ABA" w:rsidRPr="000A408F" w:rsidRDefault="00466ABA">
      <w:pPr>
        <w:rPr>
          <w:rFonts w:ascii="Arial" w:hAnsi="Arial" w:cs="Arial"/>
          <w:b/>
          <w:sz w:val="20"/>
        </w:rPr>
      </w:pPr>
    </w:p>
    <w:p w14:paraId="2B7CE9A0" w14:textId="77777777" w:rsidR="00466ABA" w:rsidRPr="000A408F" w:rsidRDefault="00466ABA">
      <w:pPr>
        <w:rPr>
          <w:rFonts w:ascii="Arial" w:hAnsi="Arial" w:cs="Arial"/>
          <w:b/>
          <w:sz w:val="20"/>
        </w:rPr>
      </w:pPr>
    </w:p>
    <w:p w14:paraId="3D37322E" w14:textId="77777777" w:rsidR="00466ABA" w:rsidRPr="000A408F" w:rsidRDefault="00466ABA">
      <w:pPr>
        <w:spacing w:before="197"/>
        <w:rPr>
          <w:rFonts w:ascii="Arial" w:hAnsi="Arial" w:cs="Arial"/>
          <w:b/>
          <w:sz w:val="20"/>
        </w:rPr>
      </w:pPr>
    </w:p>
    <w:tbl>
      <w:tblPr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7394"/>
      </w:tblGrid>
      <w:tr w:rsidR="00466ABA" w:rsidRPr="000A408F" w14:paraId="2F6B28D7" w14:textId="77777777" w:rsidTr="006F7DB4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098CDC0A" w14:textId="479FACA3" w:rsidR="00466ABA" w:rsidRPr="000A408F" w:rsidRDefault="00044425">
            <w:pPr>
              <w:pStyle w:val="TableParagraph"/>
              <w:spacing w:before="45"/>
              <w:ind w:left="112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</w:rPr>
              <w:t>NAZIV</w:t>
            </w:r>
            <w:r w:rsidRPr="000A408F">
              <w:rPr>
                <w:rFonts w:ascii="Arial" w:hAnsi="Arial" w:cs="Arial"/>
                <w:bCs/>
                <w:spacing w:val="-6"/>
              </w:rPr>
              <w:t xml:space="preserve"> </w:t>
            </w:r>
            <w:r w:rsidR="001E65BA" w:rsidRPr="000A408F">
              <w:rPr>
                <w:rFonts w:ascii="Arial" w:hAnsi="Arial" w:cs="Arial"/>
                <w:bCs/>
                <w:spacing w:val="-2"/>
              </w:rPr>
              <w:t>ORGANIZACIJE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7BE2307D" w14:textId="77777777" w:rsidR="00466ABA" w:rsidRPr="000A408F" w:rsidRDefault="00466ABA">
            <w:pPr>
              <w:pStyle w:val="TableParagraph"/>
              <w:spacing w:before="45"/>
              <w:ind w:left="169"/>
              <w:rPr>
                <w:rFonts w:ascii="Arial" w:hAnsi="Arial" w:cs="Arial"/>
              </w:rPr>
            </w:pPr>
          </w:p>
        </w:tc>
      </w:tr>
      <w:tr w:rsidR="00466ABA" w:rsidRPr="000A408F" w14:paraId="2E43F9F2" w14:textId="77777777" w:rsidTr="006F7DB4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3D0A9CA4" w14:textId="77777777" w:rsidR="00466ABA" w:rsidRPr="000A408F" w:rsidRDefault="00044425">
            <w:pPr>
              <w:pStyle w:val="TableParagraph"/>
              <w:spacing w:before="45"/>
              <w:ind w:left="112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  <w:spacing w:val="-2"/>
              </w:rPr>
              <w:t>ŠIFRA</w:t>
            </w:r>
            <w:r w:rsidRPr="000A408F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0A408F">
              <w:rPr>
                <w:rFonts w:ascii="Arial" w:hAnsi="Arial" w:cs="Arial"/>
                <w:bCs/>
                <w:spacing w:val="-2"/>
              </w:rPr>
              <w:t>ORGANIZACIJE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5B2825EE" w14:textId="77777777" w:rsidR="00466ABA" w:rsidRPr="000A408F" w:rsidRDefault="00466ABA">
            <w:pPr>
              <w:pStyle w:val="TableParagraph"/>
              <w:spacing w:before="45"/>
              <w:ind w:left="169"/>
              <w:rPr>
                <w:rFonts w:ascii="Arial" w:hAnsi="Arial" w:cs="Arial"/>
              </w:rPr>
            </w:pPr>
          </w:p>
        </w:tc>
      </w:tr>
      <w:tr w:rsidR="00466ABA" w:rsidRPr="000A408F" w14:paraId="6C179AAD" w14:textId="77777777" w:rsidTr="006F7DB4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00D894A1" w14:textId="77777777" w:rsidR="00466ABA" w:rsidRPr="000A408F" w:rsidRDefault="00044425">
            <w:pPr>
              <w:pStyle w:val="TableParagraph"/>
              <w:spacing w:before="45"/>
              <w:ind w:left="112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</w:rPr>
              <w:t>BROJ</w:t>
            </w:r>
            <w:r w:rsidRPr="000A408F">
              <w:rPr>
                <w:rFonts w:ascii="Arial" w:hAnsi="Arial" w:cs="Arial"/>
                <w:bCs/>
                <w:spacing w:val="-2"/>
              </w:rPr>
              <w:t xml:space="preserve"> PROTOKOLA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0FCAA48E" w14:textId="77777777" w:rsidR="00466ABA" w:rsidRPr="000A408F" w:rsidRDefault="00466ABA">
            <w:pPr>
              <w:pStyle w:val="TableParagraph"/>
              <w:spacing w:before="45"/>
              <w:ind w:left="169"/>
              <w:rPr>
                <w:rFonts w:ascii="Arial" w:hAnsi="Arial" w:cs="Arial"/>
              </w:rPr>
            </w:pPr>
          </w:p>
        </w:tc>
      </w:tr>
      <w:tr w:rsidR="00466ABA" w:rsidRPr="000A408F" w14:paraId="2308E45E" w14:textId="77777777" w:rsidTr="006F7DB4">
        <w:trPr>
          <w:trHeight w:val="349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6095C1F0" w14:textId="77777777" w:rsidR="00466ABA" w:rsidRPr="000A408F" w:rsidRDefault="00044425">
            <w:pPr>
              <w:pStyle w:val="TableParagraph"/>
              <w:spacing w:before="45"/>
              <w:ind w:left="112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</w:rPr>
              <w:t>MJESTO</w:t>
            </w:r>
            <w:r w:rsidRPr="000A408F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0A408F">
              <w:rPr>
                <w:rFonts w:ascii="Arial" w:hAnsi="Arial" w:cs="Arial"/>
                <w:bCs/>
              </w:rPr>
              <w:t>I</w:t>
            </w:r>
            <w:r w:rsidRPr="000A408F">
              <w:rPr>
                <w:rFonts w:ascii="Arial" w:hAnsi="Arial" w:cs="Arial"/>
                <w:bCs/>
                <w:spacing w:val="-4"/>
              </w:rPr>
              <w:t xml:space="preserve"> DATUM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6C3E09BF" w14:textId="77777777" w:rsidR="00466ABA" w:rsidRPr="000A408F" w:rsidRDefault="00466ABA">
            <w:pPr>
              <w:pStyle w:val="TableParagraph"/>
              <w:spacing w:before="45"/>
              <w:ind w:left="169"/>
              <w:rPr>
                <w:rFonts w:ascii="Arial" w:hAnsi="Arial" w:cs="Arial"/>
              </w:rPr>
            </w:pPr>
          </w:p>
        </w:tc>
      </w:tr>
    </w:tbl>
    <w:p w14:paraId="2DFA2641" w14:textId="77777777" w:rsidR="00734E84" w:rsidRPr="000A408F" w:rsidRDefault="00734E84">
      <w:pPr>
        <w:pStyle w:val="BodyText"/>
        <w:spacing w:before="10" w:line="451" w:lineRule="auto"/>
        <w:ind w:left="4800" w:right="3357" w:firstLine="322"/>
        <w:rPr>
          <w:rFonts w:ascii="Arial" w:hAnsi="Arial" w:cs="Arial"/>
        </w:rPr>
      </w:pPr>
    </w:p>
    <w:p w14:paraId="272DA6EB" w14:textId="5504A350" w:rsidR="00466ABA" w:rsidRPr="000A408F" w:rsidRDefault="00044425">
      <w:pPr>
        <w:pStyle w:val="BodyText"/>
        <w:spacing w:before="10" w:line="451" w:lineRule="auto"/>
        <w:ind w:left="4800" w:right="3357" w:firstLine="322"/>
        <w:rPr>
          <w:rFonts w:ascii="Arial" w:hAnsi="Arial" w:cs="Arial"/>
        </w:rPr>
      </w:pPr>
      <w:r w:rsidRPr="000A408F">
        <w:rPr>
          <w:rFonts w:ascii="Arial" w:hAnsi="Arial" w:cs="Arial"/>
        </w:rPr>
        <w:t>GODIŠNJI IZVJEŠTAJ O FINANSIJSKOM UPRAVLJANJU</w:t>
      </w:r>
      <w:r w:rsidRPr="000A408F">
        <w:rPr>
          <w:rFonts w:ascii="Arial" w:hAnsi="Arial" w:cs="Arial"/>
          <w:spacing w:val="-15"/>
        </w:rPr>
        <w:t xml:space="preserve"> </w:t>
      </w:r>
      <w:r w:rsidRPr="000A408F">
        <w:rPr>
          <w:rFonts w:ascii="Arial" w:hAnsi="Arial" w:cs="Arial"/>
        </w:rPr>
        <w:t>I</w:t>
      </w:r>
      <w:r w:rsidRPr="000A408F">
        <w:rPr>
          <w:rFonts w:ascii="Arial" w:hAnsi="Arial" w:cs="Arial"/>
          <w:spacing w:val="-15"/>
        </w:rPr>
        <w:t xml:space="preserve"> </w:t>
      </w:r>
      <w:r w:rsidRPr="000A408F">
        <w:rPr>
          <w:rFonts w:ascii="Arial" w:hAnsi="Arial" w:cs="Arial"/>
        </w:rPr>
        <w:t>KONTROLI</w:t>
      </w:r>
      <w:r w:rsidRPr="000A408F">
        <w:rPr>
          <w:rFonts w:ascii="Arial" w:hAnsi="Arial" w:cs="Arial"/>
          <w:spacing w:val="-15"/>
        </w:rPr>
        <w:t xml:space="preserve"> </w:t>
      </w:r>
      <w:r w:rsidRPr="000A408F">
        <w:rPr>
          <w:rFonts w:ascii="Arial" w:hAnsi="Arial" w:cs="Arial"/>
        </w:rPr>
        <w:t>ZA</w:t>
      </w:r>
      <w:r w:rsidRPr="000A408F">
        <w:rPr>
          <w:rFonts w:ascii="Arial" w:hAnsi="Arial" w:cs="Arial"/>
          <w:spacing w:val="-15"/>
        </w:rPr>
        <w:t xml:space="preserve"> </w:t>
      </w:r>
      <w:r w:rsidR="00BF09B2" w:rsidRPr="000A408F">
        <w:rPr>
          <w:rFonts w:ascii="Arial" w:hAnsi="Arial" w:cs="Arial"/>
        </w:rPr>
        <w:t>_______</w:t>
      </w:r>
      <w:r w:rsidRPr="000A408F">
        <w:rPr>
          <w:rFonts w:ascii="Arial" w:hAnsi="Arial" w:cs="Arial"/>
        </w:rPr>
        <w:t>.</w:t>
      </w:r>
      <w:r w:rsidRPr="000A408F">
        <w:rPr>
          <w:rFonts w:ascii="Arial" w:hAnsi="Arial" w:cs="Arial"/>
          <w:spacing w:val="-15"/>
        </w:rPr>
        <w:t xml:space="preserve"> </w:t>
      </w:r>
      <w:r w:rsidRPr="000A408F">
        <w:rPr>
          <w:rFonts w:ascii="Arial" w:hAnsi="Arial" w:cs="Arial"/>
        </w:rPr>
        <w:t>GODINU</w:t>
      </w:r>
    </w:p>
    <w:p w14:paraId="1D6944C3" w14:textId="77777777" w:rsidR="00466ABA" w:rsidRPr="000A408F" w:rsidRDefault="00466ABA">
      <w:pPr>
        <w:spacing w:before="40"/>
        <w:rPr>
          <w:rFonts w:ascii="Arial" w:hAnsi="Arial" w:cs="Arial"/>
          <w:b/>
          <w:sz w:val="24"/>
        </w:rPr>
      </w:pPr>
    </w:p>
    <w:p w14:paraId="6A7FB9F0" w14:textId="77777777" w:rsidR="00466ABA" w:rsidRPr="000A408F" w:rsidRDefault="00044425">
      <w:pPr>
        <w:pStyle w:val="ListParagraph"/>
        <w:numPr>
          <w:ilvl w:val="0"/>
          <w:numId w:val="1"/>
        </w:numPr>
        <w:tabs>
          <w:tab w:val="left" w:pos="829"/>
        </w:tabs>
        <w:ind w:left="829"/>
        <w:jc w:val="left"/>
        <w:rPr>
          <w:rFonts w:ascii="Arial" w:hAnsi="Arial" w:cs="Arial"/>
          <w:b/>
          <w:sz w:val="24"/>
        </w:rPr>
      </w:pPr>
      <w:r w:rsidRPr="000A408F">
        <w:rPr>
          <w:rFonts w:ascii="Arial" w:hAnsi="Arial" w:cs="Arial"/>
          <w:b/>
          <w:sz w:val="24"/>
        </w:rPr>
        <w:t>OPĆI</w:t>
      </w:r>
      <w:r w:rsidRPr="000A408F">
        <w:rPr>
          <w:rFonts w:ascii="Arial" w:hAnsi="Arial" w:cs="Arial"/>
          <w:b/>
          <w:spacing w:val="-2"/>
          <w:sz w:val="24"/>
        </w:rPr>
        <w:t xml:space="preserve"> </w:t>
      </w:r>
      <w:r w:rsidRPr="000A408F">
        <w:rPr>
          <w:rFonts w:ascii="Arial" w:hAnsi="Arial" w:cs="Arial"/>
          <w:b/>
          <w:spacing w:val="-5"/>
          <w:sz w:val="24"/>
        </w:rPr>
        <w:t>DIO</w:t>
      </w:r>
    </w:p>
    <w:p w14:paraId="410D28DE" w14:textId="77777777" w:rsidR="00466ABA" w:rsidRPr="000A408F" w:rsidRDefault="00044425">
      <w:pPr>
        <w:pStyle w:val="ListParagraph"/>
        <w:numPr>
          <w:ilvl w:val="1"/>
          <w:numId w:val="1"/>
        </w:numPr>
        <w:tabs>
          <w:tab w:val="left" w:pos="540"/>
        </w:tabs>
        <w:spacing w:before="88" w:after="44"/>
        <w:ind w:left="540" w:hanging="313"/>
        <w:rPr>
          <w:rFonts w:ascii="Arial" w:hAnsi="Arial" w:cs="Arial"/>
          <w:b/>
          <w:sz w:val="24"/>
        </w:rPr>
      </w:pPr>
      <w:r w:rsidRPr="000A408F">
        <w:rPr>
          <w:rFonts w:ascii="Arial" w:hAnsi="Arial" w:cs="Arial"/>
          <w:b/>
          <w:sz w:val="24"/>
        </w:rPr>
        <w:t>Opći</w:t>
      </w:r>
      <w:r w:rsidRPr="000A408F">
        <w:rPr>
          <w:rFonts w:ascii="Arial" w:hAnsi="Arial" w:cs="Arial"/>
          <w:b/>
          <w:spacing w:val="-2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podaci</w:t>
      </w:r>
      <w:r w:rsidRPr="000A408F">
        <w:rPr>
          <w:rFonts w:ascii="Arial" w:hAnsi="Arial" w:cs="Arial"/>
          <w:b/>
          <w:spacing w:val="-1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o</w:t>
      </w:r>
      <w:r w:rsidRPr="000A408F">
        <w:rPr>
          <w:rFonts w:ascii="Arial" w:hAnsi="Arial" w:cs="Arial"/>
          <w:b/>
          <w:spacing w:val="-1"/>
          <w:sz w:val="24"/>
        </w:rPr>
        <w:t xml:space="preserve"> </w:t>
      </w:r>
      <w:r w:rsidRPr="000A408F">
        <w:rPr>
          <w:rFonts w:ascii="Arial" w:hAnsi="Arial" w:cs="Arial"/>
          <w:b/>
          <w:spacing w:val="-2"/>
          <w:sz w:val="24"/>
        </w:rPr>
        <w:t>organizaciji</w:t>
      </w:r>
    </w:p>
    <w:tbl>
      <w:tblPr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7394"/>
      </w:tblGrid>
      <w:tr w:rsidR="00466ABA" w:rsidRPr="000A408F" w14:paraId="11868007" w14:textId="77777777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30E5B014" w14:textId="77777777" w:rsidR="00466ABA" w:rsidRPr="000A408F" w:rsidRDefault="00044425" w:rsidP="00754E50">
            <w:pPr>
              <w:pStyle w:val="TableParagraph"/>
              <w:spacing w:before="26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Naziv</w:t>
            </w:r>
            <w:r w:rsidRPr="000A408F">
              <w:rPr>
                <w:rFonts w:ascii="Arial" w:hAnsi="Arial" w:cs="Arial"/>
                <w:spacing w:val="-2"/>
                <w:sz w:val="24"/>
              </w:rPr>
              <w:t xml:space="preserve"> organizacije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76A0CA86" w14:textId="77777777" w:rsidR="00466ABA" w:rsidRPr="000A408F" w:rsidRDefault="00466ABA">
            <w:pPr>
              <w:pStyle w:val="TableParagraph"/>
              <w:spacing w:before="26"/>
              <w:ind w:left="175"/>
              <w:rPr>
                <w:rFonts w:ascii="Arial" w:hAnsi="Arial" w:cs="Arial"/>
                <w:sz w:val="24"/>
              </w:rPr>
            </w:pPr>
          </w:p>
        </w:tc>
      </w:tr>
      <w:tr w:rsidR="00466ABA" w:rsidRPr="000A408F" w14:paraId="4F98C0A4" w14:textId="77777777">
        <w:trPr>
          <w:trHeight w:val="405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6FEA3E11" w14:textId="77777777" w:rsidR="00466ABA" w:rsidRPr="000A408F" w:rsidRDefault="00044425" w:rsidP="00754E50">
            <w:pPr>
              <w:pStyle w:val="TableParagraph"/>
              <w:spacing w:before="62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Sjedište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organizacije,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adresa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i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poštanski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pacing w:val="-4"/>
                <w:sz w:val="24"/>
              </w:rPr>
              <w:t>broj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085C14DB" w14:textId="77777777" w:rsidR="00466ABA" w:rsidRPr="000A408F" w:rsidRDefault="00466ABA">
            <w:pPr>
              <w:pStyle w:val="TableParagraph"/>
              <w:spacing w:before="62"/>
              <w:ind w:left="175"/>
              <w:rPr>
                <w:rFonts w:ascii="Arial" w:hAnsi="Arial" w:cs="Arial"/>
                <w:sz w:val="24"/>
              </w:rPr>
            </w:pPr>
          </w:p>
        </w:tc>
      </w:tr>
      <w:tr w:rsidR="00466ABA" w:rsidRPr="000A408F" w14:paraId="2C34D4B8" w14:textId="77777777">
        <w:trPr>
          <w:trHeight w:val="822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0D1EB630" w14:textId="1540B3CD" w:rsidR="00466ABA" w:rsidRPr="000A408F" w:rsidRDefault="00044425" w:rsidP="00754E50">
            <w:pPr>
              <w:pStyle w:val="TableParagraph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Jedinstveni identifikacioni broj pod kojim se organizacija vodi u Jedinstvenom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registru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poslovnih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subjekata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(u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skladu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s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="007B56C4">
              <w:rPr>
                <w:rFonts w:ascii="Arial" w:hAnsi="Arial" w:cs="Arial"/>
                <w:spacing w:val="-6"/>
                <w:sz w:val="24"/>
              </w:rPr>
              <w:t>r</w:t>
            </w:r>
            <w:r w:rsidRPr="000A408F">
              <w:rPr>
                <w:rFonts w:ascii="Arial" w:hAnsi="Arial" w:cs="Arial"/>
                <w:sz w:val="24"/>
              </w:rPr>
              <w:t>ješenjem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izdatim</w:t>
            </w:r>
            <w:r w:rsidR="00E322EF" w:rsidRPr="000A408F">
              <w:rPr>
                <w:rFonts w:ascii="Arial" w:hAnsi="Arial" w:cs="Arial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od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strane</w:t>
            </w:r>
            <w:r w:rsidRPr="000A408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nadležnog</w:t>
            </w:r>
            <w:r w:rsidRPr="000A408F">
              <w:rPr>
                <w:rFonts w:ascii="Arial" w:hAnsi="Arial" w:cs="Arial"/>
                <w:spacing w:val="-2"/>
                <w:sz w:val="24"/>
              </w:rPr>
              <w:t xml:space="preserve"> organa)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6E401A10" w14:textId="77777777" w:rsidR="00466ABA" w:rsidRPr="000A408F" w:rsidRDefault="00466ABA">
            <w:pPr>
              <w:pStyle w:val="TableParagraph"/>
              <w:spacing w:before="272"/>
              <w:ind w:left="175"/>
              <w:rPr>
                <w:rFonts w:ascii="Arial" w:hAnsi="Arial" w:cs="Arial"/>
                <w:sz w:val="24"/>
              </w:rPr>
            </w:pPr>
          </w:p>
        </w:tc>
      </w:tr>
      <w:tr w:rsidR="00466ABA" w:rsidRPr="000A408F" w14:paraId="146D34A7" w14:textId="77777777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01D168E5" w14:textId="77777777" w:rsidR="00466ABA" w:rsidRPr="000A408F" w:rsidRDefault="00044425" w:rsidP="00754E50">
            <w:pPr>
              <w:pStyle w:val="TableParagraph"/>
              <w:spacing w:before="26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Oznaka</w:t>
            </w:r>
            <w:r w:rsidRPr="000A408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web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stranice</w:t>
            </w:r>
            <w:r w:rsidRPr="000A408F">
              <w:rPr>
                <w:rFonts w:ascii="Arial" w:hAnsi="Arial" w:cs="Arial"/>
                <w:spacing w:val="-2"/>
                <w:sz w:val="24"/>
              </w:rPr>
              <w:t xml:space="preserve"> organizacije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59B1C8B2" w14:textId="77777777" w:rsidR="00466ABA" w:rsidRPr="000A408F" w:rsidRDefault="00466ABA">
            <w:pPr>
              <w:pStyle w:val="TableParagraph"/>
              <w:spacing w:before="26"/>
              <w:ind w:left="175"/>
              <w:rPr>
                <w:rFonts w:ascii="Arial" w:hAnsi="Arial" w:cs="Arial"/>
                <w:sz w:val="24"/>
              </w:rPr>
            </w:pPr>
          </w:p>
        </w:tc>
      </w:tr>
      <w:tr w:rsidR="00466ABA" w:rsidRPr="000A408F" w14:paraId="35D9992E" w14:textId="77777777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3C89A8EF" w14:textId="77777777" w:rsidR="00466ABA" w:rsidRPr="000A408F" w:rsidRDefault="00044425" w:rsidP="00754E50">
            <w:pPr>
              <w:pStyle w:val="TableParagraph"/>
              <w:spacing w:before="26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Odgovorna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osoba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-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rukovodilac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  <w:sz w:val="24"/>
              </w:rPr>
              <w:t>organizacije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0822B07E" w14:textId="77777777" w:rsidR="00466ABA" w:rsidRPr="000A408F" w:rsidRDefault="00466ABA">
            <w:pPr>
              <w:pStyle w:val="TableParagraph"/>
              <w:spacing w:before="26"/>
              <w:ind w:left="175"/>
              <w:rPr>
                <w:rFonts w:ascii="Arial" w:hAnsi="Arial" w:cs="Arial"/>
                <w:sz w:val="24"/>
              </w:rPr>
            </w:pPr>
          </w:p>
        </w:tc>
      </w:tr>
      <w:tr w:rsidR="00466ABA" w:rsidRPr="000A408F" w14:paraId="14922BDD" w14:textId="77777777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77D65785" w14:textId="77777777" w:rsidR="00466ABA" w:rsidRPr="000A408F" w:rsidRDefault="00044425" w:rsidP="00754E50">
            <w:pPr>
              <w:pStyle w:val="TableParagraph"/>
              <w:spacing w:before="26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Ukupan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broj</w:t>
            </w:r>
            <w:r w:rsidRPr="000A408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zaposlenih</w:t>
            </w:r>
            <w:r w:rsidRPr="000A408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u</w:t>
            </w:r>
            <w:r w:rsidRPr="000A408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  <w:sz w:val="24"/>
              </w:rPr>
              <w:t>organizaciji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74E8730A" w14:textId="77777777" w:rsidR="00466ABA" w:rsidRPr="000A408F" w:rsidRDefault="00466ABA">
            <w:pPr>
              <w:pStyle w:val="TableParagraph"/>
              <w:spacing w:before="26"/>
              <w:ind w:left="175"/>
              <w:rPr>
                <w:rFonts w:ascii="Arial" w:hAnsi="Arial" w:cs="Arial"/>
                <w:sz w:val="24"/>
              </w:rPr>
            </w:pPr>
          </w:p>
        </w:tc>
      </w:tr>
      <w:tr w:rsidR="00466ABA" w:rsidRPr="000A408F" w14:paraId="4D1DB0D9" w14:textId="77777777">
        <w:trPr>
          <w:trHeight w:val="547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46A9800C" w14:textId="77777777" w:rsidR="00466ABA" w:rsidRPr="000A408F" w:rsidRDefault="00044425" w:rsidP="00754E50">
            <w:pPr>
              <w:pStyle w:val="TableParagraph"/>
              <w:spacing w:line="272" w:lineRule="exact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Broj</w:t>
            </w:r>
            <w:r w:rsidRPr="000A408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zaposlenih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predviđen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pravilnikom</w:t>
            </w:r>
            <w:r w:rsidRPr="000A408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o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unutrašnjoj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  <w:sz w:val="24"/>
              </w:rPr>
              <w:t>organizaciji</w:t>
            </w:r>
          </w:p>
          <w:p w14:paraId="6FA22020" w14:textId="77777777" w:rsidR="00466ABA" w:rsidRPr="000A408F" w:rsidRDefault="00044425" w:rsidP="00754E50">
            <w:pPr>
              <w:pStyle w:val="TableParagraph"/>
              <w:spacing w:line="255" w:lineRule="exact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pacing w:val="-2"/>
                <w:sz w:val="24"/>
              </w:rPr>
              <w:t>organizacije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39B76EAD" w14:textId="77777777" w:rsidR="00466ABA" w:rsidRPr="000A408F" w:rsidRDefault="00466AB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66ABA" w:rsidRPr="000A408F" w14:paraId="4F21EB00" w14:textId="77777777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0716520C" w14:textId="77777777" w:rsidR="00466ABA" w:rsidRPr="000A408F" w:rsidRDefault="00044425" w:rsidP="00754E50">
            <w:pPr>
              <w:pStyle w:val="TableParagraph"/>
              <w:spacing w:before="26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Ime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i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prezime</w:t>
            </w:r>
            <w:r w:rsidRPr="000A408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koordinatora</w:t>
            </w:r>
            <w:r w:rsidRPr="000A408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za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finansijsko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upravljanje</w:t>
            </w:r>
            <w:r w:rsidRPr="000A408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i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  <w:sz w:val="24"/>
              </w:rPr>
              <w:t>kontrolu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7E564855" w14:textId="77777777" w:rsidR="00466ABA" w:rsidRPr="000A408F" w:rsidRDefault="00466ABA">
            <w:pPr>
              <w:pStyle w:val="TableParagraph"/>
              <w:spacing w:before="26"/>
              <w:ind w:left="175"/>
              <w:rPr>
                <w:rFonts w:ascii="Arial" w:hAnsi="Arial" w:cs="Arial"/>
                <w:sz w:val="24"/>
              </w:rPr>
            </w:pPr>
          </w:p>
        </w:tc>
      </w:tr>
      <w:tr w:rsidR="00466ABA" w:rsidRPr="000A408F" w14:paraId="0A37B0D0" w14:textId="77777777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63413E3B" w14:textId="77777777" w:rsidR="00466ABA" w:rsidRPr="000A408F" w:rsidRDefault="00044425" w:rsidP="00754E50">
            <w:pPr>
              <w:pStyle w:val="TableParagraph"/>
              <w:spacing w:before="26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Naziv</w:t>
            </w:r>
            <w:r w:rsidRPr="000A408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radnog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mjesta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koordinatora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za</w:t>
            </w:r>
            <w:r w:rsidRPr="000A408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finansijsko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upravljanje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i</w:t>
            </w:r>
            <w:r w:rsidRPr="000A408F">
              <w:rPr>
                <w:rFonts w:ascii="Arial" w:hAnsi="Arial" w:cs="Arial"/>
                <w:spacing w:val="-2"/>
                <w:sz w:val="24"/>
              </w:rPr>
              <w:t xml:space="preserve"> kontrolu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58FD5877" w14:textId="77777777" w:rsidR="00466ABA" w:rsidRPr="000A408F" w:rsidRDefault="00466ABA">
            <w:pPr>
              <w:pStyle w:val="TableParagraph"/>
              <w:spacing w:before="26"/>
              <w:ind w:left="175"/>
              <w:rPr>
                <w:rFonts w:ascii="Arial" w:hAnsi="Arial" w:cs="Arial"/>
                <w:sz w:val="24"/>
              </w:rPr>
            </w:pPr>
          </w:p>
        </w:tc>
      </w:tr>
      <w:tr w:rsidR="00466ABA" w:rsidRPr="000A408F" w14:paraId="3C604950" w14:textId="77777777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1586DE67" w14:textId="77777777" w:rsidR="00466ABA" w:rsidRPr="000A408F" w:rsidRDefault="00044425" w:rsidP="00754E50">
            <w:pPr>
              <w:pStyle w:val="TableParagraph"/>
              <w:spacing w:before="26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Telefon</w:t>
            </w:r>
            <w:r w:rsidRPr="000A408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koordinatora</w:t>
            </w:r>
            <w:r w:rsidRPr="000A408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za</w:t>
            </w:r>
            <w:r w:rsidRPr="000A408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finansijsko</w:t>
            </w:r>
            <w:r w:rsidRPr="000A408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upravljanje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i</w:t>
            </w:r>
            <w:r w:rsidRPr="000A408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  <w:sz w:val="24"/>
              </w:rPr>
              <w:t>kontrolu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720EC9CA" w14:textId="77777777" w:rsidR="00466ABA" w:rsidRPr="000A408F" w:rsidRDefault="00466ABA">
            <w:pPr>
              <w:pStyle w:val="TableParagraph"/>
              <w:spacing w:before="26"/>
              <w:ind w:left="175"/>
              <w:rPr>
                <w:rFonts w:ascii="Arial" w:hAnsi="Arial" w:cs="Arial"/>
                <w:sz w:val="24"/>
              </w:rPr>
            </w:pPr>
          </w:p>
        </w:tc>
      </w:tr>
      <w:tr w:rsidR="00466ABA" w:rsidRPr="000A408F" w14:paraId="647160DD" w14:textId="77777777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54E95083" w14:textId="77777777" w:rsidR="00466ABA" w:rsidRPr="000A408F" w:rsidRDefault="00044425" w:rsidP="00754E50">
            <w:pPr>
              <w:pStyle w:val="TableParagraph"/>
              <w:spacing w:before="26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E-mail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koordinatora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za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finansijsko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upravljanje</w:t>
            </w:r>
            <w:r w:rsidRPr="000A408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i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  <w:sz w:val="24"/>
              </w:rPr>
              <w:t>kontrolu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15C29240" w14:textId="77777777" w:rsidR="00466ABA" w:rsidRPr="000A408F" w:rsidRDefault="00466ABA">
            <w:pPr>
              <w:pStyle w:val="TableParagraph"/>
              <w:spacing w:before="26"/>
              <w:ind w:left="175"/>
              <w:rPr>
                <w:rFonts w:ascii="Arial" w:hAnsi="Arial" w:cs="Arial"/>
                <w:sz w:val="24"/>
              </w:rPr>
            </w:pPr>
          </w:p>
        </w:tc>
      </w:tr>
      <w:tr w:rsidR="00466ABA" w:rsidRPr="000A408F" w14:paraId="7A2DF427" w14:textId="77777777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6C9DE04A" w14:textId="77777777" w:rsidR="00466ABA" w:rsidRPr="000A408F" w:rsidRDefault="00044425" w:rsidP="00754E50">
            <w:pPr>
              <w:pStyle w:val="TableParagraph"/>
              <w:spacing w:before="26"/>
              <w:ind w:left="112" w:right="150"/>
              <w:jc w:val="both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Iznos</w:t>
            </w:r>
            <w:r w:rsidRPr="000A408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budžeta/finansijskog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plana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za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izvještajnu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  <w:sz w:val="24"/>
              </w:rPr>
              <w:t>godinu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14:paraId="7FB26732" w14:textId="77777777" w:rsidR="00466ABA" w:rsidRPr="000A408F" w:rsidRDefault="00466ABA">
            <w:pPr>
              <w:pStyle w:val="TableParagraph"/>
              <w:spacing w:before="26"/>
              <w:ind w:left="115"/>
              <w:rPr>
                <w:rFonts w:ascii="Arial" w:hAnsi="Arial" w:cs="Arial"/>
                <w:sz w:val="24"/>
              </w:rPr>
            </w:pPr>
          </w:p>
        </w:tc>
      </w:tr>
    </w:tbl>
    <w:p w14:paraId="4FFC7A46" w14:textId="77777777" w:rsidR="00466ABA" w:rsidRPr="000A408F" w:rsidRDefault="00466ABA">
      <w:pPr>
        <w:rPr>
          <w:rFonts w:ascii="Arial" w:hAnsi="Arial" w:cs="Arial"/>
          <w:sz w:val="24"/>
        </w:rPr>
        <w:sectPr w:rsidR="00466ABA" w:rsidRPr="000A408F">
          <w:type w:val="continuous"/>
          <w:pgSz w:w="15840" w:h="12240" w:orient="landscape"/>
          <w:pgMar w:top="980" w:right="400" w:bottom="280" w:left="560" w:header="720" w:footer="720" w:gutter="0"/>
          <w:cols w:space="720"/>
        </w:sectPr>
      </w:pPr>
    </w:p>
    <w:p w14:paraId="23EB9DE2" w14:textId="77777777" w:rsidR="00466ABA" w:rsidRPr="000A408F" w:rsidRDefault="00466ABA">
      <w:pPr>
        <w:spacing w:before="135"/>
        <w:rPr>
          <w:rFonts w:ascii="Arial" w:hAnsi="Arial" w:cs="Arial"/>
          <w:b/>
          <w:sz w:val="24"/>
        </w:rPr>
      </w:pPr>
    </w:p>
    <w:p w14:paraId="2114A166" w14:textId="207E6196" w:rsidR="00466ABA" w:rsidRPr="000A408F" w:rsidRDefault="00044425">
      <w:pPr>
        <w:pStyle w:val="ListParagraph"/>
        <w:numPr>
          <w:ilvl w:val="1"/>
          <w:numId w:val="1"/>
        </w:numPr>
        <w:tabs>
          <w:tab w:val="left" w:pos="575"/>
        </w:tabs>
        <w:spacing w:before="1"/>
        <w:ind w:left="275" w:right="850" w:firstLine="0"/>
        <w:rPr>
          <w:rFonts w:ascii="Arial" w:hAnsi="Arial" w:cs="Arial"/>
          <w:b/>
          <w:sz w:val="24"/>
        </w:rPr>
      </w:pPr>
      <w:r w:rsidRPr="000A408F">
        <w:rPr>
          <w:rFonts w:ascii="Arial" w:hAnsi="Arial" w:cs="Arial"/>
          <w:b/>
          <w:sz w:val="24"/>
        </w:rPr>
        <w:t>Mišljenje</w:t>
      </w:r>
      <w:r w:rsidRPr="000A408F">
        <w:rPr>
          <w:rFonts w:ascii="Arial" w:hAnsi="Arial" w:cs="Arial"/>
          <w:b/>
          <w:spacing w:val="-3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Ureda</w:t>
      </w:r>
      <w:r w:rsidRPr="000A408F">
        <w:rPr>
          <w:rFonts w:ascii="Arial" w:hAnsi="Arial" w:cs="Arial"/>
          <w:b/>
          <w:spacing w:val="-4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za</w:t>
      </w:r>
      <w:r w:rsidRPr="000A408F">
        <w:rPr>
          <w:rFonts w:ascii="Arial" w:hAnsi="Arial" w:cs="Arial"/>
          <w:b/>
          <w:spacing w:val="-3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reviziju</w:t>
      </w:r>
      <w:r w:rsidRPr="000A408F">
        <w:rPr>
          <w:rFonts w:ascii="Arial" w:hAnsi="Arial" w:cs="Arial"/>
          <w:b/>
          <w:spacing w:val="-2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institucija</w:t>
      </w:r>
      <w:r w:rsidRPr="000A408F">
        <w:rPr>
          <w:rFonts w:ascii="Arial" w:hAnsi="Arial" w:cs="Arial"/>
          <w:b/>
          <w:spacing w:val="-4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u</w:t>
      </w:r>
      <w:r w:rsidRPr="000A408F">
        <w:rPr>
          <w:rFonts w:ascii="Arial" w:hAnsi="Arial" w:cs="Arial"/>
          <w:b/>
          <w:spacing w:val="-4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Federaciji</w:t>
      </w:r>
      <w:r w:rsidRPr="000A408F">
        <w:rPr>
          <w:rFonts w:ascii="Arial" w:hAnsi="Arial" w:cs="Arial"/>
          <w:b/>
          <w:spacing w:val="-3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BiH</w:t>
      </w:r>
      <w:r w:rsidRPr="000A408F">
        <w:rPr>
          <w:rFonts w:ascii="Arial" w:hAnsi="Arial" w:cs="Arial"/>
          <w:b/>
          <w:spacing w:val="-5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izdato</w:t>
      </w:r>
      <w:r w:rsidRPr="000A408F">
        <w:rPr>
          <w:rFonts w:ascii="Arial" w:hAnsi="Arial" w:cs="Arial"/>
          <w:b/>
          <w:spacing w:val="-3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u</w:t>
      </w:r>
      <w:r w:rsidRPr="000A408F">
        <w:rPr>
          <w:rFonts w:ascii="Arial" w:hAnsi="Arial" w:cs="Arial"/>
          <w:b/>
          <w:spacing w:val="-6"/>
          <w:sz w:val="24"/>
        </w:rPr>
        <w:t xml:space="preserve"> </w:t>
      </w:r>
      <w:r w:rsidR="00BF09B2" w:rsidRPr="000A408F">
        <w:rPr>
          <w:rFonts w:ascii="Arial" w:hAnsi="Arial" w:cs="Arial"/>
          <w:b/>
          <w:sz w:val="24"/>
        </w:rPr>
        <w:t>_____</w:t>
      </w:r>
      <w:r w:rsidRPr="000A408F">
        <w:rPr>
          <w:rFonts w:ascii="Arial" w:hAnsi="Arial" w:cs="Arial"/>
          <w:b/>
          <w:sz w:val="24"/>
        </w:rPr>
        <w:t>.</w:t>
      </w:r>
      <w:r w:rsidRPr="000A408F">
        <w:rPr>
          <w:rFonts w:ascii="Arial" w:hAnsi="Arial" w:cs="Arial"/>
          <w:b/>
          <w:spacing w:val="-4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u</w:t>
      </w:r>
      <w:r w:rsidRPr="000A408F">
        <w:rPr>
          <w:rFonts w:ascii="Arial" w:hAnsi="Arial" w:cs="Arial"/>
          <w:b/>
          <w:spacing w:val="-4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izvještajima</w:t>
      </w:r>
      <w:r w:rsidRPr="000A408F">
        <w:rPr>
          <w:rFonts w:ascii="Arial" w:hAnsi="Arial" w:cs="Arial"/>
          <w:b/>
          <w:spacing w:val="-3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o</w:t>
      </w:r>
      <w:r w:rsidRPr="000A408F">
        <w:rPr>
          <w:rFonts w:ascii="Arial" w:hAnsi="Arial" w:cs="Arial"/>
          <w:b/>
          <w:spacing w:val="-4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reviziji</w:t>
      </w:r>
      <w:r w:rsidRPr="000A408F">
        <w:rPr>
          <w:rFonts w:ascii="Arial" w:hAnsi="Arial" w:cs="Arial"/>
          <w:b/>
          <w:spacing w:val="-5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finansijskih</w:t>
      </w:r>
      <w:r w:rsidRPr="000A408F">
        <w:rPr>
          <w:rFonts w:ascii="Arial" w:hAnsi="Arial" w:cs="Arial"/>
          <w:b/>
          <w:spacing w:val="-4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izvještaja</w:t>
      </w:r>
      <w:r w:rsidRPr="000A408F">
        <w:rPr>
          <w:rFonts w:ascii="Arial" w:hAnsi="Arial" w:cs="Arial"/>
          <w:b/>
          <w:spacing w:val="-4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>organizacije</w:t>
      </w:r>
      <w:r w:rsidRPr="000A408F">
        <w:rPr>
          <w:rFonts w:ascii="Arial" w:hAnsi="Arial" w:cs="Arial"/>
          <w:b/>
          <w:spacing w:val="-3"/>
          <w:sz w:val="24"/>
        </w:rPr>
        <w:t xml:space="preserve"> </w:t>
      </w:r>
      <w:r w:rsidRPr="000A408F">
        <w:rPr>
          <w:rFonts w:ascii="Arial" w:hAnsi="Arial" w:cs="Arial"/>
          <w:b/>
          <w:sz w:val="24"/>
        </w:rPr>
        <w:t xml:space="preserve">za </w:t>
      </w:r>
      <w:r w:rsidR="00BF09B2" w:rsidRPr="000A408F">
        <w:rPr>
          <w:rFonts w:ascii="Arial" w:hAnsi="Arial" w:cs="Arial"/>
          <w:b/>
          <w:sz w:val="24"/>
        </w:rPr>
        <w:t>_____</w:t>
      </w:r>
      <w:r w:rsidRPr="000A408F">
        <w:rPr>
          <w:rFonts w:ascii="Arial" w:hAnsi="Arial" w:cs="Arial"/>
          <w:b/>
          <w:sz w:val="24"/>
        </w:rPr>
        <w:t xml:space="preserve">. </w:t>
      </w:r>
      <w:r w:rsidR="003207A8" w:rsidRPr="000A408F">
        <w:rPr>
          <w:rFonts w:ascii="Arial" w:hAnsi="Arial" w:cs="Arial"/>
          <w:b/>
          <w:sz w:val="24"/>
        </w:rPr>
        <w:t>g</w:t>
      </w:r>
      <w:r w:rsidRPr="000A408F">
        <w:rPr>
          <w:rFonts w:ascii="Arial" w:hAnsi="Arial" w:cs="Arial"/>
          <w:b/>
          <w:sz w:val="24"/>
        </w:rPr>
        <w:t>odinu</w:t>
      </w:r>
    </w:p>
    <w:p w14:paraId="57C4104C" w14:textId="77777777" w:rsidR="003207A8" w:rsidRPr="000A408F" w:rsidRDefault="003207A8" w:rsidP="003207A8">
      <w:pPr>
        <w:pStyle w:val="ListParagraph"/>
        <w:tabs>
          <w:tab w:val="left" w:pos="575"/>
        </w:tabs>
        <w:spacing w:before="1"/>
        <w:ind w:right="850" w:firstLine="0"/>
        <w:jc w:val="right"/>
        <w:rPr>
          <w:rFonts w:ascii="Arial" w:hAnsi="Arial" w:cs="Arial"/>
          <w:b/>
          <w:sz w:val="24"/>
        </w:rPr>
      </w:pPr>
    </w:p>
    <w:tbl>
      <w:tblPr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8"/>
        <w:gridCol w:w="7220"/>
      </w:tblGrid>
      <w:tr w:rsidR="00466ABA" w:rsidRPr="000A408F" w14:paraId="44049C2E" w14:textId="77777777" w:rsidTr="006F7DB4">
        <w:trPr>
          <w:trHeight w:val="546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2F8085AC" w14:textId="77777777" w:rsidR="00466ABA" w:rsidRPr="000A408F" w:rsidRDefault="00044425">
            <w:pPr>
              <w:pStyle w:val="TableParagraph"/>
              <w:spacing w:line="272" w:lineRule="exact"/>
              <w:ind w:left="115"/>
              <w:rPr>
                <w:rFonts w:ascii="Arial" w:hAnsi="Arial" w:cs="Arial"/>
                <w:b/>
                <w:sz w:val="24"/>
              </w:rPr>
            </w:pPr>
            <w:r w:rsidRPr="000A408F">
              <w:rPr>
                <w:rFonts w:ascii="Arial" w:hAnsi="Arial" w:cs="Arial"/>
                <w:b/>
                <w:sz w:val="24"/>
              </w:rPr>
              <w:t>Područje</w:t>
            </w:r>
            <w:r w:rsidRPr="000A408F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z w:val="24"/>
              </w:rPr>
              <w:t>za</w:t>
            </w:r>
            <w:r w:rsidRPr="000A408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z w:val="24"/>
              </w:rPr>
              <w:t>koje</w:t>
            </w:r>
            <w:r w:rsidRPr="000A408F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z w:val="24"/>
              </w:rPr>
              <w:t>je</w:t>
            </w:r>
            <w:r w:rsidRPr="000A408F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z w:val="24"/>
              </w:rPr>
              <w:t>izraženo</w:t>
            </w:r>
            <w:r w:rsidRPr="000A408F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pacing w:val="-2"/>
                <w:sz w:val="24"/>
              </w:rPr>
              <w:t>mišljenje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7094D320" w14:textId="77777777" w:rsidR="00466ABA" w:rsidRPr="000A408F" w:rsidRDefault="00044425">
            <w:pPr>
              <w:pStyle w:val="TableParagraph"/>
              <w:spacing w:line="272" w:lineRule="exact"/>
              <w:ind w:left="16" w:right="3"/>
              <w:jc w:val="center"/>
              <w:rPr>
                <w:rFonts w:ascii="Arial" w:hAnsi="Arial" w:cs="Arial"/>
                <w:b/>
                <w:sz w:val="24"/>
              </w:rPr>
            </w:pPr>
            <w:r w:rsidRPr="000A408F">
              <w:rPr>
                <w:rFonts w:ascii="Arial" w:hAnsi="Arial" w:cs="Arial"/>
                <w:b/>
                <w:sz w:val="24"/>
              </w:rPr>
              <w:t>MIŠLJENJE</w:t>
            </w:r>
            <w:r w:rsidRPr="000A408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z w:val="24"/>
              </w:rPr>
              <w:t>UREDA</w:t>
            </w:r>
            <w:r w:rsidRPr="000A408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z w:val="24"/>
              </w:rPr>
              <w:t>ZA</w:t>
            </w:r>
            <w:r w:rsidRPr="000A408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z w:val="24"/>
              </w:rPr>
              <w:t>REVIZIJU</w:t>
            </w:r>
            <w:r w:rsidRPr="000A408F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z w:val="24"/>
              </w:rPr>
              <w:t>INSTITUCIJA</w:t>
            </w:r>
            <w:r w:rsidRPr="000A408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pacing w:val="-10"/>
                <w:sz w:val="24"/>
              </w:rPr>
              <w:t>U</w:t>
            </w:r>
          </w:p>
          <w:p w14:paraId="187462F2" w14:textId="77777777" w:rsidR="00466ABA" w:rsidRPr="000A408F" w:rsidRDefault="00044425" w:rsidP="00BF09B2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b/>
                <w:sz w:val="24"/>
              </w:rPr>
            </w:pPr>
            <w:r w:rsidRPr="000A408F">
              <w:rPr>
                <w:rFonts w:ascii="Arial" w:hAnsi="Arial" w:cs="Arial"/>
                <w:b/>
                <w:sz w:val="24"/>
              </w:rPr>
              <w:t>FEDERACIJI</w:t>
            </w:r>
            <w:r w:rsidRPr="000A408F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z w:val="24"/>
              </w:rPr>
              <w:t>BIH</w:t>
            </w:r>
            <w:r w:rsidRPr="000A408F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z w:val="24"/>
              </w:rPr>
              <w:t>ISKAZANO</w:t>
            </w:r>
            <w:r w:rsidRPr="000A408F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b/>
                <w:sz w:val="24"/>
              </w:rPr>
              <w:t>U</w:t>
            </w:r>
            <w:r w:rsidRPr="000A408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="00BF09B2" w:rsidRPr="000A408F">
              <w:rPr>
                <w:rFonts w:ascii="Arial" w:hAnsi="Arial" w:cs="Arial"/>
                <w:b/>
                <w:spacing w:val="-2"/>
                <w:sz w:val="24"/>
              </w:rPr>
              <w:t>______</w:t>
            </w:r>
            <w:r w:rsidRPr="000A408F">
              <w:rPr>
                <w:rFonts w:ascii="Arial" w:hAnsi="Arial" w:cs="Arial"/>
                <w:b/>
                <w:spacing w:val="-2"/>
                <w:sz w:val="24"/>
              </w:rPr>
              <w:t>.</w:t>
            </w:r>
          </w:p>
        </w:tc>
      </w:tr>
      <w:tr w:rsidR="00466ABA" w:rsidRPr="000A408F" w14:paraId="1C334FD4" w14:textId="77777777" w:rsidTr="000A408F">
        <w:trPr>
          <w:trHeight w:val="463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FE86860" w14:textId="77777777" w:rsidR="00466ABA" w:rsidRPr="000A408F" w:rsidRDefault="00044425" w:rsidP="000A408F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Finansijski</w:t>
            </w:r>
            <w:r w:rsidRPr="000A408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  <w:sz w:val="24"/>
              </w:rPr>
              <w:t>izvještaji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14:paraId="11F918A6" w14:textId="77777777" w:rsidR="00466ABA" w:rsidRPr="000A408F" w:rsidRDefault="00466AB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66ABA" w:rsidRPr="000A408F" w14:paraId="4CA2F2C6" w14:textId="77777777" w:rsidTr="000A408F">
        <w:trPr>
          <w:trHeight w:val="547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E200B01" w14:textId="130743C0" w:rsidR="00466ABA" w:rsidRPr="000A408F" w:rsidRDefault="00044425" w:rsidP="000A408F">
            <w:pPr>
              <w:pStyle w:val="TableParagraph"/>
              <w:spacing w:line="272" w:lineRule="exact"/>
              <w:ind w:left="115"/>
              <w:rPr>
                <w:rFonts w:ascii="Arial" w:hAnsi="Arial" w:cs="Arial"/>
                <w:sz w:val="24"/>
              </w:rPr>
            </w:pPr>
            <w:r w:rsidRPr="000A408F">
              <w:rPr>
                <w:rFonts w:ascii="Arial" w:hAnsi="Arial" w:cs="Arial"/>
                <w:sz w:val="24"/>
              </w:rPr>
              <w:t>Usklađenost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aktivnosti,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finansijskih</w:t>
            </w:r>
            <w:r w:rsidRPr="000A408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transakcija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i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informacija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sa</w:t>
            </w:r>
            <w:r w:rsidRPr="000A408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  <w:sz w:val="24"/>
              </w:rPr>
              <w:t>zakonima</w:t>
            </w:r>
            <w:r w:rsidR="00F109F3" w:rsidRPr="000A408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i</w:t>
            </w:r>
            <w:r w:rsidRPr="000A408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z w:val="24"/>
              </w:rPr>
              <w:t>drugim</w:t>
            </w:r>
            <w:r w:rsidRPr="000A408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  <w:sz w:val="24"/>
              </w:rPr>
              <w:t>propisima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14:paraId="7E52E187" w14:textId="77777777" w:rsidR="00466ABA" w:rsidRPr="000A408F" w:rsidRDefault="00466ABA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2488427" w14:textId="77777777" w:rsidR="00466ABA" w:rsidRPr="000A408F" w:rsidRDefault="00466ABA">
      <w:pPr>
        <w:rPr>
          <w:rFonts w:ascii="Arial" w:hAnsi="Arial" w:cs="Arial"/>
          <w:b/>
          <w:sz w:val="24"/>
        </w:rPr>
      </w:pPr>
    </w:p>
    <w:p w14:paraId="755D8999" w14:textId="77777777" w:rsidR="00466ABA" w:rsidRPr="000A408F" w:rsidRDefault="00044425">
      <w:pPr>
        <w:pStyle w:val="ListParagraph"/>
        <w:numPr>
          <w:ilvl w:val="0"/>
          <w:numId w:val="1"/>
        </w:numPr>
        <w:tabs>
          <w:tab w:val="left" w:pos="408"/>
        </w:tabs>
        <w:ind w:left="408" w:hanging="246"/>
        <w:jc w:val="left"/>
        <w:rPr>
          <w:rFonts w:ascii="Arial" w:hAnsi="Arial" w:cs="Arial"/>
          <w:b/>
          <w:sz w:val="24"/>
        </w:rPr>
      </w:pPr>
      <w:r w:rsidRPr="000A408F">
        <w:rPr>
          <w:rFonts w:ascii="Arial" w:hAnsi="Arial" w:cs="Arial"/>
          <w:b/>
          <w:sz w:val="24"/>
        </w:rPr>
        <w:t>POSEBNI</w:t>
      </w:r>
      <w:r w:rsidRPr="000A408F">
        <w:rPr>
          <w:rFonts w:ascii="Arial" w:hAnsi="Arial" w:cs="Arial"/>
          <w:b/>
          <w:spacing w:val="-8"/>
          <w:sz w:val="24"/>
        </w:rPr>
        <w:t xml:space="preserve"> </w:t>
      </w:r>
      <w:r w:rsidRPr="000A408F">
        <w:rPr>
          <w:rFonts w:ascii="Arial" w:hAnsi="Arial" w:cs="Arial"/>
          <w:b/>
          <w:spacing w:val="-5"/>
          <w:sz w:val="24"/>
        </w:rPr>
        <w:t>DIO</w:t>
      </w:r>
    </w:p>
    <w:p w14:paraId="2074A5E6" w14:textId="77777777" w:rsidR="00466ABA" w:rsidRPr="000A408F" w:rsidRDefault="00044425">
      <w:pPr>
        <w:spacing w:before="240"/>
        <w:ind w:left="2742"/>
        <w:rPr>
          <w:rFonts w:ascii="Arial" w:hAnsi="Arial" w:cs="Arial"/>
          <w:b/>
        </w:rPr>
      </w:pPr>
      <w:r w:rsidRPr="000A408F">
        <w:rPr>
          <w:rFonts w:ascii="Arial" w:hAnsi="Arial" w:cs="Arial"/>
          <w:b/>
        </w:rPr>
        <w:t>UPITNIK</w:t>
      </w:r>
      <w:r w:rsidRPr="000A408F">
        <w:rPr>
          <w:rFonts w:ascii="Arial" w:hAnsi="Arial" w:cs="Arial"/>
          <w:b/>
          <w:spacing w:val="-16"/>
        </w:rPr>
        <w:t xml:space="preserve"> </w:t>
      </w:r>
      <w:r w:rsidRPr="000A408F">
        <w:rPr>
          <w:rFonts w:ascii="Arial" w:hAnsi="Arial" w:cs="Arial"/>
          <w:b/>
        </w:rPr>
        <w:t>O</w:t>
      </w:r>
      <w:r w:rsidRPr="000A408F">
        <w:rPr>
          <w:rFonts w:ascii="Arial" w:hAnsi="Arial" w:cs="Arial"/>
          <w:b/>
          <w:spacing w:val="-14"/>
        </w:rPr>
        <w:t xml:space="preserve"> </w:t>
      </w:r>
      <w:r w:rsidRPr="000A408F">
        <w:rPr>
          <w:rFonts w:ascii="Arial" w:hAnsi="Arial" w:cs="Arial"/>
          <w:b/>
        </w:rPr>
        <w:t>SAMOPROCJENI</w:t>
      </w:r>
      <w:r w:rsidRPr="000A408F">
        <w:rPr>
          <w:rFonts w:ascii="Arial" w:hAnsi="Arial" w:cs="Arial"/>
          <w:b/>
          <w:spacing w:val="-7"/>
        </w:rPr>
        <w:t xml:space="preserve"> </w:t>
      </w:r>
      <w:r w:rsidRPr="000A408F">
        <w:rPr>
          <w:rFonts w:ascii="Arial" w:hAnsi="Arial" w:cs="Arial"/>
          <w:b/>
        </w:rPr>
        <w:t>SISTEMA</w:t>
      </w:r>
      <w:r w:rsidRPr="000A408F">
        <w:rPr>
          <w:rFonts w:ascii="Arial" w:hAnsi="Arial" w:cs="Arial"/>
          <w:b/>
          <w:spacing w:val="-14"/>
        </w:rPr>
        <w:t xml:space="preserve"> </w:t>
      </w:r>
      <w:r w:rsidRPr="000A408F">
        <w:rPr>
          <w:rFonts w:ascii="Arial" w:hAnsi="Arial" w:cs="Arial"/>
          <w:b/>
        </w:rPr>
        <w:t>FINANSIJSKOG</w:t>
      </w:r>
      <w:r w:rsidRPr="000A408F">
        <w:rPr>
          <w:rFonts w:ascii="Arial" w:hAnsi="Arial" w:cs="Arial"/>
          <w:b/>
          <w:spacing w:val="-8"/>
        </w:rPr>
        <w:t xml:space="preserve"> </w:t>
      </w:r>
      <w:r w:rsidRPr="000A408F">
        <w:rPr>
          <w:rFonts w:ascii="Arial" w:hAnsi="Arial" w:cs="Arial"/>
          <w:b/>
        </w:rPr>
        <w:t>UPRAVLJANJA</w:t>
      </w:r>
      <w:r w:rsidRPr="000A408F">
        <w:rPr>
          <w:rFonts w:ascii="Arial" w:hAnsi="Arial" w:cs="Arial"/>
          <w:b/>
          <w:spacing w:val="-14"/>
        </w:rPr>
        <w:t xml:space="preserve"> </w:t>
      </w:r>
      <w:r w:rsidRPr="000A408F">
        <w:rPr>
          <w:rFonts w:ascii="Arial" w:hAnsi="Arial" w:cs="Arial"/>
          <w:b/>
        </w:rPr>
        <w:t>I</w:t>
      </w:r>
      <w:r w:rsidRPr="000A408F">
        <w:rPr>
          <w:rFonts w:ascii="Arial" w:hAnsi="Arial" w:cs="Arial"/>
          <w:b/>
          <w:spacing w:val="-7"/>
        </w:rPr>
        <w:t xml:space="preserve"> </w:t>
      </w:r>
      <w:r w:rsidRPr="000A408F">
        <w:rPr>
          <w:rFonts w:ascii="Arial" w:hAnsi="Arial" w:cs="Arial"/>
          <w:b/>
          <w:spacing w:val="-2"/>
        </w:rPr>
        <w:t>KONTROLE</w:t>
      </w:r>
    </w:p>
    <w:p w14:paraId="360D3103" w14:textId="77777777" w:rsidR="00466ABA" w:rsidRPr="000A408F" w:rsidRDefault="00466ABA">
      <w:pPr>
        <w:rPr>
          <w:rFonts w:ascii="Arial" w:hAnsi="Arial" w:cs="Arial"/>
          <w:b/>
          <w:sz w:val="20"/>
        </w:rPr>
      </w:pPr>
    </w:p>
    <w:p w14:paraId="331E0C5E" w14:textId="77777777" w:rsidR="00466ABA" w:rsidRPr="000A408F" w:rsidRDefault="00466ABA">
      <w:pPr>
        <w:spacing w:before="51"/>
        <w:rPr>
          <w:rFonts w:ascii="Arial" w:hAnsi="Arial" w:cs="Arial"/>
          <w:b/>
          <w:sz w:val="20"/>
        </w:rPr>
      </w:pPr>
    </w:p>
    <w:tbl>
      <w:tblPr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4088"/>
        <w:gridCol w:w="992"/>
        <w:gridCol w:w="992"/>
        <w:gridCol w:w="1843"/>
        <w:gridCol w:w="10"/>
        <w:gridCol w:w="1549"/>
        <w:gridCol w:w="10"/>
        <w:gridCol w:w="2116"/>
        <w:gridCol w:w="2308"/>
      </w:tblGrid>
      <w:tr w:rsidR="00466ABA" w:rsidRPr="000A408F" w14:paraId="6FF69E52" w14:textId="77777777" w:rsidTr="006F7DB4">
        <w:trPr>
          <w:trHeight w:val="1959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22CD488B" w14:textId="77777777" w:rsidR="00466ABA" w:rsidRPr="000A408F" w:rsidRDefault="00044425" w:rsidP="002E792E">
            <w:pPr>
              <w:pStyle w:val="TableParagraph"/>
              <w:ind w:left="67" w:right="46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2"/>
              </w:rPr>
              <w:t>R.br.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3864C088" w14:textId="77777777" w:rsidR="00466ABA" w:rsidRPr="000A408F" w:rsidRDefault="00044425" w:rsidP="002E792E">
            <w:pPr>
              <w:pStyle w:val="TableParagraph"/>
              <w:ind w:left="12" w:right="2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2"/>
              </w:rPr>
              <w:t>UPITNIK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0C3AF88D" w14:textId="77777777" w:rsidR="00466ABA" w:rsidRPr="000A408F" w:rsidRDefault="00044425" w:rsidP="002E792E">
            <w:pPr>
              <w:pStyle w:val="TableParagraph"/>
              <w:ind w:left="12" w:right="1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5"/>
              </w:rPr>
              <w:t>DA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4D5DF637" w14:textId="77777777" w:rsidR="00466ABA" w:rsidRPr="000A408F" w:rsidRDefault="00044425" w:rsidP="002E792E">
            <w:pPr>
              <w:pStyle w:val="TableParagraph"/>
              <w:ind w:left="14" w:right="3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5"/>
              </w:rPr>
              <w:t>NE</w:t>
            </w:r>
          </w:p>
        </w:tc>
        <w:tc>
          <w:tcPr>
            <w:tcW w:w="1853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28BB7047" w14:textId="77777777" w:rsidR="002E792E" w:rsidRPr="000A408F" w:rsidRDefault="002E792E" w:rsidP="002E792E">
            <w:pPr>
              <w:pStyle w:val="TableParagraph"/>
              <w:ind w:left="112" w:right="99" w:hanging="1"/>
              <w:jc w:val="center"/>
              <w:rPr>
                <w:rFonts w:ascii="Arial" w:hAnsi="Arial" w:cs="Arial"/>
                <w:b/>
                <w:spacing w:val="-4"/>
              </w:rPr>
            </w:pPr>
            <w:r w:rsidRPr="000A408F">
              <w:rPr>
                <w:rFonts w:ascii="Arial" w:hAnsi="Arial" w:cs="Arial"/>
                <w:b/>
                <w:spacing w:val="-2"/>
              </w:rPr>
              <w:t>BROJČ</w:t>
            </w:r>
            <w:r w:rsidR="00044425" w:rsidRPr="000A408F">
              <w:rPr>
                <w:rFonts w:ascii="Arial" w:hAnsi="Arial" w:cs="Arial"/>
                <w:b/>
                <w:spacing w:val="-4"/>
              </w:rPr>
              <w:t xml:space="preserve">ANI </w:t>
            </w:r>
          </w:p>
          <w:p w14:paraId="39CF1488" w14:textId="77777777" w:rsidR="00466ABA" w:rsidRPr="000A408F" w:rsidRDefault="00044425" w:rsidP="002E792E">
            <w:pPr>
              <w:pStyle w:val="TableParagraph"/>
              <w:ind w:left="112" w:right="99" w:hanging="1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4"/>
              </w:rPr>
              <w:t xml:space="preserve">POKAZATELJ </w:t>
            </w:r>
            <w:r w:rsidR="002E792E" w:rsidRPr="000A408F">
              <w:rPr>
                <w:rFonts w:ascii="Arial" w:hAnsi="Arial" w:cs="Arial"/>
                <w:b/>
                <w:spacing w:val="-2"/>
              </w:rPr>
              <w:t>KOLIČI</w:t>
            </w:r>
            <w:r w:rsidRPr="000A408F">
              <w:rPr>
                <w:rFonts w:ascii="Arial" w:hAnsi="Arial" w:cs="Arial"/>
                <w:b/>
                <w:spacing w:val="-6"/>
              </w:rPr>
              <w:t>NA</w:t>
            </w:r>
            <w:r w:rsidR="002E792E" w:rsidRPr="000A408F">
              <w:rPr>
                <w:rFonts w:ascii="Arial" w:hAnsi="Arial" w:cs="Arial"/>
                <w:b/>
                <w:spacing w:val="-6"/>
              </w:rPr>
              <w:t>/</w:t>
            </w:r>
          </w:p>
          <w:p w14:paraId="58537CD9" w14:textId="77777777" w:rsidR="00466ABA" w:rsidRPr="000A408F" w:rsidRDefault="002E792E" w:rsidP="002E792E">
            <w:pPr>
              <w:pStyle w:val="TableParagraph"/>
              <w:spacing w:line="270" w:lineRule="atLeast"/>
              <w:ind w:left="138" w:right="125" w:firstLine="6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2"/>
              </w:rPr>
              <w:t>FINAN</w:t>
            </w:r>
            <w:r w:rsidR="00044425" w:rsidRPr="000A408F">
              <w:rPr>
                <w:rFonts w:ascii="Arial" w:hAnsi="Arial" w:cs="Arial"/>
                <w:b/>
                <w:spacing w:val="-2"/>
              </w:rPr>
              <w:t xml:space="preserve">SIJSKI EFEKT </w:t>
            </w:r>
            <w:r w:rsidR="00044425" w:rsidRPr="000A408F">
              <w:rPr>
                <w:rFonts w:ascii="Arial" w:hAnsi="Arial" w:cs="Arial"/>
                <w:b/>
              </w:rPr>
              <w:t xml:space="preserve">U KM / </w:t>
            </w:r>
            <w:r w:rsidRPr="000A408F">
              <w:rPr>
                <w:rFonts w:ascii="Arial" w:hAnsi="Arial" w:cs="Arial"/>
                <w:b/>
                <w:spacing w:val="-2"/>
              </w:rPr>
              <w:t>PROCE</w:t>
            </w:r>
            <w:r w:rsidR="00044425" w:rsidRPr="000A408F">
              <w:rPr>
                <w:rFonts w:ascii="Arial" w:hAnsi="Arial" w:cs="Arial"/>
                <w:b/>
                <w:spacing w:val="-4"/>
              </w:rPr>
              <w:t>NAT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15E969B3" w14:textId="77777777" w:rsidR="00466ABA" w:rsidRPr="000A408F" w:rsidRDefault="00044425" w:rsidP="002E792E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2"/>
              </w:rPr>
              <w:t>PRIMJENJIVO</w:t>
            </w:r>
          </w:p>
        </w:tc>
        <w:tc>
          <w:tcPr>
            <w:tcW w:w="211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3688BBD7" w14:textId="77777777" w:rsidR="00466ABA" w:rsidRPr="000A408F" w:rsidRDefault="00044425" w:rsidP="002E792E">
            <w:pPr>
              <w:pStyle w:val="TableParagraph"/>
              <w:ind w:left="298" w:right="274" w:firstLine="64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</w:rPr>
              <w:t>ZA</w:t>
            </w:r>
            <w:r w:rsidRPr="000A408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A408F">
              <w:rPr>
                <w:rFonts w:ascii="Arial" w:hAnsi="Arial" w:cs="Arial"/>
                <w:b/>
              </w:rPr>
              <w:t xml:space="preserve">ODGOVOR DA </w:t>
            </w:r>
            <w:r w:rsidRPr="000A408F">
              <w:rPr>
                <w:rFonts w:ascii="Arial" w:hAnsi="Arial" w:cs="Arial"/>
                <w:b/>
                <w:spacing w:val="-2"/>
              </w:rPr>
              <w:t>NAVEDITE</w:t>
            </w:r>
            <w:r w:rsidRPr="000A408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0A408F">
              <w:rPr>
                <w:rFonts w:ascii="Arial" w:hAnsi="Arial" w:cs="Arial"/>
                <w:b/>
                <w:spacing w:val="-2"/>
              </w:rPr>
              <w:t>DOKAZ</w:t>
            </w: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369AE958" w14:textId="77777777" w:rsidR="00466ABA" w:rsidRPr="000A408F" w:rsidRDefault="00044425" w:rsidP="002E792E">
            <w:pPr>
              <w:pStyle w:val="TableParagraph"/>
              <w:ind w:left="117" w:right="103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</w:rPr>
              <w:t>ZA</w:t>
            </w:r>
            <w:r w:rsidRPr="000A408F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0A408F">
              <w:rPr>
                <w:rFonts w:ascii="Arial" w:hAnsi="Arial" w:cs="Arial"/>
                <w:b/>
              </w:rPr>
              <w:t>ODGOVOR</w:t>
            </w:r>
            <w:r w:rsidRPr="000A408F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0A408F">
              <w:rPr>
                <w:rFonts w:ascii="Arial" w:hAnsi="Arial" w:cs="Arial"/>
                <w:b/>
              </w:rPr>
              <w:t xml:space="preserve">NE </w:t>
            </w:r>
            <w:r w:rsidRPr="000A408F">
              <w:rPr>
                <w:rFonts w:ascii="Arial" w:hAnsi="Arial" w:cs="Arial"/>
                <w:b/>
                <w:spacing w:val="-2"/>
              </w:rPr>
              <w:t>NAVEDITE OBRAZLOŽENJE RAZLOGA</w:t>
            </w:r>
          </w:p>
        </w:tc>
      </w:tr>
      <w:tr w:rsidR="00466ABA" w:rsidRPr="000A408F" w14:paraId="4BBD3901" w14:textId="77777777" w:rsidTr="006F7DB4">
        <w:trPr>
          <w:trHeight w:val="294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324A952" w14:textId="77777777" w:rsidR="00466ABA" w:rsidRPr="000A408F" w:rsidRDefault="00044425" w:rsidP="002E792E">
            <w:pPr>
              <w:pStyle w:val="TableParagraph"/>
              <w:spacing w:before="5" w:line="269" w:lineRule="exact"/>
              <w:ind w:left="58" w:right="46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080A09C" w14:textId="77777777" w:rsidR="00466ABA" w:rsidRPr="000A408F" w:rsidRDefault="00044425" w:rsidP="002E792E">
            <w:pPr>
              <w:pStyle w:val="TableParagraph"/>
              <w:spacing w:before="5" w:line="269" w:lineRule="exact"/>
              <w:ind w:left="12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19E30C7" w14:textId="77777777" w:rsidR="00466ABA" w:rsidRPr="000A408F" w:rsidRDefault="00044425" w:rsidP="002E792E">
            <w:pPr>
              <w:pStyle w:val="TableParagraph"/>
              <w:spacing w:before="5" w:line="269" w:lineRule="exact"/>
              <w:ind w:left="12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CC20D4C" w14:textId="77777777" w:rsidR="00466ABA" w:rsidRPr="000A408F" w:rsidRDefault="00044425" w:rsidP="002E792E">
            <w:pPr>
              <w:pStyle w:val="TableParagraph"/>
              <w:spacing w:before="5" w:line="269" w:lineRule="exact"/>
              <w:ind w:left="14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1853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B84EFA1" w14:textId="77777777" w:rsidR="00466ABA" w:rsidRPr="000A408F" w:rsidRDefault="00044425" w:rsidP="002E792E">
            <w:pPr>
              <w:pStyle w:val="TableParagraph"/>
              <w:spacing w:before="5" w:line="269" w:lineRule="exact"/>
              <w:ind w:left="12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10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5E9D739" w14:textId="77777777" w:rsidR="00466ABA" w:rsidRPr="000A408F" w:rsidRDefault="00044425" w:rsidP="002E792E">
            <w:pPr>
              <w:pStyle w:val="TableParagraph"/>
              <w:spacing w:before="5" w:line="269" w:lineRule="exact"/>
              <w:ind w:left="16" w:right="4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10"/>
              </w:rPr>
              <w:t>6</w:t>
            </w:r>
          </w:p>
        </w:tc>
        <w:tc>
          <w:tcPr>
            <w:tcW w:w="211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6F2501E" w14:textId="77777777" w:rsidR="00466ABA" w:rsidRPr="000A408F" w:rsidRDefault="00044425" w:rsidP="002E792E">
            <w:pPr>
              <w:pStyle w:val="TableParagraph"/>
              <w:spacing w:before="5" w:line="269" w:lineRule="exact"/>
              <w:ind w:left="106" w:right="92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10"/>
              </w:rPr>
              <w:t>7</w:t>
            </w: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8F86165" w14:textId="77777777" w:rsidR="00466ABA" w:rsidRPr="000A408F" w:rsidRDefault="00044425" w:rsidP="002E792E">
            <w:pPr>
              <w:pStyle w:val="TableParagraph"/>
              <w:spacing w:before="5" w:line="269" w:lineRule="exact"/>
              <w:ind w:left="115" w:right="103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  <w:b/>
                <w:spacing w:val="-10"/>
              </w:rPr>
              <w:t>8</w:t>
            </w:r>
          </w:p>
        </w:tc>
      </w:tr>
      <w:tr w:rsidR="00466ABA" w:rsidRPr="000A408F" w14:paraId="59D369D6" w14:textId="77777777" w:rsidTr="006F7DB4">
        <w:trPr>
          <w:trHeight w:val="301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3540C8FC" w14:textId="6EE07E55" w:rsidR="00466ABA" w:rsidRPr="000A408F" w:rsidRDefault="00044425">
            <w:pPr>
              <w:pStyle w:val="TableParagraph"/>
              <w:spacing w:before="10" w:line="271" w:lineRule="exact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  <w:spacing w:val="-10"/>
              </w:rPr>
              <w:t>I</w:t>
            </w:r>
            <w:r w:rsidR="001E65BA" w:rsidRPr="000A408F">
              <w:rPr>
                <w:rFonts w:ascii="Arial" w:hAnsi="Arial" w:cs="Arial"/>
                <w:spacing w:val="-10"/>
              </w:rPr>
              <w:t>.</w:t>
            </w: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116B3B6C" w14:textId="77777777" w:rsidR="00466ABA" w:rsidRPr="000A408F" w:rsidRDefault="00044425">
            <w:pPr>
              <w:pStyle w:val="TableParagraph"/>
              <w:spacing w:before="10" w:line="271" w:lineRule="exact"/>
              <w:ind w:left="109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KONTROLNO</w:t>
            </w:r>
            <w:r w:rsidRPr="000A408F">
              <w:rPr>
                <w:rFonts w:ascii="Arial" w:hAnsi="Arial" w:cs="Arial"/>
                <w:spacing w:val="-5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</w:rPr>
              <w:t>OKRUŽENJE</w:t>
            </w:r>
          </w:p>
        </w:tc>
      </w:tr>
      <w:tr w:rsidR="00466ABA" w:rsidRPr="000A408F" w14:paraId="3622E572" w14:textId="77777777" w:rsidTr="006F7DB4">
        <w:trPr>
          <w:trHeight w:val="298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1E901B26" w14:textId="34BE6622" w:rsidR="00466ABA" w:rsidRPr="000A408F" w:rsidRDefault="00466ABA">
            <w:pPr>
              <w:pStyle w:val="TableParagraph"/>
              <w:spacing w:before="10" w:line="269" w:lineRule="exact"/>
              <w:ind w:left="57" w:right="46"/>
              <w:jc w:val="center"/>
              <w:rPr>
                <w:rFonts w:ascii="Arial" w:hAnsi="Arial" w:cs="Arial"/>
              </w:rPr>
            </w:pP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196E4392" w14:textId="77777777" w:rsidR="00466ABA" w:rsidRPr="000A408F" w:rsidRDefault="002E792E">
            <w:pPr>
              <w:pStyle w:val="TableParagraph"/>
              <w:spacing w:before="10" w:line="269" w:lineRule="exact"/>
              <w:ind w:left="109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I</w:t>
            </w:r>
            <w:r w:rsidR="00044425" w:rsidRPr="000A408F">
              <w:rPr>
                <w:rFonts w:ascii="Arial" w:hAnsi="Arial" w:cs="Arial"/>
              </w:rPr>
              <w:t>ntegritet</w:t>
            </w:r>
            <w:r w:rsidR="00044425" w:rsidRPr="000A408F">
              <w:rPr>
                <w:rFonts w:ascii="Arial" w:hAnsi="Arial" w:cs="Arial"/>
                <w:spacing w:val="-3"/>
              </w:rPr>
              <w:t xml:space="preserve"> </w:t>
            </w:r>
            <w:r w:rsidR="00044425" w:rsidRPr="000A408F">
              <w:rPr>
                <w:rFonts w:ascii="Arial" w:hAnsi="Arial" w:cs="Arial"/>
              </w:rPr>
              <w:t>i</w:t>
            </w:r>
            <w:r w:rsidR="00044425" w:rsidRPr="000A408F">
              <w:rPr>
                <w:rFonts w:ascii="Arial" w:hAnsi="Arial" w:cs="Arial"/>
                <w:spacing w:val="-3"/>
              </w:rPr>
              <w:t xml:space="preserve"> </w:t>
            </w:r>
            <w:r w:rsidR="00044425" w:rsidRPr="000A408F">
              <w:rPr>
                <w:rFonts w:ascii="Arial" w:hAnsi="Arial" w:cs="Arial"/>
              </w:rPr>
              <w:t>etičke</w:t>
            </w:r>
            <w:r w:rsidR="00044425" w:rsidRPr="000A408F">
              <w:rPr>
                <w:rFonts w:ascii="Arial" w:hAnsi="Arial" w:cs="Arial"/>
                <w:spacing w:val="-1"/>
              </w:rPr>
              <w:t xml:space="preserve"> </w:t>
            </w:r>
            <w:r w:rsidR="00044425" w:rsidRPr="000A408F">
              <w:rPr>
                <w:rFonts w:ascii="Arial" w:hAnsi="Arial" w:cs="Arial"/>
                <w:spacing w:val="-2"/>
              </w:rPr>
              <w:t>vrijednosti</w:t>
            </w:r>
          </w:p>
        </w:tc>
      </w:tr>
      <w:tr w:rsidR="000C488C" w:rsidRPr="000A408F" w14:paraId="4FC30304" w14:textId="77777777" w:rsidTr="000C488C">
        <w:trPr>
          <w:trHeight w:val="530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6546A60" w14:textId="7B416D3B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9348C93" w14:textId="185C3B9C" w:rsidR="000C488C" w:rsidRPr="000A408F" w:rsidRDefault="000C488C" w:rsidP="001A1136">
            <w:pPr>
              <w:pStyle w:val="TableParagraph"/>
              <w:spacing w:line="270" w:lineRule="atLeas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u organizaciji postoji etički kodeks/kodeks ponašanja?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001C2EF" w14:textId="77777777" w:rsidR="000C488C" w:rsidRPr="000A408F" w:rsidRDefault="000C488C" w:rsidP="000C488C">
            <w:pPr>
              <w:pStyle w:val="TableParagraph"/>
              <w:spacing w:before="134"/>
              <w:rPr>
                <w:rFonts w:ascii="Arial" w:hAnsi="Arial" w:cs="Arial"/>
                <w:b/>
              </w:rPr>
            </w:pPr>
          </w:p>
          <w:p w14:paraId="6EA03B5D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412583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5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ED02D4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366903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left w:val="single" w:sz="4" w:space="0" w:color="000009"/>
              <w:right w:val="single" w:sz="4" w:space="0" w:color="000009"/>
            </w:tcBorders>
          </w:tcPr>
          <w:p w14:paraId="00B7F630" w14:textId="77777777" w:rsidR="000C488C" w:rsidRPr="000A408F" w:rsidRDefault="000C488C" w:rsidP="000C488C">
            <w:pPr>
              <w:pStyle w:val="TableParagraph"/>
              <w:spacing w:line="270" w:lineRule="atLeast"/>
              <w:ind w:left="446" w:right="144" w:hanging="250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2C6C3F3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4D1BEEB4" w14:textId="77777777" w:rsidTr="000C488C">
        <w:trPr>
          <w:trHeight w:val="62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030F409" w14:textId="159F7CEF" w:rsidR="000C488C" w:rsidRPr="000A408F" w:rsidRDefault="000C488C" w:rsidP="000C488C">
            <w:pPr>
              <w:pStyle w:val="TableParagraph"/>
              <w:spacing w:before="134"/>
              <w:jc w:val="center"/>
              <w:rPr>
                <w:rFonts w:ascii="Arial" w:hAnsi="Arial" w:cs="Arial"/>
                <w:b/>
              </w:rPr>
            </w:pPr>
            <w:r w:rsidRPr="000A408F">
              <w:rPr>
                <w:rFonts w:ascii="Arial" w:hAnsi="Arial" w:cs="Arial"/>
              </w:rPr>
              <w:t>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10EDDED" w14:textId="518FD7A9" w:rsidR="000C488C" w:rsidRPr="000A408F" w:rsidRDefault="000C488C" w:rsidP="001A1136">
            <w:pPr>
              <w:pStyle w:val="TableParagraph"/>
              <w:tabs>
                <w:tab w:val="left" w:pos="1135"/>
                <w:tab w:val="left" w:pos="2387"/>
                <w:tab w:val="left" w:pos="2869"/>
              </w:tabs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</w:t>
            </w:r>
            <w:r w:rsidRPr="000A408F">
              <w:rPr>
                <w:rFonts w:ascii="Arial" w:hAnsi="Arial" w:cs="Arial"/>
                <w:spacing w:val="80"/>
              </w:rPr>
              <w:t xml:space="preserve"> </w:t>
            </w:r>
            <w:r w:rsidRPr="000A408F">
              <w:rPr>
                <w:rFonts w:ascii="Arial" w:hAnsi="Arial" w:cs="Arial"/>
              </w:rPr>
              <w:t>li</w:t>
            </w:r>
            <w:r w:rsidRPr="000A408F">
              <w:rPr>
                <w:rFonts w:ascii="Arial" w:hAnsi="Arial" w:cs="Arial"/>
                <w:spacing w:val="80"/>
              </w:rPr>
              <w:t xml:space="preserve"> </w:t>
            </w:r>
            <w:r w:rsidRPr="000A408F">
              <w:rPr>
                <w:rFonts w:ascii="Arial" w:hAnsi="Arial" w:cs="Arial"/>
              </w:rPr>
              <w:t>su</w:t>
            </w:r>
            <w:r w:rsidRPr="000A408F">
              <w:rPr>
                <w:rFonts w:ascii="Arial" w:hAnsi="Arial" w:cs="Arial"/>
                <w:spacing w:val="80"/>
              </w:rPr>
              <w:t xml:space="preserve"> </w:t>
            </w:r>
            <w:r w:rsidRPr="000A408F">
              <w:rPr>
                <w:rFonts w:ascii="Arial" w:hAnsi="Arial" w:cs="Arial"/>
              </w:rPr>
              <w:t>zaposlenici</w:t>
            </w:r>
            <w:r w:rsidRPr="000A408F">
              <w:rPr>
                <w:rFonts w:ascii="Arial" w:hAnsi="Arial" w:cs="Arial"/>
                <w:spacing w:val="80"/>
              </w:rPr>
              <w:t xml:space="preserve"> </w:t>
            </w:r>
            <w:r w:rsidRPr="000A408F">
              <w:rPr>
                <w:rFonts w:ascii="Arial" w:hAnsi="Arial" w:cs="Arial"/>
              </w:rPr>
              <w:t>upoznati</w:t>
            </w:r>
            <w:r w:rsidRPr="000A408F">
              <w:rPr>
                <w:rFonts w:ascii="Arial" w:hAnsi="Arial" w:cs="Arial"/>
                <w:spacing w:val="80"/>
              </w:rPr>
              <w:t xml:space="preserve"> </w:t>
            </w:r>
            <w:r w:rsidRPr="000A408F">
              <w:rPr>
                <w:rFonts w:ascii="Arial" w:hAnsi="Arial" w:cs="Arial"/>
              </w:rPr>
              <w:t xml:space="preserve">sa </w:t>
            </w:r>
            <w:r w:rsidRPr="000A408F">
              <w:rPr>
                <w:rFonts w:ascii="Arial" w:hAnsi="Arial" w:cs="Arial"/>
                <w:spacing w:val="-2"/>
              </w:rPr>
              <w:t>etičkim</w:t>
            </w:r>
            <w:r w:rsidRPr="000A408F">
              <w:rPr>
                <w:rFonts w:ascii="Arial" w:hAnsi="Arial" w:cs="Arial"/>
              </w:rPr>
              <w:tab/>
            </w:r>
            <w:r w:rsidRPr="000A408F">
              <w:rPr>
                <w:rFonts w:ascii="Arial" w:hAnsi="Arial" w:cs="Arial"/>
                <w:spacing w:val="-2"/>
              </w:rPr>
              <w:t>kodeksom/kodeksom ponašanja?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264B313" w14:textId="77777777" w:rsidR="000C488C" w:rsidRPr="000A408F" w:rsidRDefault="000C488C" w:rsidP="000C488C">
            <w:pPr>
              <w:pStyle w:val="TableParagraph"/>
              <w:spacing w:before="134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C36C1E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5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BB9D19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2AABF2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left w:val="single" w:sz="4" w:space="0" w:color="000009"/>
              <w:right w:val="single" w:sz="4" w:space="0" w:color="000009"/>
            </w:tcBorders>
          </w:tcPr>
          <w:p w14:paraId="5B737269" w14:textId="77777777" w:rsidR="000C488C" w:rsidRPr="000A408F" w:rsidRDefault="000C488C" w:rsidP="000C488C">
            <w:pPr>
              <w:pStyle w:val="TableParagraph"/>
              <w:spacing w:line="270" w:lineRule="atLeast"/>
              <w:ind w:left="446" w:right="144" w:hanging="250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76F9180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6682D5AC" w14:textId="77777777" w:rsidTr="000C488C">
        <w:trPr>
          <w:trHeight w:val="619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050EAF1" w14:textId="6AC45AC6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3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5D27E491" w14:textId="23285CDC" w:rsidR="000C488C" w:rsidRPr="000A408F" w:rsidRDefault="000C488C" w:rsidP="001A1136">
            <w:pPr>
              <w:pStyle w:val="TableParagraph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se u organizaciji provodi nadzor nad primjenom etičkog kodeksa/kodeksa ponašanja?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E7879D2" w14:textId="77777777" w:rsidR="000C488C" w:rsidRPr="000A408F" w:rsidRDefault="000C488C" w:rsidP="000C488C">
            <w:pPr>
              <w:pStyle w:val="TableParagraph"/>
              <w:spacing w:before="134"/>
              <w:rPr>
                <w:rFonts w:ascii="Arial" w:hAnsi="Arial" w:cs="Arial"/>
                <w:b/>
              </w:rPr>
            </w:pPr>
          </w:p>
          <w:p w14:paraId="4EE663C0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78D9D4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0ED6C50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05114C6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196E678" w14:textId="77777777" w:rsidR="000C488C" w:rsidRPr="000A408F" w:rsidRDefault="000C488C" w:rsidP="000C488C">
            <w:pPr>
              <w:pStyle w:val="TableParagraph"/>
              <w:spacing w:before="272"/>
              <w:ind w:left="463" w:right="274" w:firstLine="40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5144AB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7D24E491" w14:textId="77777777" w:rsidTr="000C488C">
        <w:trPr>
          <w:trHeight w:val="268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55F81DB" w14:textId="3D2A8D62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4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6AE147A3" w14:textId="599D34C2" w:rsidR="000C488C" w:rsidRPr="000A408F" w:rsidRDefault="000C488C" w:rsidP="001A1136">
            <w:pPr>
              <w:pStyle w:val="TableParagraph"/>
              <w:spacing w:line="270" w:lineRule="atLeas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je internim aktima predviđeno provođenje mjera u slučaju nepoštivanja etičkog kodeksa/kodeksa ponašanja?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F863B1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B96ADF6" w14:textId="77777777" w:rsidR="000C488C" w:rsidRPr="000A408F" w:rsidRDefault="000C488C" w:rsidP="000C488C">
            <w:pPr>
              <w:pStyle w:val="TableParagraph"/>
              <w:spacing w:before="134"/>
              <w:rPr>
                <w:rFonts w:ascii="Arial" w:hAnsi="Arial" w:cs="Arial"/>
                <w:b/>
              </w:rPr>
            </w:pPr>
          </w:p>
          <w:p w14:paraId="1E9C9BD3" w14:textId="77777777" w:rsidR="000C488C" w:rsidRPr="000A408F" w:rsidRDefault="000C488C" w:rsidP="000C488C">
            <w:pPr>
              <w:pStyle w:val="TableParagraph"/>
              <w:ind w:left="255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79129EE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A66048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6C9041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8ADC32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5C655057" w14:textId="77777777" w:rsidTr="000C488C">
        <w:trPr>
          <w:trHeight w:val="268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7460FD6" w14:textId="2A5B843D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34C043E" w14:textId="3225CFFC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se u organizaciji ocjenjuje učinak zaposlenih?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64BA387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ECD463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040A789B" w14:textId="7958984A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0C18BA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C16779B" w14:textId="77777777" w:rsidR="000C488C" w:rsidRPr="000A408F" w:rsidRDefault="000C488C" w:rsidP="000C488C">
            <w:pPr>
              <w:pStyle w:val="TableParagraph"/>
              <w:spacing w:before="129"/>
              <w:ind w:left="298" w:right="287" w:firstLine="1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44F7402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7C792E63" w14:textId="77777777" w:rsidTr="000C488C">
        <w:trPr>
          <w:trHeight w:val="446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5C80594" w14:textId="0101BEB9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6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492BF4EC" w14:textId="2AD036C5" w:rsidR="000C488C" w:rsidRPr="000A408F" w:rsidRDefault="000C488C" w:rsidP="001A1136">
            <w:pPr>
              <w:pStyle w:val="TableParagraph"/>
              <w:tabs>
                <w:tab w:val="left" w:pos="1552"/>
                <w:tab w:val="left" w:pos="2463"/>
                <w:tab w:val="left" w:pos="2948"/>
              </w:tabs>
              <w:spacing w:line="270" w:lineRule="atLeas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organizacija osigurava poticajne mjere i nagrade za izuzetan učinak zaposlenih?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65FDDE6" w14:textId="6F1101AB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6D0841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58674CE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DFE13C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748CB25" w14:textId="77777777" w:rsidR="000C488C" w:rsidRPr="000A408F" w:rsidRDefault="000C488C" w:rsidP="000C488C">
            <w:pPr>
              <w:pStyle w:val="TableParagraph"/>
              <w:spacing w:before="272"/>
              <w:ind w:left="372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6EA64A3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5EC6D024" w14:textId="77777777" w:rsidTr="000C488C">
        <w:trPr>
          <w:trHeight w:val="82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3D9555" w14:textId="4F150EA7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7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5196A403" w14:textId="10D1FBC3" w:rsidR="000C488C" w:rsidRPr="000A408F" w:rsidRDefault="000C488C" w:rsidP="001A1136">
            <w:pPr>
              <w:pStyle w:val="TableParagraph"/>
              <w:spacing w:line="272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organizacija provodi korektivne aktivnosti u slučaju lošeg učinka zaposlenog?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B1EF889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E315366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559294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892401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DB2B43D" w14:textId="77777777" w:rsidR="000C488C" w:rsidRPr="000A408F" w:rsidRDefault="000C488C" w:rsidP="000C488C">
            <w:pPr>
              <w:pStyle w:val="TableParagraph"/>
              <w:spacing w:before="272"/>
              <w:ind w:left="372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0BB94CD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43BFAD58" w14:textId="77777777" w:rsidTr="000C488C">
        <w:trPr>
          <w:trHeight w:val="82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522711B" w14:textId="2AE6F793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8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3559E9E2" w14:textId="6E5BE6A0" w:rsidR="000C488C" w:rsidRPr="000A408F" w:rsidRDefault="000C488C" w:rsidP="001A1136">
            <w:pPr>
              <w:pStyle w:val="TableParagraph"/>
              <w:spacing w:line="272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Postoje li interni akti/procedure kojima se definiraju situacije potencijalnih sukoba interesa i način postupanja?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56E4B1B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3443A0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6B72011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FA1C40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BEB03B5" w14:textId="77777777" w:rsidR="000C488C" w:rsidRPr="000A408F" w:rsidRDefault="000C488C" w:rsidP="000C488C">
            <w:pPr>
              <w:pStyle w:val="TableParagraph"/>
              <w:spacing w:before="272"/>
              <w:ind w:left="372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11FA208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A002D" w:rsidRPr="000A408F" w14:paraId="557D7610" w14:textId="77777777" w:rsidTr="001E6AE7">
        <w:trPr>
          <w:trHeight w:val="300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4FF57E14" w14:textId="79B489A8" w:rsidR="006A002D" w:rsidRPr="000A408F" w:rsidRDefault="006A002D" w:rsidP="001E6AE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17F2B7AF" w14:textId="77777777" w:rsidR="006A002D" w:rsidRPr="000A408F" w:rsidRDefault="006A002D" w:rsidP="006A002D">
            <w:pPr>
              <w:pStyle w:val="TableParagraph"/>
              <w:spacing w:before="9" w:line="271" w:lineRule="exact"/>
              <w:ind w:left="109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Upravljanje</w:t>
            </w:r>
            <w:r w:rsidRPr="000A408F">
              <w:rPr>
                <w:rFonts w:ascii="Arial" w:hAnsi="Arial" w:cs="Arial"/>
                <w:spacing w:val="-7"/>
              </w:rPr>
              <w:t xml:space="preserve"> </w:t>
            </w:r>
            <w:r w:rsidRPr="000A408F">
              <w:rPr>
                <w:rFonts w:ascii="Arial" w:hAnsi="Arial" w:cs="Arial"/>
              </w:rPr>
              <w:t>ljudskim</w:t>
            </w:r>
            <w:r w:rsidRPr="000A408F">
              <w:rPr>
                <w:rFonts w:ascii="Arial" w:hAnsi="Arial" w:cs="Arial"/>
                <w:spacing w:val="-5"/>
              </w:rPr>
              <w:t xml:space="preserve"> </w:t>
            </w:r>
            <w:r w:rsidRPr="000A408F">
              <w:rPr>
                <w:rFonts w:ascii="Arial" w:hAnsi="Arial" w:cs="Arial"/>
              </w:rPr>
              <w:t>resursima</w:t>
            </w:r>
            <w:r w:rsidRPr="000A408F">
              <w:rPr>
                <w:rFonts w:ascii="Arial" w:hAnsi="Arial" w:cs="Arial"/>
                <w:spacing w:val="-6"/>
              </w:rPr>
              <w:t xml:space="preserve"> </w:t>
            </w:r>
            <w:r w:rsidRPr="000A408F">
              <w:rPr>
                <w:rFonts w:ascii="Arial" w:hAnsi="Arial" w:cs="Arial"/>
              </w:rPr>
              <w:t>(profesionalna</w:t>
            </w:r>
            <w:r w:rsidRPr="000A408F">
              <w:rPr>
                <w:rFonts w:ascii="Arial" w:hAnsi="Arial" w:cs="Arial"/>
                <w:spacing w:val="-6"/>
              </w:rPr>
              <w:t xml:space="preserve"> </w:t>
            </w:r>
            <w:r w:rsidRPr="000A408F">
              <w:rPr>
                <w:rFonts w:ascii="Arial" w:hAnsi="Arial" w:cs="Arial"/>
              </w:rPr>
              <w:t>stručnost</w:t>
            </w:r>
            <w:r w:rsidRPr="000A408F">
              <w:rPr>
                <w:rFonts w:ascii="Arial" w:hAnsi="Arial" w:cs="Arial"/>
                <w:spacing w:val="-5"/>
              </w:rPr>
              <w:t xml:space="preserve"> </w:t>
            </w:r>
            <w:r w:rsidRPr="000A408F">
              <w:rPr>
                <w:rFonts w:ascii="Arial" w:hAnsi="Arial" w:cs="Arial"/>
              </w:rPr>
              <w:t>i</w:t>
            </w:r>
            <w:r w:rsidRPr="000A408F">
              <w:rPr>
                <w:rFonts w:ascii="Arial" w:hAnsi="Arial" w:cs="Arial"/>
                <w:spacing w:val="-6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</w:rPr>
              <w:t>kompetentnost)</w:t>
            </w:r>
          </w:p>
        </w:tc>
      </w:tr>
      <w:tr w:rsidR="000C488C" w:rsidRPr="000A408F" w14:paraId="49FE1B3D" w14:textId="77777777" w:rsidTr="000C488C">
        <w:trPr>
          <w:trHeight w:val="884"/>
        </w:trPr>
        <w:tc>
          <w:tcPr>
            <w:tcW w:w="756" w:type="dxa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49271436" w14:textId="62B2D48E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7B3F31A2" w14:textId="33733FAD" w:rsidR="000C488C" w:rsidRPr="000A408F" w:rsidRDefault="000C488C" w:rsidP="001A1136">
            <w:pPr>
              <w:pStyle w:val="TableParagraph"/>
              <w:ind w:left="109" w:right="99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 xml:space="preserve">Da li u organizaciji postoji organizaciona jedinica za ljudske resurse/kadrovske poslove?  </w:t>
            </w:r>
          </w:p>
        </w:tc>
        <w:tc>
          <w:tcPr>
            <w:tcW w:w="992" w:type="dxa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26001C6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830CE6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36A946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ACC887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39B1A0A" w14:textId="77777777" w:rsidR="000C488C" w:rsidRPr="000A408F" w:rsidRDefault="000C488C" w:rsidP="000C488C">
            <w:pPr>
              <w:pStyle w:val="TableParagraph"/>
              <w:spacing w:line="270" w:lineRule="atLeast"/>
              <w:ind w:left="141" w:right="147" w:firstLine="18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042B3F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09096E8A" w14:textId="77777777" w:rsidTr="000C488C">
        <w:trPr>
          <w:trHeight w:val="60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467C236" w14:textId="3CA5669C" w:rsidR="000C488C" w:rsidRPr="000A408F" w:rsidRDefault="000C488C" w:rsidP="000C488C">
            <w:pPr>
              <w:pStyle w:val="TableParagraph"/>
              <w:spacing w:line="268" w:lineRule="exact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B925D4C" w14:textId="3CB72572" w:rsidR="000C488C" w:rsidRPr="000A408F" w:rsidRDefault="000C488C" w:rsidP="001A1136">
            <w:pPr>
              <w:pStyle w:val="TableParagraph"/>
              <w:ind w:left="109" w:right="99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se u organizaciji proces zapošljavanja provodi na transparentan način?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911F19F" w14:textId="77777777" w:rsidR="000C488C" w:rsidRPr="000A408F" w:rsidRDefault="000C488C" w:rsidP="000C488C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06F1F6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2148691" w14:textId="546A0F0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87B1B7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5D9F700" w14:textId="77777777" w:rsidR="000C488C" w:rsidRPr="000A408F" w:rsidRDefault="000C488C" w:rsidP="000C488C">
            <w:pPr>
              <w:pStyle w:val="TableParagraph"/>
              <w:spacing w:line="270" w:lineRule="atLeast"/>
              <w:ind w:left="157" w:right="144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75E5B97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15193DDA" w14:textId="77777777" w:rsidTr="000C488C">
        <w:trPr>
          <w:trHeight w:val="603"/>
        </w:trPr>
        <w:tc>
          <w:tcPr>
            <w:tcW w:w="756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center"/>
          </w:tcPr>
          <w:p w14:paraId="3F8D1199" w14:textId="2A8F780F" w:rsidR="000C488C" w:rsidRPr="000A408F" w:rsidRDefault="000C488C" w:rsidP="000C488C">
            <w:pPr>
              <w:pStyle w:val="TableParagraph"/>
              <w:spacing w:line="268" w:lineRule="exact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3</w:t>
            </w:r>
          </w:p>
        </w:tc>
        <w:tc>
          <w:tcPr>
            <w:tcW w:w="4088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center"/>
          </w:tcPr>
          <w:p w14:paraId="21E8EC42" w14:textId="03CF59E9" w:rsidR="000C488C" w:rsidRPr="000A408F" w:rsidRDefault="000C488C" w:rsidP="001A1136">
            <w:pPr>
              <w:pStyle w:val="TableParagraph"/>
              <w:ind w:left="109" w:right="99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Postoje li planovi obuka za zaposlene vezani za obavljanje poslova iz njihovog djelokruga rada?</w:t>
            </w:r>
          </w:p>
        </w:tc>
        <w:tc>
          <w:tcPr>
            <w:tcW w:w="992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7FBC5300" w14:textId="77777777" w:rsidR="000C488C" w:rsidRPr="000A408F" w:rsidRDefault="000C488C" w:rsidP="000C488C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76C91B96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1C343B9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1ADF9BB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0F65F010" w14:textId="77777777" w:rsidR="000C488C" w:rsidRPr="000A408F" w:rsidRDefault="000C488C" w:rsidP="000C488C">
            <w:pPr>
              <w:pStyle w:val="TableParagraph"/>
              <w:spacing w:line="270" w:lineRule="atLeast"/>
              <w:ind w:left="157" w:right="144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54B73FD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51816D8B" w14:textId="77777777" w:rsidTr="000C488C">
        <w:trPr>
          <w:trHeight w:val="603"/>
        </w:trPr>
        <w:tc>
          <w:tcPr>
            <w:tcW w:w="756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center"/>
          </w:tcPr>
          <w:p w14:paraId="7B56FEE4" w14:textId="06C74C43" w:rsidR="000C488C" w:rsidRPr="000A408F" w:rsidRDefault="000C488C" w:rsidP="000C488C">
            <w:pPr>
              <w:pStyle w:val="TableParagraph"/>
              <w:spacing w:line="268" w:lineRule="exact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4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center"/>
          </w:tcPr>
          <w:p w14:paraId="537D5F0C" w14:textId="723526A5" w:rsidR="000C488C" w:rsidRPr="000A408F" w:rsidRDefault="000C488C" w:rsidP="001A1136">
            <w:pPr>
              <w:pStyle w:val="TableParagraph"/>
              <w:ind w:left="109" w:right="99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Vodi li se evidencija obuka po zaposleniku?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BB430B2" w14:textId="77777777" w:rsidR="000C488C" w:rsidRPr="000A408F" w:rsidRDefault="000C488C" w:rsidP="000C488C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1ABCCE4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5841E9F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3BA35D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9B1973C" w14:textId="77777777" w:rsidR="000C488C" w:rsidRPr="000A408F" w:rsidRDefault="000C488C" w:rsidP="000C488C">
            <w:pPr>
              <w:pStyle w:val="TableParagraph"/>
              <w:spacing w:line="270" w:lineRule="atLeast"/>
              <w:ind w:left="157" w:right="144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D03AFF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21A89" w:rsidRPr="000A408F" w14:paraId="6733B257" w14:textId="77777777" w:rsidTr="001E6AE7">
        <w:trPr>
          <w:trHeight w:val="301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09416282" w14:textId="26C56A3A" w:rsidR="00D21A89" w:rsidRPr="000A408F" w:rsidRDefault="00D21A89" w:rsidP="001E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2C6CDBA9" w14:textId="77777777" w:rsidR="00D21A89" w:rsidRPr="000A408F" w:rsidRDefault="00D21A89" w:rsidP="001A1136">
            <w:pPr>
              <w:pStyle w:val="TableParagraph"/>
              <w:spacing w:before="10" w:line="271" w:lineRule="exact"/>
              <w:ind w:left="109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Organizaciona</w:t>
            </w:r>
            <w:r w:rsidRPr="000A408F">
              <w:rPr>
                <w:rFonts w:ascii="Arial" w:hAnsi="Arial" w:cs="Arial"/>
                <w:spacing w:val="-8"/>
              </w:rPr>
              <w:t xml:space="preserve"> </w:t>
            </w:r>
            <w:r w:rsidRPr="000A408F">
              <w:rPr>
                <w:rFonts w:ascii="Arial" w:hAnsi="Arial" w:cs="Arial"/>
              </w:rPr>
              <w:t>struktura,</w:t>
            </w:r>
            <w:r w:rsidRPr="000A408F">
              <w:rPr>
                <w:rFonts w:ascii="Arial" w:hAnsi="Arial" w:cs="Arial"/>
                <w:spacing w:val="-6"/>
              </w:rPr>
              <w:t xml:space="preserve"> </w:t>
            </w:r>
            <w:r w:rsidRPr="000A408F">
              <w:rPr>
                <w:rFonts w:ascii="Arial" w:hAnsi="Arial" w:cs="Arial"/>
              </w:rPr>
              <w:t>delegiranje</w:t>
            </w:r>
            <w:r w:rsidRPr="000A408F">
              <w:rPr>
                <w:rFonts w:ascii="Arial" w:hAnsi="Arial" w:cs="Arial"/>
                <w:spacing w:val="-8"/>
              </w:rPr>
              <w:t xml:space="preserve"> </w:t>
            </w:r>
            <w:r w:rsidRPr="000A408F">
              <w:rPr>
                <w:rFonts w:ascii="Arial" w:hAnsi="Arial" w:cs="Arial"/>
              </w:rPr>
              <w:t>ovlaštenja</w:t>
            </w:r>
            <w:r w:rsidRPr="000A408F">
              <w:rPr>
                <w:rFonts w:ascii="Arial" w:hAnsi="Arial" w:cs="Arial"/>
                <w:spacing w:val="-5"/>
              </w:rPr>
              <w:t xml:space="preserve"> </w:t>
            </w:r>
            <w:r w:rsidRPr="000A408F">
              <w:rPr>
                <w:rFonts w:ascii="Arial" w:hAnsi="Arial" w:cs="Arial"/>
              </w:rPr>
              <w:t>i</w:t>
            </w:r>
            <w:r w:rsidRPr="000A408F">
              <w:rPr>
                <w:rFonts w:ascii="Arial" w:hAnsi="Arial" w:cs="Arial"/>
                <w:spacing w:val="-8"/>
              </w:rPr>
              <w:t xml:space="preserve"> </w:t>
            </w:r>
            <w:r w:rsidRPr="000A408F">
              <w:rPr>
                <w:rFonts w:ascii="Arial" w:hAnsi="Arial" w:cs="Arial"/>
              </w:rPr>
              <w:t>odgovornosti,</w:t>
            </w:r>
            <w:r w:rsidRPr="000A408F">
              <w:rPr>
                <w:rFonts w:ascii="Arial" w:hAnsi="Arial" w:cs="Arial"/>
                <w:spacing w:val="-6"/>
              </w:rPr>
              <w:t xml:space="preserve"> </w:t>
            </w:r>
            <w:r w:rsidRPr="000A408F">
              <w:rPr>
                <w:rFonts w:ascii="Arial" w:hAnsi="Arial" w:cs="Arial"/>
              </w:rPr>
              <w:t>sistem</w:t>
            </w:r>
            <w:r w:rsidRPr="000A408F">
              <w:rPr>
                <w:rFonts w:ascii="Arial" w:hAnsi="Arial" w:cs="Arial"/>
                <w:spacing w:val="-5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</w:rPr>
              <w:t>izvještavanja</w:t>
            </w:r>
          </w:p>
        </w:tc>
      </w:tr>
      <w:tr w:rsidR="000C488C" w:rsidRPr="000A408F" w14:paraId="3DAE8EA3" w14:textId="77777777" w:rsidTr="00F109F3">
        <w:trPr>
          <w:trHeight w:val="774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FE10A6A" w14:textId="74BC3D72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7596E03" w14:textId="497308CB" w:rsidR="000C488C" w:rsidRPr="000A408F" w:rsidRDefault="000C488C" w:rsidP="001A1136">
            <w:pPr>
              <w:pStyle w:val="TableParagraph"/>
              <w:spacing w:before="272"/>
              <w:ind w:left="109" w:right="99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u organizaciji postoji mapa poslovnih procesa izrađena na obrascima propisanim Priručnikom za FUK u javnom sektoru u FBiH?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CDE12FA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E8AC8E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6D4A15B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E2FF87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15C48D9" w14:textId="2F2ED085" w:rsidR="000C488C" w:rsidRPr="000A408F" w:rsidRDefault="000C488C" w:rsidP="000C488C">
            <w:pPr>
              <w:pStyle w:val="TableParagraph"/>
              <w:spacing w:line="255" w:lineRule="exact"/>
              <w:ind w:left="106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6C636F3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1AC848FF" w14:textId="77777777" w:rsidTr="00F109F3">
        <w:trPr>
          <w:trHeight w:val="62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81C7452" w14:textId="0E615808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6A72456" w14:textId="2260FFE6" w:rsidR="000C488C" w:rsidRPr="000A408F" w:rsidRDefault="000C488C" w:rsidP="001A1136">
            <w:pPr>
              <w:pStyle w:val="TableParagraph"/>
              <w:spacing w:before="272"/>
              <w:ind w:left="109" w:right="99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je mapa poslovnih procesa dostupna zaposlenicima?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529DA13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19FD4C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6BB2DA3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76B515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B1C73A8" w14:textId="77777777" w:rsidR="000C488C" w:rsidRPr="000A408F" w:rsidRDefault="000C488C" w:rsidP="000C488C">
            <w:pPr>
              <w:pStyle w:val="TableParagraph"/>
              <w:spacing w:line="255" w:lineRule="exact"/>
              <w:ind w:left="106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0D8DFA4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624C2E76" w14:textId="77777777" w:rsidTr="000C488C">
        <w:trPr>
          <w:trHeight w:val="896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CA2CE37" w14:textId="4EDD70D8" w:rsidR="000C488C" w:rsidRPr="000A408F" w:rsidRDefault="000C488C" w:rsidP="000C488C">
            <w:pPr>
              <w:pStyle w:val="TableParagraph"/>
              <w:spacing w:line="272" w:lineRule="exact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3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CCE0D5D" w14:textId="0BC13D76" w:rsidR="000C488C" w:rsidRPr="000A408F" w:rsidRDefault="000C488C" w:rsidP="001A1136">
            <w:pPr>
              <w:pStyle w:val="TableParagraph"/>
              <w:ind w:left="109" w:right="98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svako radno mjesto ima detaljan opis poslova koji obuhvata ključne zadatke, odgovornosti i neophodne kvalifikacije i iskustvo?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7E38C84" w14:textId="77777777" w:rsidR="000C488C" w:rsidRPr="000A408F" w:rsidRDefault="000C488C" w:rsidP="000C488C">
            <w:pPr>
              <w:pStyle w:val="TableParagraph"/>
              <w:spacing w:line="272" w:lineRule="exact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F9274B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3094D61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8E5239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9923FE6" w14:textId="2EE43813" w:rsidR="000C488C" w:rsidRPr="000A408F" w:rsidRDefault="000C488C" w:rsidP="000C488C">
            <w:pPr>
              <w:pStyle w:val="TableParagraph"/>
              <w:spacing w:line="270" w:lineRule="atLeast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2AAA4CA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566D144A" w14:textId="77777777" w:rsidTr="000C488C">
        <w:trPr>
          <w:trHeight w:val="410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78D39EA" w14:textId="2806F483" w:rsidR="000C488C" w:rsidRPr="000A408F" w:rsidRDefault="000C488C" w:rsidP="000C488C">
            <w:pPr>
              <w:pStyle w:val="TableParagraph"/>
              <w:spacing w:line="272" w:lineRule="exact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4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FF3AF5C" w14:textId="6E5FB0CE" w:rsidR="000C488C" w:rsidRPr="000A408F" w:rsidRDefault="000C488C" w:rsidP="001A1136">
            <w:pPr>
              <w:pStyle w:val="TableParagraph"/>
              <w:ind w:left="109" w:right="98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se u organizaciji redovno ažurira organizaciona struktura kako bi ona odražavala promjene regulative i ciljeva organizacije?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29B1EBC" w14:textId="77777777" w:rsidR="000C488C" w:rsidRPr="000A408F" w:rsidRDefault="000C488C" w:rsidP="000C488C">
            <w:pPr>
              <w:pStyle w:val="TableParagraph"/>
              <w:spacing w:line="272" w:lineRule="exact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3F6E2A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3160BCD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738433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4786688" w14:textId="77777777" w:rsidR="000C488C" w:rsidRPr="000A408F" w:rsidRDefault="000C488C" w:rsidP="000C488C">
            <w:pPr>
              <w:pStyle w:val="TableParagraph"/>
              <w:spacing w:line="270" w:lineRule="atLeast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4A02546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1A7F9822" w14:textId="77777777" w:rsidTr="000C488C">
        <w:trPr>
          <w:trHeight w:val="551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B03FA7F" w14:textId="607876A7" w:rsidR="000C488C" w:rsidRPr="000A408F" w:rsidRDefault="000C488C" w:rsidP="000C488C">
            <w:pPr>
              <w:pStyle w:val="TableParagraph"/>
              <w:spacing w:line="272" w:lineRule="exact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2AD8DC3" w14:textId="0C8963A6" w:rsidR="000C488C" w:rsidRPr="000A408F" w:rsidRDefault="000C488C" w:rsidP="001A1136">
            <w:pPr>
              <w:pStyle w:val="TableParagraph"/>
              <w:ind w:left="109" w:right="98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Postoji li u organizaciji sistem delegiranja/prijenosa ovlaštenja?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7245173" w14:textId="77777777" w:rsidR="000C488C" w:rsidRPr="000A408F" w:rsidRDefault="000C488C" w:rsidP="000C488C">
            <w:pPr>
              <w:pStyle w:val="TableParagraph"/>
              <w:spacing w:line="272" w:lineRule="exact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75579E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0533481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B60C59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A89E12A" w14:textId="77777777" w:rsidR="000C488C" w:rsidRPr="000A408F" w:rsidRDefault="000C488C" w:rsidP="000C488C">
            <w:pPr>
              <w:pStyle w:val="TableParagraph"/>
              <w:spacing w:line="270" w:lineRule="atLeast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468FECE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0C31845C" w14:textId="77777777" w:rsidTr="000C488C">
        <w:trPr>
          <w:trHeight w:val="835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AA97622" w14:textId="521CAD22" w:rsidR="000C488C" w:rsidRPr="000A408F" w:rsidRDefault="000C488C" w:rsidP="000C488C">
            <w:pPr>
              <w:pStyle w:val="TableParagraph"/>
              <w:spacing w:line="272" w:lineRule="exact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6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225F369" w14:textId="5B071F54" w:rsidR="000C488C" w:rsidRPr="000A408F" w:rsidRDefault="000C488C" w:rsidP="001A1136">
            <w:pPr>
              <w:pStyle w:val="TableParagraph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su zadaci vezani za finansijsko upravljanje delegirani od strane rukovodioca organizacije zaposlenima?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4F7BCB2" w14:textId="77777777" w:rsidR="000C488C" w:rsidRPr="000A408F" w:rsidRDefault="000C488C" w:rsidP="000C488C">
            <w:pPr>
              <w:pStyle w:val="TableParagraph"/>
              <w:spacing w:line="272" w:lineRule="exact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F0E98F6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5E0EEAD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D54817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DF70F9D" w14:textId="77777777" w:rsidR="000C488C" w:rsidRPr="000A408F" w:rsidRDefault="000C488C" w:rsidP="000C488C">
            <w:pPr>
              <w:pStyle w:val="TableParagraph"/>
              <w:spacing w:line="270" w:lineRule="atLeast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7A1ED72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1AA8FAFF" w14:textId="77777777" w:rsidTr="000C488C">
        <w:trPr>
          <w:trHeight w:val="549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D2A9834" w14:textId="5553FF59" w:rsidR="000C488C" w:rsidRPr="000A408F" w:rsidRDefault="000C488C" w:rsidP="000C488C">
            <w:pPr>
              <w:pStyle w:val="TableParagraph"/>
              <w:spacing w:line="272" w:lineRule="exact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7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61E05B7" w14:textId="320257A2" w:rsidR="000C488C" w:rsidRPr="000A408F" w:rsidRDefault="000C488C" w:rsidP="001A1136">
            <w:pPr>
              <w:pStyle w:val="TableParagraph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je imenovan koordinator za FUK?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8CE1D04" w14:textId="77777777" w:rsidR="000C488C" w:rsidRPr="000A408F" w:rsidRDefault="000C488C" w:rsidP="000C488C">
            <w:pPr>
              <w:pStyle w:val="TableParagraph"/>
              <w:spacing w:line="272" w:lineRule="exact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63BECA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43F1D5F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FA98F9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6F746B1" w14:textId="77777777" w:rsidR="000C488C" w:rsidRPr="000A408F" w:rsidRDefault="000C488C" w:rsidP="000C488C">
            <w:pPr>
              <w:pStyle w:val="TableParagraph"/>
              <w:spacing w:line="270" w:lineRule="atLeast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275FA0C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601B0550" w14:textId="77777777" w:rsidTr="000C488C">
        <w:trPr>
          <w:trHeight w:val="557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FDCBEA5" w14:textId="18F01C0A" w:rsidR="000C488C" w:rsidRPr="000A408F" w:rsidRDefault="000C488C" w:rsidP="000C488C">
            <w:pPr>
              <w:pStyle w:val="TableParagraph"/>
              <w:spacing w:line="272" w:lineRule="exact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8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28AC623" w14:textId="04480773" w:rsidR="000C488C" w:rsidRPr="000A408F" w:rsidRDefault="000C488C" w:rsidP="001A1136">
            <w:pPr>
              <w:pStyle w:val="TableParagraph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je imenovani koordinator iz reda najvišeg rukovodstva?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0E012D8" w14:textId="77777777" w:rsidR="000C488C" w:rsidRPr="000A408F" w:rsidRDefault="000C488C" w:rsidP="000C488C">
            <w:pPr>
              <w:pStyle w:val="TableParagraph"/>
              <w:spacing w:line="272" w:lineRule="exact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F3FB20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699E5E6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B99ADA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1A6C324" w14:textId="77777777" w:rsidR="000C488C" w:rsidRPr="000A408F" w:rsidRDefault="000C488C" w:rsidP="000C488C">
            <w:pPr>
              <w:pStyle w:val="TableParagraph"/>
              <w:spacing w:line="270" w:lineRule="atLeast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05992B3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4EC62E39" w14:textId="77777777" w:rsidTr="00F109F3">
        <w:trPr>
          <w:trHeight w:val="1254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C136F74" w14:textId="4A87299E" w:rsidR="000C488C" w:rsidRPr="000A408F" w:rsidRDefault="000C488C" w:rsidP="000C488C">
            <w:pPr>
              <w:pStyle w:val="TableParagraph"/>
              <w:spacing w:line="272" w:lineRule="exact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9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0A78218" w14:textId="6FEE0FAB" w:rsidR="000C488C" w:rsidRPr="000A408F" w:rsidRDefault="000C488C" w:rsidP="001A1136">
            <w:pPr>
              <w:pStyle w:val="TableParagraph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u poslovima koordinacije razvoja finansijskog upravljanja i kontrole koordinatoru za FUK pruža podršku organizaciona jedinica/zaposlenik za finansije?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5369B1A" w14:textId="77777777" w:rsidR="000C488C" w:rsidRPr="000A408F" w:rsidRDefault="000C488C" w:rsidP="000C488C">
            <w:pPr>
              <w:pStyle w:val="TableParagraph"/>
              <w:spacing w:line="272" w:lineRule="exact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AE8F9C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6C23BA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4765326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A60B378" w14:textId="77777777" w:rsidR="000C488C" w:rsidRPr="000A408F" w:rsidRDefault="000C488C" w:rsidP="000C488C">
            <w:pPr>
              <w:pStyle w:val="TableParagraph"/>
              <w:spacing w:line="270" w:lineRule="atLeast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2AD1D43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44BB" w:rsidRPr="000A408F" w14:paraId="6D67B19A" w14:textId="77777777" w:rsidTr="001E6AE7">
        <w:trPr>
          <w:trHeight w:val="300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0C1FFE6E" w14:textId="3E546126" w:rsidR="005344BB" w:rsidRPr="000A408F" w:rsidRDefault="005344BB" w:rsidP="001E6AE7">
            <w:pPr>
              <w:jc w:val="center"/>
              <w:rPr>
                <w:rFonts w:ascii="Arial" w:hAnsi="Arial" w:cs="Arial"/>
              </w:rPr>
            </w:pPr>
            <w:bookmarkStart w:id="0" w:name="_Hlk152670019"/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4270688D" w14:textId="6C97D9C0" w:rsidR="005344BB" w:rsidRPr="000A408F" w:rsidRDefault="005344BB" w:rsidP="001A1136">
            <w:pPr>
              <w:pStyle w:val="TableParagraph"/>
              <w:spacing w:before="10" w:line="271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Misija i ciljevi</w:t>
            </w:r>
          </w:p>
        </w:tc>
      </w:tr>
      <w:bookmarkEnd w:id="0"/>
      <w:tr w:rsidR="000C488C" w:rsidRPr="000A408F" w14:paraId="699A41F1" w14:textId="77777777" w:rsidTr="000C488C">
        <w:trPr>
          <w:trHeight w:val="66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22923FC" w14:textId="7D5C9A9D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F566B8B" w14:textId="03330E47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Imate li utvrđenu i objavljenu misiju vaše organizacije?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16863AE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CC4B5D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4180083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7C7090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9B2C6DB" w14:textId="77777777" w:rsidR="000C488C" w:rsidRPr="000A408F" w:rsidRDefault="000C488C" w:rsidP="000C488C">
            <w:pPr>
              <w:pStyle w:val="TableParagraph"/>
              <w:spacing w:line="270" w:lineRule="atLeast"/>
              <w:ind w:left="106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A83B3E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40884AFA" w14:textId="77777777" w:rsidTr="000C488C">
        <w:trPr>
          <w:trHeight w:val="544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DE0B941" w14:textId="1655B91E" w:rsidR="000C488C" w:rsidRPr="000A408F" w:rsidRDefault="000C488C" w:rsidP="000C488C">
            <w:pPr>
              <w:pStyle w:val="TableParagraph"/>
              <w:spacing w:before="267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2A66598" w14:textId="63918BD3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Imate li utvrđenu i objavljenu viziju vaše organizacije?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4946550" w14:textId="77777777" w:rsidR="000C488C" w:rsidRPr="000A408F" w:rsidRDefault="000C488C" w:rsidP="000C488C">
            <w:pPr>
              <w:pStyle w:val="TableParagraph"/>
              <w:spacing w:before="267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BFF99E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7BF5BA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32AF1F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190D58A" w14:textId="77777777" w:rsidR="000C488C" w:rsidRPr="000A408F" w:rsidRDefault="000C488C" w:rsidP="000C488C">
            <w:pPr>
              <w:pStyle w:val="TableParagraph"/>
              <w:spacing w:before="267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6C5CD5F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042A40D5" w14:textId="77777777" w:rsidTr="000C488C">
        <w:trPr>
          <w:trHeight w:val="539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583BCF5" w14:textId="59392D92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3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73E1D5D" w14:textId="39D29894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Imate li utvrđene i objavljene strateške</w:t>
            </w:r>
            <w:r w:rsidR="00755101" w:rsidRPr="000A408F">
              <w:rPr>
                <w:rFonts w:ascii="Arial" w:hAnsi="Arial" w:cs="Arial"/>
              </w:rPr>
              <w:t>/trogodišnje</w:t>
            </w:r>
            <w:r w:rsidRPr="000A408F">
              <w:rPr>
                <w:rFonts w:ascii="Arial" w:hAnsi="Arial" w:cs="Arial"/>
              </w:rPr>
              <w:t xml:space="preserve"> ciljeve na nivou organizacije?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4F95134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BACF84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75BCB09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2CEE4D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62F2763" w14:textId="77777777" w:rsidR="000C488C" w:rsidRPr="000A408F" w:rsidRDefault="000C488C" w:rsidP="000C488C">
            <w:pPr>
              <w:pStyle w:val="TableParagraph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4A06DBC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35853E40" w14:textId="77777777" w:rsidTr="000C488C">
        <w:trPr>
          <w:trHeight w:val="549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405CF31" w14:textId="75DBAC87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4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8E0C2AD" w14:textId="3983E9C4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Imate li utvrđene operativne ciljeve</w:t>
            </w:r>
            <w:r w:rsidR="00B732EC" w:rsidRPr="000A408F">
              <w:rPr>
                <w:rFonts w:ascii="Arial" w:hAnsi="Arial" w:cs="Arial"/>
              </w:rPr>
              <w:t>/indikatore</w:t>
            </w:r>
            <w:r w:rsidRPr="000A408F">
              <w:rPr>
                <w:rFonts w:ascii="Arial" w:hAnsi="Arial" w:cs="Arial"/>
              </w:rPr>
              <w:t xml:space="preserve"> na nivou organizacije?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1993380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D59886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3ED17A4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54DDB5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6E4DD72" w14:textId="77777777" w:rsidR="000C488C" w:rsidRPr="000A408F" w:rsidRDefault="000C488C" w:rsidP="000C488C">
            <w:pPr>
              <w:pStyle w:val="TableParagraph"/>
              <w:spacing w:before="272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6510186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44BB" w:rsidRPr="000A408F" w14:paraId="089AA40A" w14:textId="77777777" w:rsidTr="001E6AE7">
        <w:trPr>
          <w:trHeight w:val="421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03499A91" w14:textId="0776AE42" w:rsidR="005344BB" w:rsidRPr="000A408F" w:rsidRDefault="005344BB" w:rsidP="001E6AE7">
            <w:pPr>
              <w:pStyle w:val="TableParagraph"/>
              <w:spacing w:before="10" w:line="271" w:lineRule="exact"/>
              <w:ind w:left="109"/>
              <w:jc w:val="center"/>
              <w:rPr>
                <w:rFonts w:ascii="Arial" w:hAnsi="Arial" w:cs="Arial"/>
              </w:rPr>
            </w:pP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52119C01" w14:textId="3F989CD4" w:rsidR="005344BB" w:rsidRPr="000A408F" w:rsidRDefault="005344BB" w:rsidP="001A1136">
            <w:pPr>
              <w:pStyle w:val="TableParagraph"/>
              <w:spacing w:before="10" w:line="271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Planiranje</w:t>
            </w:r>
          </w:p>
        </w:tc>
      </w:tr>
      <w:tr w:rsidR="000C488C" w:rsidRPr="000A408F" w14:paraId="7F3B1C40" w14:textId="77777777" w:rsidTr="000C488C">
        <w:trPr>
          <w:trHeight w:val="405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20A78D7" w14:textId="5706819B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6CAA419" w14:textId="731EB51C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ste usvojili strateški</w:t>
            </w:r>
            <w:r w:rsidR="00755101" w:rsidRPr="000A408F">
              <w:rPr>
                <w:rFonts w:ascii="Arial" w:hAnsi="Arial" w:cs="Arial"/>
              </w:rPr>
              <w:t>/trogodišnji</w:t>
            </w:r>
            <w:r w:rsidRPr="000A408F">
              <w:rPr>
                <w:rFonts w:ascii="Arial" w:hAnsi="Arial" w:cs="Arial"/>
              </w:rPr>
              <w:t xml:space="preserve"> plan?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70644AC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685626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661D2D8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867CC7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11C9F58" w14:textId="77777777" w:rsidR="000C488C" w:rsidRPr="000A408F" w:rsidRDefault="000C488C" w:rsidP="000C488C">
            <w:pPr>
              <w:pStyle w:val="TableParagraph"/>
              <w:spacing w:line="270" w:lineRule="atLeast"/>
              <w:ind w:left="106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1219B4D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13AF9D97" w14:textId="77777777" w:rsidTr="000C488C">
        <w:trPr>
          <w:trHeight w:val="817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9B7D164" w14:textId="3591AD0B" w:rsidR="000C488C" w:rsidRPr="000A408F" w:rsidRDefault="000C488C" w:rsidP="000C488C">
            <w:pPr>
              <w:pStyle w:val="TableParagraph"/>
              <w:spacing w:before="267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BE8B2D5" w14:textId="5516D479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postoje organizacione jedinice ili osobe koje su isključivo odgovorne za izradu strateškog</w:t>
            </w:r>
            <w:r w:rsidR="00755101" w:rsidRPr="000A408F">
              <w:rPr>
                <w:rFonts w:ascii="Arial" w:hAnsi="Arial" w:cs="Arial"/>
              </w:rPr>
              <w:t>/trogodišnjeg</w:t>
            </w:r>
            <w:r w:rsidRPr="000A408F">
              <w:rPr>
                <w:rFonts w:ascii="Arial" w:hAnsi="Arial" w:cs="Arial"/>
              </w:rPr>
              <w:t xml:space="preserve"> plana?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6921767C" w14:textId="77777777" w:rsidR="000C488C" w:rsidRPr="000A408F" w:rsidRDefault="000C488C" w:rsidP="000C488C">
            <w:pPr>
              <w:pStyle w:val="TableParagraph"/>
              <w:spacing w:before="267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3CB5C7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6BA7573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DCA8B5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E513E49" w14:textId="77777777" w:rsidR="000C488C" w:rsidRPr="000A408F" w:rsidRDefault="000C488C" w:rsidP="000C488C">
            <w:pPr>
              <w:pStyle w:val="TableParagraph"/>
              <w:spacing w:before="267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7DCF45A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6389C4C7" w14:textId="77777777" w:rsidTr="000C488C">
        <w:trPr>
          <w:trHeight w:val="4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637C045" w14:textId="42D578E7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3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3D809EE" w14:textId="5DF05FF3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su sve organizacione jedinice uključene u proces strateškog</w:t>
            </w:r>
            <w:r w:rsidR="00C712D2">
              <w:rPr>
                <w:rFonts w:ascii="Arial" w:hAnsi="Arial" w:cs="Arial"/>
              </w:rPr>
              <w:t>/ trogodišnjeg</w:t>
            </w:r>
            <w:r w:rsidRPr="000A408F">
              <w:rPr>
                <w:rFonts w:ascii="Arial" w:hAnsi="Arial" w:cs="Arial"/>
              </w:rPr>
              <w:t xml:space="preserve"> planiranja?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201DAD6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C35026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58A93DB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FB2A18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2EC7DE8" w14:textId="77777777" w:rsidR="000C488C" w:rsidRPr="000A408F" w:rsidRDefault="000C488C" w:rsidP="000C488C">
            <w:pPr>
              <w:pStyle w:val="TableParagraph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5A7057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09B30668" w14:textId="77777777" w:rsidTr="000C488C">
        <w:trPr>
          <w:trHeight w:val="601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837703" w14:textId="1F48B98D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4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A796922" w14:textId="5813A20C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strateški</w:t>
            </w:r>
            <w:r w:rsidR="00C712D2">
              <w:rPr>
                <w:rFonts w:ascii="Arial" w:hAnsi="Arial" w:cs="Arial"/>
              </w:rPr>
              <w:t>/trogodišnji</w:t>
            </w:r>
            <w:r w:rsidRPr="000A408F">
              <w:rPr>
                <w:rFonts w:ascii="Arial" w:hAnsi="Arial" w:cs="Arial"/>
              </w:rPr>
              <w:t xml:space="preserve"> plan obuhvata i finansijske projekcije?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EC31C49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E20FBA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22640FE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3C3455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54829CC" w14:textId="77777777" w:rsidR="000C488C" w:rsidRPr="000A408F" w:rsidRDefault="000C488C" w:rsidP="000C488C">
            <w:pPr>
              <w:pStyle w:val="TableParagraph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5C782F1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3ACBE9D2" w14:textId="77777777" w:rsidTr="000C488C">
        <w:trPr>
          <w:trHeight w:val="367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3FE2DDF" w14:textId="46D3C474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5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932B97F" w14:textId="3B099A95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je organizacija u strateškom</w:t>
            </w:r>
            <w:r w:rsidR="00755101" w:rsidRPr="000A408F">
              <w:rPr>
                <w:rFonts w:ascii="Arial" w:hAnsi="Arial" w:cs="Arial"/>
              </w:rPr>
              <w:t>/trogodišnjem</w:t>
            </w:r>
            <w:r w:rsidRPr="000A408F">
              <w:rPr>
                <w:rFonts w:ascii="Arial" w:hAnsi="Arial" w:cs="Arial"/>
              </w:rPr>
              <w:t xml:space="preserve"> planu definirala pokazatelje učinka</w:t>
            </w:r>
            <w:r w:rsidR="00B732EC" w:rsidRPr="000A408F">
              <w:rPr>
                <w:rFonts w:ascii="Arial" w:hAnsi="Arial" w:cs="Arial"/>
              </w:rPr>
              <w:t xml:space="preserve">/očekivane </w:t>
            </w:r>
            <w:r w:rsidR="00B732EC" w:rsidRPr="000A408F">
              <w:rPr>
                <w:rFonts w:ascii="Arial" w:hAnsi="Arial" w:cs="Arial"/>
              </w:rPr>
              <w:lastRenderedPageBreak/>
              <w:t>rezultate</w:t>
            </w:r>
            <w:r w:rsidRPr="000A408F">
              <w:rPr>
                <w:rFonts w:ascii="Arial" w:hAnsi="Arial" w:cs="Arial"/>
              </w:rPr>
              <w:t>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A033626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84110C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532D1B8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486BCB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002F081" w14:textId="77777777" w:rsidR="000C488C" w:rsidRPr="000A408F" w:rsidRDefault="000C488C" w:rsidP="000C488C">
            <w:pPr>
              <w:pStyle w:val="TableParagraph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4BD162E6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1F416A3A" w14:textId="77777777" w:rsidTr="000C488C">
        <w:trPr>
          <w:trHeight w:val="687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71F0A91" w14:textId="22337E7F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6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CE5201C" w14:textId="1479EEA4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se vrši nadzor nad provođenjem strateškog</w:t>
            </w:r>
            <w:r w:rsidR="00C712D2">
              <w:rPr>
                <w:rFonts w:ascii="Arial" w:hAnsi="Arial" w:cs="Arial"/>
              </w:rPr>
              <w:t>/trogodišnjeg</w:t>
            </w:r>
            <w:r w:rsidRPr="000A408F">
              <w:rPr>
                <w:rFonts w:ascii="Arial" w:hAnsi="Arial" w:cs="Arial"/>
              </w:rPr>
              <w:t xml:space="preserve"> plana?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D0DBE4C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634A213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2DE8BF8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509612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3E0382E" w14:textId="77777777" w:rsidR="000C488C" w:rsidRPr="000A408F" w:rsidRDefault="000C488C" w:rsidP="000C488C">
            <w:pPr>
              <w:pStyle w:val="TableParagraph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2BD82CF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34A5DEFE" w14:textId="77777777" w:rsidTr="000C488C">
        <w:trPr>
          <w:trHeight w:val="410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83B90FC" w14:textId="0D00A8C7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7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035BD94" w14:textId="77D35574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Imate li usvojene godišnje planove rada?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8B6D325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8CF205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3D19552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FE5344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7126F16" w14:textId="77777777" w:rsidR="000C488C" w:rsidRPr="000A408F" w:rsidRDefault="000C488C" w:rsidP="000C488C">
            <w:pPr>
              <w:pStyle w:val="TableParagraph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493C982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2EC3BE83" w14:textId="77777777" w:rsidTr="000C488C">
        <w:trPr>
          <w:trHeight w:val="551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22CB07F" w14:textId="5450BFF1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8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77BC397" w14:textId="383AFF90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su ciljevi iz godišnjih planova rada  povezani i usklađeni sa strateškim</w:t>
            </w:r>
            <w:r w:rsidR="00755101" w:rsidRPr="000A408F">
              <w:rPr>
                <w:rFonts w:ascii="Arial" w:hAnsi="Arial" w:cs="Arial"/>
              </w:rPr>
              <w:t>/trogodišnjim</w:t>
            </w:r>
            <w:r w:rsidRPr="000A408F">
              <w:rPr>
                <w:rFonts w:ascii="Arial" w:hAnsi="Arial" w:cs="Arial"/>
              </w:rPr>
              <w:t xml:space="preserve"> ciljevima?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20B4E52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6C8912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47757EA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187AAD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CB12D4E" w14:textId="77777777" w:rsidR="000C488C" w:rsidRPr="000A408F" w:rsidRDefault="000C488C" w:rsidP="000C488C">
            <w:pPr>
              <w:pStyle w:val="TableParagraph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4423DC3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12DC0B86" w14:textId="77777777" w:rsidTr="000C488C">
        <w:trPr>
          <w:trHeight w:val="761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1997BB5" w14:textId="14936200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9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82BC0B9" w14:textId="3B624C45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Jesu li u godišnjem planu rada definirani ciljevi koje svaka organizaciona jedinica treba realizirati u toku godine?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18D3740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18D550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560327D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21CFFC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D8C9157" w14:textId="77777777" w:rsidR="000C488C" w:rsidRPr="000A408F" w:rsidRDefault="000C488C" w:rsidP="000C488C">
            <w:pPr>
              <w:pStyle w:val="TableParagraph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54B0849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44BB" w:rsidRPr="000A408F" w14:paraId="704E4A51" w14:textId="77777777" w:rsidTr="000C488C">
        <w:trPr>
          <w:trHeight w:val="1098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4916D70" w14:textId="75235005" w:rsidR="005344BB" w:rsidRPr="000A408F" w:rsidRDefault="005344BB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  <w:spacing w:val="-5"/>
              </w:rPr>
              <w:t>10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A201B89" w14:textId="17729736" w:rsidR="005344BB" w:rsidRPr="000A408F" w:rsidRDefault="005344BB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su u godišnjem planu rada iskazani podaci o procijenjenim finansijskim sredstvima potrebnim za realizaciju utvrđenih ciljeva?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CCD12F0" w14:textId="77777777" w:rsidR="005344BB" w:rsidRPr="000A408F" w:rsidRDefault="005344BB" w:rsidP="005344BB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25C558E" w14:textId="77777777" w:rsidR="005344BB" w:rsidRPr="000A408F" w:rsidRDefault="005344BB" w:rsidP="005344B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3B4B16A8" w14:textId="77777777" w:rsidR="005344BB" w:rsidRPr="000A408F" w:rsidRDefault="005344BB" w:rsidP="005344B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AB0FE5A" w14:textId="77777777" w:rsidR="005344BB" w:rsidRPr="000A408F" w:rsidRDefault="005344BB" w:rsidP="005344B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31A9BF0" w14:textId="77777777" w:rsidR="005344BB" w:rsidRPr="000A408F" w:rsidRDefault="005344BB" w:rsidP="005344BB">
            <w:pPr>
              <w:pStyle w:val="TableParagraph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2EDD067A" w14:textId="77777777" w:rsidR="005344BB" w:rsidRPr="000A408F" w:rsidRDefault="005344BB" w:rsidP="005344B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44BB" w:rsidRPr="000A408F" w14:paraId="21702D7D" w14:textId="77777777" w:rsidTr="00F109F3">
        <w:trPr>
          <w:trHeight w:val="75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0072323" w14:textId="66C1CE98" w:rsidR="005344BB" w:rsidRPr="000A408F" w:rsidRDefault="005344BB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  <w:spacing w:val="-5"/>
              </w:rPr>
              <w:t>11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CDBD5DA" w14:textId="0E242834" w:rsidR="005344BB" w:rsidRPr="000A408F" w:rsidRDefault="005344BB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je organizacija u godišnjem planu definirala pokazatelje učinka</w:t>
            </w:r>
            <w:r w:rsidR="00B732EC" w:rsidRPr="000A408F">
              <w:rPr>
                <w:rFonts w:ascii="Arial" w:hAnsi="Arial" w:cs="Arial"/>
              </w:rPr>
              <w:t>/očekivane rezultate?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8A7C165" w14:textId="77777777" w:rsidR="005344BB" w:rsidRPr="000A408F" w:rsidRDefault="005344BB" w:rsidP="005344BB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6B3182F" w14:textId="77777777" w:rsidR="005344BB" w:rsidRPr="000A408F" w:rsidRDefault="005344BB" w:rsidP="005344B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6FB38A67" w14:textId="77777777" w:rsidR="005344BB" w:rsidRPr="000A408F" w:rsidRDefault="005344BB" w:rsidP="005344B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5D18E9F" w14:textId="77777777" w:rsidR="005344BB" w:rsidRPr="000A408F" w:rsidRDefault="005344BB" w:rsidP="005344B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35957AE" w14:textId="77777777" w:rsidR="005344BB" w:rsidRPr="000A408F" w:rsidRDefault="005344BB" w:rsidP="005344BB">
            <w:pPr>
              <w:pStyle w:val="TableParagraph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758599F4" w14:textId="77777777" w:rsidR="005344BB" w:rsidRPr="000A408F" w:rsidRDefault="005344BB" w:rsidP="005344B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44BB" w:rsidRPr="000A408F" w14:paraId="67520AA2" w14:textId="77777777" w:rsidTr="000C488C">
        <w:trPr>
          <w:trHeight w:val="68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490F64F" w14:textId="341F83F2" w:rsidR="005344BB" w:rsidRPr="000A408F" w:rsidRDefault="005344BB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  <w:spacing w:val="-5"/>
              </w:rPr>
              <w:t>12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8463368" w14:textId="1B9F7A84" w:rsidR="005344BB" w:rsidRPr="000A408F" w:rsidRDefault="005344BB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se vrši nadzor nad provođenjem godišnjeg plana?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82ED62E" w14:textId="77777777" w:rsidR="005344BB" w:rsidRPr="000A408F" w:rsidRDefault="005344BB" w:rsidP="005344BB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7DB5B6F" w14:textId="77777777" w:rsidR="005344BB" w:rsidRPr="000A408F" w:rsidRDefault="005344BB" w:rsidP="005344B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254F780F" w14:textId="77777777" w:rsidR="005344BB" w:rsidRPr="000A408F" w:rsidRDefault="005344BB" w:rsidP="005344B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4BD9CE8" w14:textId="77777777" w:rsidR="005344BB" w:rsidRPr="000A408F" w:rsidRDefault="005344BB" w:rsidP="005344B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93958BC" w14:textId="77777777" w:rsidR="005344BB" w:rsidRPr="000A408F" w:rsidRDefault="005344BB" w:rsidP="005344BB">
            <w:pPr>
              <w:pStyle w:val="TableParagraph"/>
              <w:ind w:left="103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180DDFDE" w14:textId="77777777" w:rsidR="005344BB" w:rsidRPr="000A408F" w:rsidRDefault="005344BB" w:rsidP="005344B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44BB" w:rsidRPr="000A408F" w14:paraId="6613EF53" w14:textId="77777777" w:rsidTr="00CA1C88">
        <w:trPr>
          <w:trHeight w:val="296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59D62967" w14:textId="4A064DB9" w:rsidR="005344BB" w:rsidRPr="000A408F" w:rsidRDefault="005344BB" w:rsidP="005344BB">
            <w:pPr>
              <w:pStyle w:val="TableParagraph"/>
              <w:spacing w:before="5" w:line="271" w:lineRule="exact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  <w:spacing w:val="-5"/>
              </w:rPr>
              <w:t>II</w:t>
            </w:r>
            <w:r w:rsidR="001E65BA" w:rsidRPr="000A408F"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07FF3EAC" w14:textId="77777777" w:rsidR="005344BB" w:rsidRPr="000A408F" w:rsidRDefault="005344BB" w:rsidP="005344BB">
            <w:pPr>
              <w:pStyle w:val="TableParagraph"/>
              <w:spacing w:before="5" w:line="271" w:lineRule="exact"/>
              <w:ind w:left="109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  <w:spacing w:val="-4"/>
              </w:rPr>
              <w:t>UPRAVLJANJE</w:t>
            </w:r>
            <w:r w:rsidRPr="000A408F">
              <w:rPr>
                <w:rFonts w:ascii="Arial" w:hAnsi="Arial" w:cs="Arial"/>
                <w:spacing w:val="7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</w:rPr>
              <w:t>RIZICIMA</w:t>
            </w:r>
          </w:p>
        </w:tc>
      </w:tr>
      <w:tr w:rsidR="005344BB" w:rsidRPr="000A408F" w14:paraId="181DDE65" w14:textId="77777777" w:rsidTr="006C7AE3">
        <w:trPr>
          <w:trHeight w:val="298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25D12EC0" w14:textId="3815B5E1" w:rsidR="005344BB" w:rsidRPr="000A408F" w:rsidRDefault="005344BB" w:rsidP="006C7AE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64FB4F4B" w14:textId="77777777" w:rsidR="005344BB" w:rsidRPr="000A408F" w:rsidRDefault="005344BB" w:rsidP="005344BB">
            <w:pPr>
              <w:pStyle w:val="TableParagraph"/>
              <w:spacing w:before="10" w:line="269" w:lineRule="exact"/>
              <w:ind w:left="109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Upravljanje</w:t>
            </w:r>
            <w:r w:rsidRPr="000A408F">
              <w:rPr>
                <w:rFonts w:ascii="Arial" w:hAnsi="Arial" w:cs="Arial"/>
                <w:spacing w:val="-4"/>
              </w:rPr>
              <w:t xml:space="preserve"> </w:t>
            </w:r>
            <w:r w:rsidRPr="000A408F">
              <w:rPr>
                <w:rFonts w:ascii="Arial" w:hAnsi="Arial" w:cs="Arial"/>
              </w:rPr>
              <w:t>rizicima</w:t>
            </w:r>
            <w:r w:rsidRPr="000A408F">
              <w:rPr>
                <w:rFonts w:ascii="Arial" w:hAnsi="Arial" w:cs="Arial"/>
                <w:spacing w:val="-3"/>
              </w:rPr>
              <w:t xml:space="preserve"> </w:t>
            </w:r>
            <w:r w:rsidRPr="000A408F">
              <w:rPr>
                <w:rFonts w:ascii="Arial" w:hAnsi="Arial" w:cs="Arial"/>
              </w:rPr>
              <w:t>u</w:t>
            </w:r>
            <w:r w:rsidRPr="000A408F">
              <w:rPr>
                <w:rFonts w:ascii="Arial" w:hAnsi="Arial" w:cs="Arial"/>
                <w:spacing w:val="-3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</w:rPr>
              <w:t>organizaciji</w:t>
            </w:r>
          </w:p>
        </w:tc>
      </w:tr>
      <w:tr w:rsidR="000C488C" w:rsidRPr="000A408F" w14:paraId="6D0C185B" w14:textId="77777777" w:rsidTr="000A408F">
        <w:trPr>
          <w:trHeight w:val="778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A8E44FB" w14:textId="7CF52744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68D0705" w14:textId="6EFBF01A" w:rsidR="000C488C" w:rsidRPr="000A408F" w:rsidRDefault="000C488C" w:rsidP="001A1136">
            <w:pPr>
              <w:pStyle w:val="TableParagraph"/>
              <w:spacing w:line="270" w:lineRule="atLeas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Utvrđujete li rizike koji mogu utjecati na realizaciju ciljeva organizacije?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B530E41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C56996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7146AF7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FC6864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E19489A" w14:textId="77777777" w:rsidR="000C488C" w:rsidRPr="000A408F" w:rsidRDefault="000C488C" w:rsidP="000C488C">
            <w:pPr>
              <w:pStyle w:val="TableParagraph"/>
              <w:spacing w:before="134"/>
              <w:ind w:left="157" w:right="145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6B02FF6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6760A329" w14:textId="77777777" w:rsidTr="000C488C">
        <w:trPr>
          <w:trHeight w:val="817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40F5F76" w14:textId="14454496" w:rsidR="000C488C" w:rsidRPr="000A408F" w:rsidRDefault="000C488C" w:rsidP="000C488C">
            <w:pPr>
              <w:pStyle w:val="TableParagraph"/>
              <w:spacing w:before="267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CCDE3D8" w14:textId="4E568EFE" w:rsidR="000C488C" w:rsidRPr="000A408F" w:rsidRDefault="000C488C" w:rsidP="001A1136">
            <w:pPr>
              <w:pStyle w:val="TableParagraph"/>
              <w:spacing w:before="129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Dokumentujete li rizike u obrascima iz Smjernica za upravljanje rizicima u javnom sektoru u Federaciji BiH?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61AAB53A" w14:textId="77777777" w:rsidR="000C488C" w:rsidRPr="000A408F" w:rsidRDefault="000C488C" w:rsidP="000C488C">
            <w:pPr>
              <w:pStyle w:val="TableParagraph"/>
              <w:spacing w:before="267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6CF7512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66F1324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E222029" w14:textId="52B5765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E38AD59" w14:textId="77777777" w:rsidR="000C488C" w:rsidRPr="000A408F" w:rsidRDefault="000C488C" w:rsidP="000C488C">
            <w:pPr>
              <w:pStyle w:val="TableParagraph"/>
              <w:spacing w:line="255" w:lineRule="exact"/>
              <w:ind w:right="45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2F5EEAC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0021A614" w14:textId="77777777" w:rsidTr="000C488C">
        <w:trPr>
          <w:trHeight w:val="617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1604CD1" w14:textId="7B6E3F8B" w:rsidR="000C488C" w:rsidRPr="000A408F" w:rsidRDefault="000C488C" w:rsidP="000C488C">
            <w:pPr>
              <w:pStyle w:val="TableParagraph"/>
              <w:spacing w:before="168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3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66F9722" w14:textId="3C8A32B3" w:rsidR="000C488C" w:rsidRPr="000A408F" w:rsidRDefault="000C488C" w:rsidP="001A1136">
            <w:pPr>
              <w:pStyle w:val="TableParagraph"/>
              <w:spacing w:before="168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su rizici sadržani u planskim dokumentima organizacije?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6205EFCF" w14:textId="77777777" w:rsidR="000C488C" w:rsidRPr="000A408F" w:rsidRDefault="000C488C" w:rsidP="000C488C">
            <w:pPr>
              <w:pStyle w:val="TableParagraph"/>
              <w:spacing w:before="168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8CDB23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2639BB0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FC98C8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2202634" w14:textId="77777777" w:rsidR="000C488C" w:rsidRPr="000A408F" w:rsidRDefault="000C488C" w:rsidP="000C488C">
            <w:pPr>
              <w:pStyle w:val="TableParagraph"/>
              <w:spacing w:before="168"/>
              <w:ind w:left="102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66665D9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6980F6CC" w14:textId="77777777" w:rsidTr="001A1136">
        <w:trPr>
          <w:trHeight w:val="56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1E03814" w14:textId="4B387CFC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4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E11B3AE" w14:textId="3D116E60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se registar rizika ažurira najmanje jednom godišnje?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826EBF6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836F65C" w14:textId="77777777" w:rsidR="000C488C" w:rsidRPr="000A408F" w:rsidRDefault="000C488C" w:rsidP="000C488C">
            <w:pPr>
              <w:pStyle w:val="TableParagraph"/>
              <w:ind w:left="255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6F9617E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C1F520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89ACC6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5A080F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0A771AB4" w14:textId="77777777" w:rsidTr="00F109F3">
        <w:trPr>
          <w:trHeight w:val="80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388D33E" w14:textId="45283E5B" w:rsidR="000C488C" w:rsidRPr="000A408F" w:rsidRDefault="000C488C" w:rsidP="000C488C">
            <w:pPr>
              <w:pStyle w:val="TableParagraph"/>
              <w:spacing w:before="168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5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31CB0EB" w14:textId="5E599080" w:rsidR="000C488C" w:rsidRPr="000A408F" w:rsidRDefault="000C488C" w:rsidP="001A1136">
            <w:pPr>
              <w:pStyle w:val="TableParagraph"/>
              <w:spacing w:before="30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je uspostavljen sistem izvještavanja o najznačajnijim rizicima?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EBBCE1B" w14:textId="77777777" w:rsidR="000C488C" w:rsidRPr="000A408F" w:rsidRDefault="000C488C" w:rsidP="000C488C">
            <w:pPr>
              <w:pStyle w:val="TableParagraph"/>
              <w:spacing w:before="168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5DEDE7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520A5BE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2751F8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247AA75" w14:textId="77777777" w:rsidR="000C488C" w:rsidRPr="000A408F" w:rsidRDefault="000C488C" w:rsidP="000C488C">
            <w:pPr>
              <w:pStyle w:val="TableParagraph"/>
              <w:spacing w:before="168"/>
              <w:ind w:left="102" w:right="94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6262FC5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003EFCA7" w14:textId="77777777" w:rsidTr="001A1136">
        <w:trPr>
          <w:trHeight w:val="268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9DA650A" w14:textId="24E2F6C2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6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7A63237F" w14:textId="1EB520E2" w:rsidR="00F109F3" w:rsidRPr="000A408F" w:rsidRDefault="000C488C" w:rsidP="001A1136">
            <w:pPr>
              <w:pStyle w:val="TableParagraph"/>
              <w:spacing w:before="272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ste imenovali koordinatora za upravljanje rizicima u organizaciji?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855AA6F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978425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35969BB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DDF87B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366CDC7" w14:textId="77777777" w:rsidR="000C488C" w:rsidRPr="000A408F" w:rsidRDefault="000C488C" w:rsidP="000C488C">
            <w:pPr>
              <w:pStyle w:val="TableParagraph"/>
              <w:ind w:left="322" w:right="311" w:firstLine="1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09F111A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44BB" w:rsidRPr="000A408F" w14:paraId="348DED25" w14:textId="77777777" w:rsidTr="006C7AE3">
        <w:trPr>
          <w:trHeight w:val="298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5E0A9518" w14:textId="43485C36" w:rsidR="005344BB" w:rsidRPr="000A408F" w:rsidRDefault="005344BB" w:rsidP="005344BB">
            <w:pPr>
              <w:pStyle w:val="TableParagraph"/>
              <w:spacing w:before="10" w:line="269" w:lineRule="exact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  <w:spacing w:val="-5"/>
              </w:rPr>
              <w:lastRenderedPageBreak/>
              <w:t>III</w:t>
            </w:r>
            <w:r w:rsidR="001E65BA" w:rsidRPr="000A408F"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5706A251" w14:textId="77777777" w:rsidR="005344BB" w:rsidRPr="000A408F" w:rsidRDefault="005344BB" w:rsidP="005344BB">
            <w:pPr>
              <w:pStyle w:val="TableParagraph"/>
              <w:spacing w:before="10" w:line="269" w:lineRule="exact"/>
              <w:ind w:left="109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KONTROLNE</w:t>
            </w:r>
            <w:r w:rsidRPr="000A408F">
              <w:rPr>
                <w:rFonts w:ascii="Arial" w:hAnsi="Arial" w:cs="Arial"/>
                <w:spacing w:val="-12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</w:rPr>
              <w:t>AKTIVNOSTI</w:t>
            </w:r>
          </w:p>
        </w:tc>
      </w:tr>
      <w:tr w:rsidR="005344BB" w:rsidRPr="000A408F" w14:paraId="0D370B24" w14:textId="77777777" w:rsidTr="006C7AE3">
        <w:trPr>
          <w:trHeight w:val="301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43CF779D" w14:textId="32212BF9" w:rsidR="005344BB" w:rsidRPr="000A408F" w:rsidRDefault="005344BB" w:rsidP="006C7AE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092C8D57" w14:textId="77777777" w:rsidR="005344BB" w:rsidRPr="000A408F" w:rsidRDefault="005344BB" w:rsidP="005344BB">
            <w:pPr>
              <w:pStyle w:val="TableParagraph"/>
              <w:spacing w:before="10" w:line="271" w:lineRule="exact"/>
              <w:ind w:left="169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Politike</w:t>
            </w:r>
            <w:r w:rsidRPr="000A408F">
              <w:rPr>
                <w:rFonts w:ascii="Arial" w:hAnsi="Arial" w:cs="Arial"/>
                <w:spacing w:val="-2"/>
              </w:rPr>
              <w:t xml:space="preserve"> </w:t>
            </w:r>
            <w:r w:rsidRPr="000A408F">
              <w:rPr>
                <w:rFonts w:ascii="Arial" w:hAnsi="Arial" w:cs="Arial"/>
              </w:rPr>
              <w:t>i</w:t>
            </w:r>
            <w:r w:rsidRPr="000A408F">
              <w:rPr>
                <w:rFonts w:ascii="Arial" w:hAnsi="Arial" w:cs="Arial"/>
                <w:spacing w:val="-2"/>
              </w:rPr>
              <w:t xml:space="preserve"> procedure</w:t>
            </w:r>
          </w:p>
        </w:tc>
      </w:tr>
      <w:tr w:rsidR="000C488C" w:rsidRPr="000A408F" w14:paraId="687F3AB7" w14:textId="77777777" w:rsidTr="00F109F3">
        <w:trPr>
          <w:trHeight w:val="1056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6937AFC" w14:textId="4EF98482" w:rsidR="000C488C" w:rsidRPr="000A408F" w:rsidRDefault="000C488C" w:rsidP="000C488C">
            <w:pPr>
              <w:pStyle w:val="TableParagraph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57AA329" w14:textId="06A89A6E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Imate li pisane interne akte/procedure koji detaljnije uređuju postupke i definiraju nadležnosti i odgovornosti?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CD20BB3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117A786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73827CD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FFB668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A98DB41" w14:textId="77777777" w:rsidR="000C488C" w:rsidRPr="000A408F" w:rsidRDefault="000C488C" w:rsidP="000C488C">
            <w:pPr>
              <w:pStyle w:val="TableParagraph"/>
              <w:spacing w:before="134"/>
              <w:ind w:left="213" w:right="200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7520057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76F71408" w14:textId="77777777" w:rsidTr="00F109F3">
        <w:trPr>
          <w:trHeight w:val="1255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FA708FA" w14:textId="76B7A39F" w:rsidR="000C488C" w:rsidRPr="000A408F" w:rsidRDefault="000C488C" w:rsidP="000C488C">
            <w:pPr>
              <w:pStyle w:val="TableParagraph"/>
              <w:ind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39D4823" w14:textId="0D392663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su politike i procedure dokumentovane kako bi se osiguralo da su svi zaposleni upoznati sa svojim odgovornostima i obavezama i bili upućeni da izvršavaju svoje zadatke?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3E510F9" w14:textId="77777777" w:rsidR="000C488C" w:rsidRPr="000A408F" w:rsidRDefault="000C488C" w:rsidP="000C488C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5C90B6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4CC669C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2D57D9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340ED52" w14:textId="77777777" w:rsidR="000C488C" w:rsidRPr="000A408F" w:rsidRDefault="000C488C" w:rsidP="000C488C">
            <w:pPr>
              <w:pStyle w:val="TableParagraph"/>
              <w:ind w:left="1224" w:right="144" w:hanging="97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6CDD0AE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4A4A241A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FC873F5" w14:textId="534E0FCA" w:rsidR="000C488C" w:rsidRPr="000A408F" w:rsidRDefault="000C488C" w:rsidP="000C488C">
            <w:pPr>
              <w:pStyle w:val="TableParagraph"/>
              <w:spacing w:line="272" w:lineRule="exact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3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C833E65" w14:textId="64824ED2" w:rsidR="000C488C" w:rsidRPr="000A408F" w:rsidRDefault="000C488C" w:rsidP="001A1136">
            <w:pPr>
              <w:pStyle w:val="TableParagraph"/>
              <w:tabs>
                <w:tab w:val="left" w:pos="1410"/>
                <w:tab w:val="left" w:pos="1452"/>
                <w:tab w:val="left" w:pos="2109"/>
                <w:tab w:val="left" w:pos="2516"/>
                <w:tab w:val="left" w:pos="2555"/>
                <w:tab w:val="left" w:pos="3432"/>
              </w:tabs>
              <w:spacing w:line="270" w:lineRule="atLeas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su instrukcije, interni akti/procedure i uputstva jasni i dostupni zaposlenima?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1FD9064" w14:textId="77777777" w:rsidR="000C488C" w:rsidRPr="000A408F" w:rsidRDefault="000C488C" w:rsidP="000C488C">
            <w:pPr>
              <w:pStyle w:val="TableParagraph"/>
              <w:spacing w:line="272" w:lineRule="exact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799352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B98F76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658FDC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F0C3AFF" w14:textId="77777777" w:rsidR="000C488C" w:rsidRPr="000A408F" w:rsidRDefault="000C488C" w:rsidP="000C488C">
            <w:pPr>
              <w:pStyle w:val="TableParagraph"/>
              <w:spacing w:line="272" w:lineRule="exact"/>
              <w:ind w:left="104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0340069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6B21D8B2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76D5775" w14:textId="1CD2CE11" w:rsidR="000C488C" w:rsidRPr="000A408F" w:rsidRDefault="000C488C" w:rsidP="000C488C">
            <w:pPr>
              <w:pStyle w:val="TableParagraph"/>
              <w:spacing w:line="272" w:lineRule="exact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4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8C0F28E" w14:textId="7616CA98" w:rsidR="000C488C" w:rsidRPr="000A408F" w:rsidRDefault="000C488C" w:rsidP="001A1136">
            <w:pPr>
              <w:pStyle w:val="TableParagraph"/>
              <w:spacing w:line="272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 xml:space="preserve">Da li redovno ažurirate interne akte/procedure u organizaciji?  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D25FD44" w14:textId="77777777" w:rsidR="000C488C" w:rsidRPr="000A408F" w:rsidRDefault="000C488C" w:rsidP="000C488C">
            <w:pPr>
              <w:pStyle w:val="TableParagraph"/>
              <w:spacing w:line="272" w:lineRule="exact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571DEB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C79D11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858666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25D7CF2" w14:textId="77777777" w:rsidR="000C488C" w:rsidRPr="000A408F" w:rsidRDefault="000C488C" w:rsidP="000C488C">
            <w:pPr>
              <w:pStyle w:val="TableParagraph"/>
              <w:spacing w:line="272" w:lineRule="exact"/>
              <w:ind w:left="104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178F2F9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44BB" w:rsidRPr="000A408F" w14:paraId="5554DC5F" w14:textId="77777777" w:rsidTr="006C7AE3">
        <w:trPr>
          <w:trHeight w:val="280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160D70BC" w14:textId="5E383439" w:rsidR="005344BB" w:rsidRPr="000A408F" w:rsidRDefault="005344BB" w:rsidP="005344BB">
            <w:pPr>
              <w:pStyle w:val="TableParagraph"/>
              <w:spacing w:before="5" w:line="271" w:lineRule="exact"/>
              <w:ind w:left="59" w:right="46"/>
              <w:jc w:val="center"/>
              <w:rPr>
                <w:rFonts w:ascii="Arial" w:hAnsi="Arial" w:cs="Arial"/>
              </w:rPr>
            </w:pP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1CAA88F5" w14:textId="3270E196" w:rsidR="005344BB" w:rsidRPr="000A408F" w:rsidRDefault="005344BB" w:rsidP="001A1136">
            <w:pPr>
              <w:pStyle w:val="TableParagraph"/>
              <w:spacing w:before="5" w:line="271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  <w:spacing w:val="-10"/>
              </w:rPr>
              <w:t>D</w:t>
            </w:r>
            <w:r w:rsidRPr="000A408F">
              <w:rPr>
                <w:rFonts w:ascii="Arial" w:hAnsi="Arial" w:cs="Arial"/>
              </w:rPr>
              <w:t>okumentovanje</w:t>
            </w:r>
            <w:r w:rsidRPr="000A408F">
              <w:rPr>
                <w:rFonts w:ascii="Arial" w:hAnsi="Arial" w:cs="Arial"/>
                <w:spacing w:val="-8"/>
              </w:rPr>
              <w:t xml:space="preserve"> </w:t>
            </w:r>
            <w:r w:rsidRPr="000A408F">
              <w:rPr>
                <w:rFonts w:ascii="Arial" w:hAnsi="Arial" w:cs="Arial"/>
              </w:rPr>
              <w:t>i</w:t>
            </w:r>
            <w:r w:rsidRPr="000A408F">
              <w:rPr>
                <w:rFonts w:ascii="Arial" w:hAnsi="Arial" w:cs="Arial"/>
                <w:spacing w:val="-6"/>
              </w:rPr>
              <w:t xml:space="preserve"> </w:t>
            </w:r>
            <w:r w:rsidRPr="000A408F">
              <w:rPr>
                <w:rFonts w:ascii="Arial" w:hAnsi="Arial" w:cs="Arial"/>
              </w:rPr>
              <w:t>evidentiranje</w:t>
            </w:r>
            <w:r w:rsidRPr="000A408F">
              <w:rPr>
                <w:rFonts w:ascii="Arial" w:hAnsi="Arial" w:cs="Arial"/>
                <w:spacing w:val="-4"/>
              </w:rPr>
              <w:t xml:space="preserve"> </w:t>
            </w:r>
            <w:r w:rsidRPr="000A408F">
              <w:rPr>
                <w:rFonts w:ascii="Arial" w:hAnsi="Arial" w:cs="Arial"/>
              </w:rPr>
              <w:t>finansijskih</w:t>
            </w:r>
            <w:r w:rsidRPr="000A408F">
              <w:rPr>
                <w:rFonts w:ascii="Arial" w:hAnsi="Arial" w:cs="Arial"/>
                <w:spacing w:val="-5"/>
              </w:rPr>
              <w:t xml:space="preserve"> </w:t>
            </w:r>
            <w:r w:rsidRPr="000A408F">
              <w:rPr>
                <w:rFonts w:ascii="Arial" w:hAnsi="Arial" w:cs="Arial"/>
              </w:rPr>
              <w:t>i</w:t>
            </w:r>
            <w:r w:rsidRPr="000A408F">
              <w:rPr>
                <w:rFonts w:ascii="Arial" w:hAnsi="Arial" w:cs="Arial"/>
                <w:spacing w:val="-5"/>
              </w:rPr>
              <w:t xml:space="preserve"> </w:t>
            </w:r>
            <w:r w:rsidRPr="000A408F">
              <w:rPr>
                <w:rFonts w:ascii="Arial" w:hAnsi="Arial" w:cs="Arial"/>
              </w:rPr>
              <w:t>drugih</w:t>
            </w:r>
            <w:r w:rsidRPr="000A408F">
              <w:rPr>
                <w:rFonts w:ascii="Arial" w:hAnsi="Arial" w:cs="Arial"/>
                <w:spacing w:val="-5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</w:rPr>
              <w:t>transakcija</w:t>
            </w:r>
          </w:p>
        </w:tc>
      </w:tr>
      <w:tr w:rsidR="000C488C" w:rsidRPr="000A408F" w14:paraId="09FBF3D7" w14:textId="77777777" w:rsidTr="000C488C">
        <w:trPr>
          <w:trHeight w:val="82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396F949" w14:textId="1FA92CE1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7FFCAC5" w14:textId="2966F27B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dokumentacija omogućava praćenje svake transakcije ili događaja od početka, u toku i do završetka sa ciljem omogućavanja rekonstrukcije – revizorski trag?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6B12AED2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6C9A48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40B99AC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B74501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8313CE0" w14:textId="77777777" w:rsidR="000C488C" w:rsidRPr="000A408F" w:rsidRDefault="000C488C" w:rsidP="000C488C">
            <w:pPr>
              <w:pStyle w:val="TableParagraph"/>
              <w:spacing w:before="134"/>
              <w:ind w:left="1006" w:right="274" w:hanging="554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03F931E6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60D64C77" w14:textId="77777777" w:rsidTr="000C488C">
        <w:trPr>
          <w:trHeight w:val="82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4D3B3EE" w14:textId="76E0DB18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8AA7293" w14:textId="1041E1C4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su postupci obrade i evidencije materijalno-finansijske i druge dokumentacije uređeni pisanim procedurama?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DFA4552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542456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5A6DB94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E6943A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755A20E" w14:textId="77777777" w:rsidR="000C488C" w:rsidRPr="000A408F" w:rsidRDefault="000C488C" w:rsidP="000C488C">
            <w:pPr>
              <w:pStyle w:val="TableParagraph"/>
              <w:spacing w:before="134"/>
              <w:ind w:left="1006" w:right="274" w:hanging="554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5B36CFF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1FBBE3F9" w14:textId="77777777" w:rsidTr="000C488C">
        <w:trPr>
          <w:trHeight w:val="82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B839DEA" w14:textId="22BAA93A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3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34DE382" w14:textId="6D1BC974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pisane procedure jasno defini</w:t>
            </w:r>
            <w:r w:rsidR="001E65BA" w:rsidRPr="000A408F">
              <w:rPr>
                <w:rFonts w:ascii="Arial" w:hAnsi="Arial" w:cs="Arial"/>
              </w:rPr>
              <w:t>raju</w:t>
            </w:r>
            <w:r w:rsidRPr="000A408F">
              <w:rPr>
                <w:rFonts w:ascii="Arial" w:hAnsi="Arial" w:cs="Arial"/>
              </w:rPr>
              <w:t xml:space="preserve"> šta se kontroliše, ko i u kojim fazama poslovnog procesa provodi kontrolu?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E1DF9B3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F010B1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56133AA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ABD4B6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B03174C" w14:textId="77777777" w:rsidR="000C488C" w:rsidRPr="000A408F" w:rsidRDefault="000C488C" w:rsidP="000C488C">
            <w:pPr>
              <w:pStyle w:val="TableParagraph"/>
              <w:spacing w:before="134"/>
              <w:ind w:left="1006" w:right="274" w:hanging="554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10A186C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624BCC06" w14:textId="77777777" w:rsidTr="000C488C">
        <w:trPr>
          <w:trHeight w:val="82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FDF7D4A" w14:textId="4B7715FC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4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BD679CB" w14:textId="25927CE8" w:rsidR="000C488C" w:rsidRPr="000A408F" w:rsidRDefault="000C488C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postoji u organizaciji dokumentacija za kontrole (obrasci, kontrolne liste i slično)?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E0B289B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D217D3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08CD04E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C415FF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30A7479" w14:textId="77777777" w:rsidR="000C488C" w:rsidRPr="000A408F" w:rsidRDefault="000C488C" w:rsidP="000C488C">
            <w:pPr>
              <w:pStyle w:val="TableParagraph"/>
              <w:spacing w:before="134"/>
              <w:ind w:left="1006" w:right="274" w:hanging="554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3230A3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44BB" w:rsidRPr="000A408F" w14:paraId="36D08EF4" w14:textId="77777777" w:rsidTr="006C7AE3">
        <w:trPr>
          <w:trHeight w:val="290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772BE4D5" w14:textId="32934295" w:rsidR="005344BB" w:rsidRPr="000A408F" w:rsidRDefault="005344BB" w:rsidP="006C7AE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69F6A97A" w14:textId="77777777" w:rsidR="005344BB" w:rsidRPr="000A408F" w:rsidRDefault="005344BB" w:rsidP="001A1136">
            <w:pPr>
              <w:pStyle w:val="TableParagraph"/>
              <w:spacing w:line="271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Razdvajanje</w:t>
            </w:r>
            <w:r w:rsidRPr="000A408F">
              <w:rPr>
                <w:rFonts w:ascii="Arial" w:hAnsi="Arial" w:cs="Arial"/>
                <w:spacing w:val="-6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</w:rPr>
              <w:t>dužnosti</w:t>
            </w:r>
          </w:p>
        </w:tc>
      </w:tr>
      <w:tr w:rsidR="00AE4F2A" w:rsidRPr="000A408F" w14:paraId="4CA2E325" w14:textId="77777777" w:rsidTr="0039096B">
        <w:trPr>
          <w:trHeight w:val="1651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96CC1BA" w14:textId="77777777" w:rsidR="00AE4F2A" w:rsidRPr="000A408F" w:rsidRDefault="00AE4F2A" w:rsidP="00AE4F2A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7BA37C8F" w14:textId="566E2665" w:rsidR="00AE4F2A" w:rsidRPr="000A408F" w:rsidRDefault="00AE4F2A" w:rsidP="00AE4F2A">
            <w:pPr>
              <w:pStyle w:val="TableParagraph"/>
              <w:ind w:left="21" w:right="67"/>
              <w:jc w:val="center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  <w:spacing w:val="-5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E5ACA1F" w14:textId="57E181DE" w:rsidR="00AE4F2A" w:rsidRPr="000A408F" w:rsidRDefault="00AE4F2A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 xml:space="preserve">Da li su dužnosti koje se odnose na obradu, odobravanje, evidentiranje i pregled finansijskih i drugih dokumenata razdvojene i </w:t>
            </w:r>
            <w:r w:rsidR="001E65BA" w:rsidRPr="000A408F">
              <w:rPr>
                <w:rFonts w:ascii="Arial" w:hAnsi="Arial" w:cs="Arial"/>
              </w:rPr>
              <w:t>dodijeljene</w:t>
            </w:r>
            <w:r w:rsidRPr="000A408F">
              <w:rPr>
                <w:rFonts w:ascii="Arial" w:hAnsi="Arial" w:cs="Arial"/>
              </w:rPr>
              <w:t xml:space="preserve"> različitim pozicijama?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C08EB84" w14:textId="77777777" w:rsidR="00AE4F2A" w:rsidRPr="000A408F" w:rsidRDefault="00AE4F2A" w:rsidP="00AE4F2A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D400224" w14:textId="77777777" w:rsidR="00AE4F2A" w:rsidRPr="000A408F" w:rsidRDefault="00AE4F2A" w:rsidP="00AE4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7B9EFB16" w14:textId="77777777" w:rsidR="00AE4F2A" w:rsidRPr="000A408F" w:rsidRDefault="00AE4F2A" w:rsidP="00AE4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D137D4C" w14:textId="77777777" w:rsidR="00AE4F2A" w:rsidRPr="000A408F" w:rsidRDefault="00AE4F2A" w:rsidP="00AE4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FBA7B4B" w14:textId="77777777" w:rsidR="00AE4F2A" w:rsidRPr="000A408F" w:rsidRDefault="00AE4F2A" w:rsidP="00AE4F2A">
            <w:pPr>
              <w:pStyle w:val="TableParagraph"/>
              <w:spacing w:before="272"/>
              <w:ind w:left="242" w:right="231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0018A5F2" w14:textId="77777777" w:rsidR="00AE4F2A" w:rsidRPr="000A408F" w:rsidRDefault="00AE4F2A" w:rsidP="00AE4F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E4F2A" w:rsidRPr="000A408F" w14:paraId="148A95A1" w14:textId="77777777" w:rsidTr="00F109F3">
        <w:trPr>
          <w:trHeight w:val="140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DFDB928" w14:textId="5AC3C97B" w:rsidR="00AE4F2A" w:rsidRPr="000A408F" w:rsidRDefault="00AE4F2A" w:rsidP="00AE4F2A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</w:rPr>
              <w:lastRenderedPageBreak/>
              <w:t>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9B508DF" w14:textId="40D5408A" w:rsidR="00AE4F2A" w:rsidRPr="000A408F" w:rsidRDefault="00AE4F2A" w:rsidP="001A1136">
            <w:pPr>
              <w:pStyle w:val="TableParagraph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je osigurana primjena načela razdvajanja dužnosti u IT sistemima da bi se osiguralo da ista osoba ne vrši sve faze IT operacija (npr. instaliranja softvera, programiranje, testiranje, održavanje)?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1224EF2" w14:textId="77777777" w:rsidR="00AE4F2A" w:rsidRPr="000A408F" w:rsidRDefault="00AE4F2A" w:rsidP="00AE4F2A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C3B5E2D" w14:textId="77777777" w:rsidR="00AE4F2A" w:rsidRPr="000A408F" w:rsidRDefault="00AE4F2A" w:rsidP="00AE4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5C98AA08" w14:textId="77777777" w:rsidR="00AE4F2A" w:rsidRPr="000A408F" w:rsidRDefault="00AE4F2A" w:rsidP="00AE4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7BFCBE5" w14:textId="77777777" w:rsidR="00AE4F2A" w:rsidRPr="000A408F" w:rsidRDefault="00AE4F2A" w:rsidP="00AE4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3FE0BF9" w14:textId="77777777" w:rsidR="00AE4F2A" w:rsidRPr="000A408F" w:rsidRDefault="00AE4F2A" w:rsidP="00AE4F2A">
            <w:pPr>
              <w:pStyle w:val="TableParagraph"/>
              <w:spacing w:before="272"/>
              <w:ind w:left="242" w:right="231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041E2BFF" w14:textId="77777777" w:rsidR="00AE4F2A" w:rsidRPr="000A408F" w:rsidRDefault="00AE4F2A" w:rsidP="00AE4F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66ABA" w:rsidRPr="000A408F" w14:paraId="5AA97BC3" w14:textId="77777777" w:rsidTr="006C7AE3">
        <w:trPr>
          <w:trHeight w:val="298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3D15ED02" w14:textId="241556E4" w:rsidR="00466ABA" w:rsidRPr="000A408F" w:rsidRDefault="00466ABA" w:rsidP="006C7AE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0D323860" w14:textId="77777777" w:rsidR="00466ABA" w:rsidRPr="000A408F" w:rsidRDefault="00044425" w:rsidP="001A1136">
            <w:pPr>
              <w:pStyle w:val="TableParagraph"/>
              <w:spacing w:before="10" w:line="269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Zaštita</w:t>
            </w:r>
            <w:r w:rsidRPr="000A408F">
              <w:rPr>
                <w:rFonts w:ascii="Arial" w:hAnsi="Arial" w:cs="Arial"/>
                <w:spacing w:val="-2"/>
              </w:rPr>
              <w:t xml:space="preserve"> resursa/imovine</w:t>
            </w:r>
          </w:p>
        </w:tc>
      </w:tr>
      <w:tr w:rsidR="000C488C" w:rsidRPr="000A408F" w14:paraId="37AE4E76" w14:textId="77777777" w:rsidTr="000C488C">
        <w:trPr>
          <w:trHeight w:val="617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2FDCD38" w14:textId="70F15071" w:rsidR="000C488C" w:rsidRPr="000A408F" w:rsidRDefault="000C488C" w:rsidP="000C488C">
            <w:pPr>
              <w:pStyle w:val="TableParagraph"/>
              <w:spacing w:before="168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DB6ADF7" w14:textId="790C820E" w:rsidR="000C488C" w:rsidRPr="000A408F" w:rsidRDefault="000C488C" w:rsidP="001A1136">
            <w:pPr>
              <w:pStyle w:val="TableParagraph"/>
              <w:spacing w:before="30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Postoji li organizaciona jedinica ili osoba unutar organizacije kojoj zaposleni mogu prijaviti sumnju na nepravilnosti i/ili prevare?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43CC7A6" w14:textId="77777777" w:rsidR="000C488C" w:rsidRPr="000A408F" w:rsidRDefault="000C488C" w:rsidP="000C488C">
            <w:pPr>
              <w:pStyle w:val="TableParagraph"/>
              <w:spacing w:before="168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AC4333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33EDFEB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C520A6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266BDCF" w14:textId="77777777" w:rsidR="000C488C" w:rsidRPr="000A408F" w:rsidRDefault="000C488C" w:rsidP="000C488C">
            <w:pPr>
              <w:pStyle w:val="TableParagraph"/>
              <w:spacing w:before="30"/>
              <w:ind w:left="463" w:right="274" w:hanging="124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A8C693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661E34E2" w14:textId="77777777" w:rsidTr="000C488C">
        <w:trPr>
          <w:trHeight w:val="617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8BE5223" w14:textId="696BAFA4" w:rsidR="000C488C" w:rsidRPr="000A408F" w:rsidRDefault="000C488C" w:rsidP="000C488C">
            <w:pPr>
              <w:pStyle w:val="TableParagraph"/>
              <w:spacing w:before="168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861E878" w14:textId="6B02AD47" w:rsidR="000C488C" w:rsidRPr="000A408F" w:rsidRDefault="000C488C" w:rsidP="001A1136">
            <w:pPr>
              <w:pStyle w:val="TableParagraph"/>
              <w:spacing w:before="30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u organizaciji postoje interni akti/procedure za sprječavanje i otkrivanje nepravilnosti i prevara?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F20490A" w14:textId="77777777" w:rsidR="000C488C" w:rsidRPr="000A408F" w:rsidRDefault="000C488C" w:rsidP="000C488C">
            <w:pPr>
              <w:pStyle w:val="TableParagraph"/>
              <w:spacing w:before="168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49EF1C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0AF3844" w14:textId="0A6B396E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D0E46A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7B9F048" w14:textId="77777777" w:rsidR="000C488C" w:rsidRPr="000A408F" w:rsidRDefault="000C488C" w:rsidP="000C488C">
            <w:pPr>
              <w:pStyle w:val="TableParagraph"/>
              <w:spacing w:before="30"/>
              <w:ind w:left="463" w:right="274" w:hanging="124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5343ABA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5ACA9E11" w14:textId="77777777" w:rsidTr="000C488C">
        <w:trPr>
          <w:trHeight w:val="617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4A378B5" w14:textId="5ECAC1B6" w:rsidR="000C488C" w:rsidRPr="000A408F" w:rsidRDefault="000C488C" w:rsidP="000C488C">
            <w:pPr>
              <w:pStyle w:val="TableParagraph"/>
              <w:spacing w:before="168"/>
              <w:ind w:left="21" w:right="67"/>
              <w:jc w:val="center"/>
              <w:rPr>
                <w:rFonts w:ascii="Arial" w:hAnsi="Arial" w:cs="Arial"/>
                <w:color w:val="F79646" w:themeColor="accent6"/>
                <w:spacing w:val="-5"/>
              </w:rPr>
            </w:pPr>
            <w:r w:rsidRPr="000A408F">
              <w:rPr>
                <w:rFonts w:ascii="Arial" w:hAnsi="Arial" w:cs="Arial"/>
              </w:rPr>
              <w:t>3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E5ABCDD" w14:textId="1FCA8E6B" w:rsidR="000C488C" w:rsidRPr="000A408F" w:rsidRDefault="000C488C" w:rsidP="001A1136">
            <w:pPr>
              <w:pStyle w:val="TableParagraph"/>
              <w:spacing w:before="30"/>
              <w:ind w:left="109" w:right="130"/>
              <w:jc w:val="both"/>
              <w:rPr>
                <w:rFonts w:ascii="Arial" w:hAnsi="Arial" w:cs="Arial"/>
                <w:color w:val="F79646" w:themeColor="accent6"/>
              </w:rPr>
            </w:pPr>
            <w:r w:rsidRPr="000A408F">
              <w:rPr>
                <w:rFonts w:ascii="Arial" w:hAnsi="Arial" w:cs="Arial"/>
              </w:rPr>
              <w:t>Da li u organizaciji postoji usvojen Plan integriteta?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A0C4B51" w14:textId="77777777" w:rsidR="000C488C" w:rsidRPr="000A408F" w:rsidRDefault="000C488C" w:rsidP="000C488C">
            <w:pPr>
              <w:pStyle w:val="TableParagraph"/>
              <w:spacing w:before="168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4B244E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46095F8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0A1A3B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4119040" w14:textId="77777777" w:rsidR="000C488C" w:rsidRPr="000A408F" w:rsidRDefault="000C488C" w:rsidP="000C488C">
            <w:pPr>
              <w:pStyle w:val="TableParagraph"/>
              <w:spacing w:before="30"/>
              <w:ind w:left="463" w:right="274" w:hanging="124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0D79DB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70A442BA" w14:textId="77777777" w:rsidTr="000C488C">
        <w:trPr>
          <w:trHeight w:val="617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E93628A" w14:textId="0C23FCA0" w:rsidR="000C488C" w:rsidRPr="000A408F" w:rsidRDefault="000C488C" w:rsidP="000C488C">
            <w:pPr>
              <w:pStyle w:val="TableParagraph"/>
              <w:spacing w:before="168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4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7380533" w14:textId="508A4D9D" w:rsidR="000C488C" w:rsidRPr="000A408F" w:rsidRDefault="000C488C" w:rsidP="001A1136">
            <w:pPr>
              <w:pStyle w:val="TableParagraph"/>
              <w:spacing w:before="30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pravo pristupa materijalnim, finansijskim i drugim resursima imaju isključivo ovlaštena lica?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6B2C50CA" w14:textId="77777777" w:rsidR="000C488C" w:rsidRPr="000A408F" w:rsidRDefault="000C488C" w:rsidP="000C488C">
            <w:pPr>
              <w:pStyle w:val="TableParagraph"/>
              <w:spacing w:before="168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E24385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6E931FA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D330C2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A665257" w14:textId="77777777" w:rsidR="000C488C" w:rsidRPr="000A408F" w:rsidRDefault="000C488C" w:rsidP="000C488C">
            <w:pPr>
              <w:pStyle w:val="TableParagraph"/>
              <w:spacing w:before="30"/>
              <w:ind w:left="463" w:right="274" w:hanging="124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5271BE7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2CD63E0D" w14:textId="77777777" w:rsidTr="000C488C">
        <w:trPr>
          <w:trHeight w:val="617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15F9C62" w14:textId="067D1A1B" w:rsidR="000C488C" w:rsidRPr="000A408F" w:rsidRDefault="000C488C" w:rsidP="000C488C">
            <w:pPr>
              <w:pStyle w:val="TableParagraph"/>
              <w:spacing w:before="168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5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BFF44B9" w14:textId="4E86DDB1" w:rsidR="000C488C" w:rsidRPr="000A408F" w:rsidRDefault="000C488C" w:rsidP="001A1136">
            <w:pPr>
              <w:pStyle w:val="TableParagraph"/>
              <w:spacing w:before="30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vodite evidenciju imovine? (knjiga stalnih sredstava)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AFC676B" w14:textId="77777777" w:rsidR="000C488C" w:rsidRPr="000A408F" w:rsidRDefault="000C488C" w:rsidP="000C488C">
            <w:pPr>
              <w:pStyle w:val="TableParagraph"/>
              <w:spacing w:before="168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018313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0B25C1F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28DC05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317E31A" w14:textId="77777777" w:rsidR="000C488C" w:rsidRPr="000A408F" w:rsidRDefault="000C488C" w:rsidP="000C488C">
            <w:pPr>
              <w:pStyle w:val="TableParagraph"/>
              <w:spacing w:before="30"/>
              <w:ind w:left="463" w:right="274" w:hanging="124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56704A1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1DD55AB9" w14:textId="77777777" w:rsidTr="000C488C">
        <w:trPr>
          <w:trHeight w:val="82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504D4AB" w14:textId="4468EC6B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6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8429CA4" w14:textId="70A3FE34" w:rsidR="000C488C" w:rsidRPr="000A408F" w:rsidRDefault="000C488C" w:rsidP="001A1136">
            <w:pPr>
              <w:pStyle w:val="TableParagraph"/>
              <w:spacing w:line="270" w:lineRule="atLeas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se vrši popis imovine u smislu usklađivanja knjigovodstvenog sa stvarnim stanjem?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E8001F6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FD83806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74EA092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16F231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FA23373" w14:textId="77777777" w:rsidR="000C488C" w:rsidRPr="000A408F" w:rsidRDefault="000C488C" w:rsidP="000C488C">
            <w:pPr>
              <w:pStyle w:val="TableParagraph"/>
              <w:spacing w:line="270" w:lineRule="atLeast"/>
              <w:ind w:left="118" w:firstLine="12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7C9C938C" w14:textId="77777777" w:rsidR="000C488C" w:rsidRPr="000A408F" w:rsidRDefault="000C488C" w:rsidP="000C488C">
            <w:pPr>
              <w:pStyle w:val="TableParagraph"/>
              <w:spacing w:before="134"/>
              <w:ind w:left="617" w:right="64" w:hanging="390"/>
              <w:rPr>
                <w:rFonts w:ascii="Arial" w:hAnsi="Arial" w:cs="Arial"/>
              </w:rPr>
            </w:pPr>
          </w:p>
        </w:tc>
      </w:tr>
      <w:tr w:rsidR="000C488C" w:rsidRPr="000A408F" w14:paraId="227155D9" w14:textId="77777777" w:rsidTr="000C488C">
        <w:trPr>
          <w:trHeight w:val="614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D061E3C" w14:textId="00566C34" w:rsidR="000C488C" w:rsidRPr="000A408F" w:rsidRDefault="000C488C" w:rsidP="000C488C">
            <w:pPr>
              <w:pStyle w:val="TableParagraph"/>
              <w:spacing w:before="167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7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EC2B206" w14:textId="0B8A48BF" w:rsidR="000C488C" w:rsidRPr="000A408F" w:rsidRDefault="000C488C" w:rsidP="001A1136">
            <w:pPr>
              <w:pStyle w:val="TableParagraph"/>
              <w:tabs>
                <w:tab w:val="left" w:pos="618"/>
                <w:tab w:val="left" w:pos="981"/>
                <w:tab w:val="left" w:pos="1410"/>
                <w:tab w:val="left" w:pos="2000"/>
                <w:tab w:val="left" w:pos="3108"/>
              </w:tabs>
              <w:spacing w:before="29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se vrši vanredan popis imovine?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E345BE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9B7ABCE" w14:textId="77777777" w:rsidR="000C488C" w:rsidRPr="000A408F" w:rsidRDefault="000C488C" w:rsidP="000C488C">
            <w:pPr>
              <w:pStyle w:val="TableParagraph"/>
              <w:spacing w:before="167"/>
              <w:ind w:left="255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3646B85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21B4F9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CC8B668" w14:textId="77777777" w:rsidR="000C488C" w:rsidRPr="000A408F" w:rsidRDefault="000C488C" w:rsidP="000C488C">
            <w:pPr>
              <w:pStyle w:val="TableParagraph"/>
              <w:spacing w:before="29"/>
              <w:ind w:left="142" w:firstLine="94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B0AA539" w14:textId="77777777" w:rsidR="000C488C" w:rsidRPr="000A408F" w:rsidRDefault="000C488C" w:rsidP="000C488C">
            <w:pPr>
              <w:pStyle w:val="TableParagraph"/>
              <w:spacing w:before="167"/>
              <w:ind w:left="151"/>
              <w:rPr>
                <w:rFonts w:ascii="Arial" w:hAnsi="Arial" w:cs="Arial"/>
              </w:rPr>
            </w:pPr>
          </w:p>
        </w:tc>
      </w:tr>
      <w:tr w:rsidR="00AE4F2A" w:rsidRPr="000A408F" w14:paraId="2CCE8839" w14:textId="77777777" w:rsidTr="006C7AE3">
        <w:trPr>
          <w:trHeight w:val="301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70F72D03" w14:textId="6372B9A2" w:rsidR="00AE4F2A" w:rsidRPr="000A408F" w:rsidRDefault="00AE4F2A" w:rsidP="00AE4F2A">
            <w:pPr>
              <w:pStyle w:val="TableParagraph"/>
              <w:spacing w:before="10" w:line="271" w:lineRule="exact"/>
              <w:ind w:left="21" w:right="63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  <w:spacing w:val="-5"/>
              </w:rPr>
              <w:t>IV</w:t>
            </w:r>
            <w:r w:rsidR="001E65BA" w:rsidRPr="000A408F"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5586BB5B" w14:textId="77777777" w:rsidR="00AE4F2A" w:rsidRPr="000A408F" w:rsidRDefault="00AE4F2A" w:rsidP="001A1136">
            <w:pPr>
              <w:pStyle w:val="TableParagraph"/>
              <w:spacing w:before="10" w:line="271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INFORMACIJE</w:t>
            </w:r>
            <w:r w:rsidRPr="000A408F">
              <w:rPr>
                <w:rFonts w:ascii="Arial" w:hAnsi="Arial" w:cs="Arial"/>
                <w:spacing w:val="-3"/>
              </w:rPr>
              <w:t xml:space="preserve"> </w:t>
            </w:r>
            <w:r w:rsidRPr="000A408F">
              <w:rPr>
                <w:rFonts w:ascii="Arial" w:hAnsi="Arial" w:cs="Arial"/>
              </w:rPr>
              <w:t>I</w:t>
            </w:r>
            <w:r w:rsidRPr="000A408F">
              <w:rPr>
                <w:rFonts w:ascii="Arial" w:hAnsi="Arial" w:cs="Arial"/>
                <w:spacing w:val="-2"/>
              </w:rPr>
              <w:t xml:space="preserve"> KOMUNIKACIJE</w:t>
            </w:r>
          </w:p>
        </w:tc>
      </w:tr>
      <w:tr w:rsidR="000C488C" w:rsidRPr="000A408F" w14:paraId="56E77FAF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A4CB758" w14:textId="7F647C6B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C226D22" w14:textId="59FFBF13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su u organizaciji uspostavljeni adekvatni upravljačko – informacioni sistemi, uključujući računovodstvene sisteme, kojima se osigurava da su finansijski i nefinansijski podaci potpuni, pouzdani i tačni?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FC173BE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B81F0F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3058B9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6C82C1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8505634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1D07FFA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719960CB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5908102" w14:textId="7EA81CF5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3B1E047" w14:textId="301DAD5D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uspostavljeni informacioni sistemi omogućuju pripremu izvještaja koji sadrže potpune, pouzdane i tačne operativne finansijske i nefinansijske informacije?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9F5C043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3DD943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68C05E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4CC505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D33852D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C89128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338674D2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AC8C95D" w14:textId="4F1AE408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3E1ED45" w14:textId="1E8086D6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D584CE6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F8B15C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55CF67C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0CE34F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1D377A5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8A1D57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7F8CAE78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A81C725" w14:textId="1B11C7CE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4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FC19C6C" w14:textId="2707B449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u organizaciji postoje IT sigurnosne politike, procedure, uputstva?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19ACE19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AE18061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7806E74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BE340B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835C59B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61EA9616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3763EBE3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AB74D89" w14:textId="142AF8F7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5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3526428F" w14:textId="0ECADFE7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 xml:space="preserve">Da li kod IT procesa postoje kontrole pristupa? 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17D42DDC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1F0167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329A4F8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4EAFE9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6368276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1437AFE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2473B189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F5D3B6F" w14:textId="4F9DC803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6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06BDCE3F" w14:textId="17FC6B1A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u Vašoj organizaciji postoje procedure koje će osigurati da se u slučaju neočekivanih događaja ključne operacije nastavljaju bez prekida, a ključni podaci su zaštićeni (back up podataka)?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A9DEDDA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7BA890E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2A28B52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6BA758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A3CA100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2F963B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3E36C8C0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91920B8" w14:textId="21D9A8FC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7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4408EF76" w14:textId="4A8B01AD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u organizaciji postoji sistem razmjene informacija među zaposlenim (od višeg nivoa prema nižem nivou; od nižeg nivoa prema višem nivou; komunikacija na istom nivou)?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5D759AF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19863E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5E3E03F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C29F8A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1354981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451B91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6C23506B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74B1629" w14:textId="1B5AE86B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8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569DF397" w14:textId="7A67046D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su od strane najvišeg rukovodstva organizacije uspostavljene linije izvještavanja o realizaciji ciljeva i izvršenja budžeta/fin. plana (ostvareni ciljevi, utrošena javna sredstva, ostvareni prihodi, stvorene obaveze i sl.)?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496D9C0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A2C51D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014BD28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4D8A52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6451C78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7461EF3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7FFE90D7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3AC9174" w14:textId="68A495CB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9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1E54EFF3" w14:textId="5D21D197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Izrađuju li organizacione jedinice izvještaje o realizaciji ciljeva, programa, projekata?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B860AD4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05A40C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4174035C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AB1BDE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FD047AD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645A871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4785C5BC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9E0A880" w14:textId="40EBD969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10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5AACEC4C" w14:textId="2882C263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Održavaju li se redovno sastanci najvišeg nivoa rukovodstva (sastanci kolegija) na kojima se razmatraju informacije od značaja za organizaciju?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6F2097C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E62A6C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29A4D3C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35CFE5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195236C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217CB057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4278EBA5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ABBCE2C" w14:textId="48CE8873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21E1596F" w14:textId="70E3644A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po pitanju eksterne komunikacije organizacija zadovoljava zahtjeve zainteresiranih strana za traženim informacijama kao i zahtjev transparentnosti?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D30BCEE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1CCECD9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DA71A60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EAB8AAD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5F3D25D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75D9E02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2C5A92EF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8A968D0" w14:textId="79032D7B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12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5626CB61" w14:textId="58D3456C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su sistemi upravljanja podacima i odgovarajuće procedure usklađeni sa relevantnim zakonskim propisima, obaveznim mjerama sigurnosti i pravilima o zaštiti ličnih i službenih podataka?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9551D95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415CB2B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C40412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80FB9D3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E58B2E3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6BD3832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52C8A4FE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2E8C302" w14:textId="54DB07A7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13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468DFCE4" w14:textId="2127A6FC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je upravljanje dokumentacijom i njeno čuvanje u organizaciji sigurno i efikasno pri čemu se omogućava održavanje odgovarajućeg nivoa povjerljivosti?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02B9683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339F7B5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51E0A59B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23E16C2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2FBD617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6250DA04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C488C" w:rsidRPr="000A408F" w14:paraId="77083BEC" w14:textId="77777777" w:rsidTr="000C488C">
        <w:trPr>
          <w:trHeight w:val="82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D5A378D" w14:textId="5C36C85A" w:rsidR="000C488C" w:rsidRPr="000A408F" w:rsidRDefault="000C488C" w:rsidP="000C488C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spacing w:val="-5"/>
              </w:rPr>
            </w:pPr>
            <w:r w:rsidRPr="000A408F">
              <w:rPr>
                <w:rFonts w:ascii="Arial" w:hAnsi="Arial" w:cs="Arial"/>
              </w:rPr>
              <w:t>14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</w:tcPr>
          <w:p w14:paraId="391208CB" w14:textId="34A4D971" w:rsidR="000C488C" w:rsidRPr="000A408F" w:rsidRDefault="000C488C" w:rsidP="001A1136">
            <w:pPr>
              <w:pStyle w:val="TableParagraph"/>
              <w:spacing w:before="134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se sva dokumentacija iz organizacije čuva u skladu sa zakonskom regulativom i važećim internim aktima?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3E8353B" w14:textId="77777777" w:rsidR="000C488C" w:rsidRPr="000A408F" w:rsidRDefault="000C488C" w:rsidP="000C488C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E4ED7F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31C0467F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85D444A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D118FAA" w14:textId="77777777" w:rsidR="000C488C" w:rsidRPr="000A408F" w:rsidRDefault="000C488C" w:rsidP="000C488C">
            <w:pPr>
              <w:pStyle w:val="TableParagraph"/>
              <w:spacing w:line="255" w:lineRule="exact"/>
              <w:ind w:left="336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55C16338" w14:textId="77777777" w:rsidR="000C488C" w:rsidRPr="000A408F" w:rsidRDefault="000C488C" w:rsidP="000C48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908C2" w:rsidRPr="000A408F" w14:paraId="487FB593" w14:textId="77777777" w:rsidTr="006C7AE3">
        <w:trPr>
          <w:trHeight w:val="299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15D10644" w14:textId="014000E3" w:rsidR="00A908C2" w:rsidRPr="000A408F" w:rsidRDefault="00A908C2" w:rsidP="00A908C2">
            <w:pPr>
              <w:pStyle w:val="TableParagraph"/>
              <w:spacing w:before="10" w:line="269" w:lineRule="exact"/>
              <w:ind w:left="21" w:right="61"/>
              <w:jc w:val="center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  <w:spacing w:val="-10"/>
              </w:rPr>
              <w:t>V</w:t>
            </w:r>
            <w:r w:rsidR="001E65BA" w:rsidRPr="000A408F">
              <w:rPr>
                <w:rFonts w:ascii="Arial" w:hAnsi="Arial" w:cs="Arial"/>
                <w:spacing w:val="-10"/>
              </w:rPr>
              <w:t>.</w:t>
            </w:r>
          </w:p>
        </w:tc>
        <w:tc>
          <w:tcPr>
            <w:tcW w:w="13908" w:type="dxa"/>
            <w:gridSpan w:val="9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</w:tcPr>
          <w:p w14:paraId="0EEA2AFC" w14:textId="77777777" w:rsidR="00A908C2" w:rsidRPr="000A408F" w:rsidRDefault="00A908C2" w:rsidP="00A908C2">
            <w:pPr>
              <w:pStyle w:val="TableParagraph"/>
              <w:spacing w:before="10" w:line="269" w:lineRule="exact"/>
              <w:ind w:left="109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PRAĆENJE</w:t>
            </w:r>
            <w:r w:rsidRPr="000A408F">
              <w:rPr>
                <w:rFonts w:ascii="Arial" w:hAnsi="Arial" w:cs="Arial"/>
                <w:spacing w:val="-5"/>
              </w:rPr>
              <w:t xml:space="preserve"> </w:t>
            </w:r>
            <w:r w:rsidRPr="000A408F">
              <w:rPr>
                <w:rFonts w:ascii="Arial" w:hAnsi="Arial" w:cs="Arial"/>
              </w:rPr>
              <w:t>I</w:t>
            </w:r>
            <w:r w:rsidRPr="000A408F">
              <w:rPr>
                <w:rFonts w:ascii="Arial" w:hAnsi="Arial" w:cs="Arial"/>
                <w:spacing w:val="-3"/>
              </w:rPr>
              <w:t xml:space="preserve"> </w:t>
            </w:r>
            <w:r w:rsidRPr="000A408F">
              <w:rPr>
                <w:rFonts w:ascii="Arial" w:hAnsi="Arial" w:cs="Arial"/>
              </w:rPr>
              <w:t>PROCJENA</w:t>
            </w:r>
            <w:r w:rsidRPr="000A408F">
              <w:rPr>
                <w:rFonts w:ascii="Arial" w:hAnsi="Arial" w:cs="Arial"/>
                <w:spacing w:val="-15"/>
              </w:rPr>
              <w:t xml:space="preserve"> </w:t>
            </w:r>
            <w:r w:rsidRPr="000A408F">
              <w:rPr>
                <w:rFonts w:ascii="Arial" w:hAnsi="Arial" w:cs="Arial"/>
                <w:spacing w:val="-2"/>
              </w:rPr>
              <w:t>SISTEMA</w:t>
            </w:r>
          </w:p>
        </w:tc>
      </w:tr>
      <w:tr w:rsidR="009B4AC8" w:rsidRPr="000A408F" w14:paraId="4A604D3B" w14:textId="77777777" w:rsidTr="00E57321">
        <w:trPr>
          <w:trHeight w:val="75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FA3411E" w14:textId="3CB11AA2" w:rsidR="009B4AC8" w:rsidRPr="000A408F" w:rsidRDefault="000C488C" w:rsidP="000C488C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5061788" w14:textId="33805EB8" w:rsidR="009B4AC8" w:rsidRPr="000A408F" w:rsidRDefault="009B4AC8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se u organizaciji provode naknadne kontrole kroz postupak stalnog praćenja?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5C18B02" w14:textId="77777777" w:rsidR="009B4AC8" w:rsidRPr="000A408F" w:rsidRDefault="009B4AC8" w:rsidP="009B4AC8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0CFE93F6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D7EFBBE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B8C646B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3F51FC8" w14:textId="77777777" w:rsidR="009B4AC8" w:rsidRPr="000A408F" w:rsidRDefault="009B4AC8" w:rsidP="009B4AC8">
            <w:pPr>
              <w:pStyle w:val="TableParagraph"/>
              <w:ind w:left="157" w:right="146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2DD11D5D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B4AC8" w:rsidRPr="000A408F" w14:paraId="4DE57799" w14:textId="77777777" w:rsidTr="00E57321">
        <w:trPr>
          <w:trHeight w:val="1104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6F3EBF1" w14:textId="71578EF1" w:rsidR="009B4AC8" w:rsidRPr="000A408F" w:rsidRDefault="000C488C" w:rsidP="000C488C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6AF3A25" w14:textId="7C699F5C" w:rsidR="009B4AC8" w:rsidRPr="000A408F" w:rsidRDefault="009B4AC8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zaposleni blagovremeno izvještavaju odgovorne osobe o svim uočenim slabostima, nepravilnostima i rizicima u sistemu internih kontrola?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B565CC2" w14:textId="77777777" w:rsidR="009B4AC8" w:rsidRPr="000A408F" w:rsidRDefault="009B4AC8" w:rsidP="009B4AC8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B31449C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C21EF1D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CDEE83A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E7FD7DA" w14:textId="77777777" w:rsidR="009B4AC8" w:rsidRPr="000A408F" w:rsidRDefault="009B4AC8" w:rsidP="009B4AC8">
            <w:pPr>
              <w:pStyle w:val="TableParagraph"/>
              <w:ind w:left="157" w:right="146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3988BDC8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B4AC8" w:rsidRPr="000A408F" w14:paraId="6D12EC60" w14:textId="77777777" w:rsidTr="00E57321">
        <w:trPr>
          <w:trHeight w:val="99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E93958F" w14:textId="4713A870" w:rsidR="009B4AC8" w:rsidRPr="000A408F" w:rsidRDefault="000C488C" w:rsidP="000C488C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EDD5F0C" w14:textId="0FE83FE5" w:rsidR="009B4AC8" w:rsidRPr="000A408F" w:rsidRDefault="009B4AC8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je u izvještajnoj godini obavljena interna revizija u organizaciji?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D942FDE" w14:textId="77777777" w:rsidR="009B4AC8" w:rsidRPr="000A408F" w:rsidRDefault="009B4AC8" w:rsidP="009B4AC8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8FD2FB0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241B5D30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8D2C3CB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8AE15EA" w14:textId="77777777" w:rsidR="009B4AC8" w:rsidRPr="000A408F" w:rsidRDefault="009B4AC8" w:rsidP="009B4AC8">
            <w:pPr>
              <w:pStyle w:val="TableParagraph"/>
              <w:ind w:left="157" w:right="146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298BA3AD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57321" w:rsidRPr="000A408F" w14:paraId="4EA0DD06" w14:textId="77777777" w:rsidTr="00E57321">
        <w:trPr>
          <w:trHeight w:val="1120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27B1554" w14:textId="7C59530C" w:rsidR="00E57321" w:rsidRPr="000A408F" w:rsidRDefault="00E57321" w:rsidP="000C488C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6EE0A63" w14:textId="068F64FA" w:rsidR="00E57321" w:rsidRPr="000A408F" w:rsidRDefault="00E57321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rukovodstvo na osnovu preporuka interne revizije definira odgovarajuće akcione planove za otklanjanje nedostataka, te vrši praćenje implementacije tih planova?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65114DC1" w14:textId="77777777" w:rsidR="00E57321" w:rsidRPr="000A408F" w:rsidRDefault="00E57321" w:rsidP="009B4AC8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63E0E47D" w14:textId="77777777" w:rsidR="00E57321" w:rsidRPr="000A408F" w:rsidRDefault="00E57321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45AA8785" w14:textId="77777777" w:rsidR="00E57321" w:rsidRPr="000A408F" w:rsidRDefault="00E57321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A1DD9AD" w14:textId="77777777" w:rsidR="00E57321" w:rsidRPr="000A408F" w:rsidRDefault="00E57321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6348BF4" w14:textId="77777777" w:rsidR="00E57321" w:rsidRPr="000A408F" w:rsidRDefault="00E57321" w:rsidP="009B4AC8">
            <w:pPr>
              <w:pStyle w:val="TableParagraph"/>
              <w:ind w:left="157" w:right="146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48E9DBC4" w14:textId="77777777" w:rsidR="00E57321" w:rsidRPr="000A408F" w:rsidRDefault="00E57321" w:rsidP="009B4AC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B4AC8" w:rsidRPr="000A408F" w14:paraId="04FEFA87" w14:textId="77777777" w:rsidTr="00E57321">
        <w:trPr>
          <w:trHeight w:val="813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EC4982A" w14:textId="1E326F38" w:rsidR="009B4AC8" w:rsidRPr="000A408F" w:rsidRDefault="00E57321" w:rsidP="000C488C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70E41C0" w14:textId="1B1C2EA4" w:rsidR="009B4AC8" w:rsidRPr="000A408F" w:rsidRDefault="009B4AC8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je u izvještajnoj godini obavljena eksterna revizija u  organizaciji?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68FD28F5" w14:textId="77777777" w:rsidR="009B4AC8" w:rsidRPr="000A408F" w:rsidRDefault="009B4AC8" w:rsidP="009B4AC8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53192069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05FD3B15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ED04D6C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8371C4C" w14:textId="77777777" w:rsidR="009B4AC8" w:rsidRPr="000A408F" w:rsidRDefault="009B4AC8" w:rsidP="009B4AC8">
            <w:pPr>
              <w:pStyle w:val="TableParagraph"/>
              <w:ind w:left="157" w:right="146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7545774F" w14:textId="77777777" w:rsidR="009B4AC8" w:rsidRPr="000A408F" w:rsidRDefault="009B4AC8" w:rsidP="009B4AC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57321" w:rsidRPr="000A408F" w14:paraId="314AEA9E" w14:textId="77777777" w:rsidTr="00E57321">
        <w:trPr>
          <w:trHeight w:val="982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70C0398" w14:textId="77777777" w:rsidR="00E57321" w:rsidRPr="000A408F" w:rsidRDefault="00E57321" w:rsidP="00E57321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</w:rPr>
              <w:t>6</w:t>
            </w:r>
          </w:p>
          <w:p w14:paraId="19674CD0" w14:textId="5C7C0E03" w:rsidR="00E57321" w:rsidRPr="000A408F" w:rsidRDefault="00E57321" w:rsidP="00E57321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AFA884D" w14:textId="6E081C67" w:rsidR="00E57321" w:rsidRPr="000A408F" w:rsidRDefault="00E57321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rukovodstvo na osnovu preporuka eksterne revizije definira odgovarajuće akcione planove za otklanjanje nedostataka, te vrši praćenje implementacije tih planova?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684BC969" w14:textId="77777777" w:rsidR="00E57321" w:rsidRPr="000A408F" w:rsidRDefault="00E57321" w:rsidP="00E57321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E7AC060" w14:textId="77777777" w:rsidR="00E57321" w:rsidRPr="000A408F" w:rsidRDefault="00E57321" w:rsidP="00E573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0632E6B0" w14:textId="77777777" w:rsidR="00E57321" w:rsidRPr="000A408F" w:rsidRDefault="00E57321" w:rsidP="00E573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9C8B02C" w14:textId="77777777" w:rsidR="00E57321" w:rsidRPr="000A408F" w:rsidRDefault="00E57321" w:rsidP="00E573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31B77B4" w14:textId="77777777" w:rsidR="00E57321" w:rsidRPr="000A408F" w:rsidRDefault="00E57321" w:rsidP="00E57321">
            <w:pPr>
              <w:pStyle w:val="TableParagraph"/>
              <w:ind w:left="157" w:right="146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5FCC078F" w14:textId="77777777" w:rsidR="00E57321" w:rsidRPr="000A408F" w:rsidRDefault="00E57321" w:rsidP="00E573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57321" w:rsidRPr="000A408F" w14:paraId="2D82CB3C" w14:textId="77777777" w:rsidTr="00E57321">
        <w:trPr>
          <w:trHeight w:val="1665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6E513A0" w14:textId="22F2D967" w:rsidR="00E57321" w:rsidRPr="000A408F" w:rsidRDefault="00E57321" w:rsidP="00E57321">
            <w:pPr>
              <w:pStyle w:val="TableParagraph"/>
              <w:ind w:left="21" w:right="67"/>
              <w:jc w:val="center"/>
              <w:rPr>
                <w:rFonts w:ascii="Arial" w:hAnsi="Arial" w:cs="Arial"/>
                <w:bCs/>
              </w:rPr>
            </w:pPr>
            <w:r w:rsidRPr="000A408F">
              <w:rPr>
                <w:rFonts w:ascii="Arial" w:hAnsi="Arial" w:cs="Arial"/>
                <w:bCs/>
                <w:spacing w:val="-5"/>
              </w:rPr>
              <w:t>7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10472BA" w14:textId="744ED1E6" w:rsidR="00E57321" w:rsidRPr="000A408F" w:rsidRDefault="00E57321" w:rsidP="001A1136">
            <w:pPr>
              <w:pStyle w:val="TableParagraph"/>
              <w:spacing w:line="255" w:lineRule="exac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je od strane najvišeg rukovodstva uspostavljen sistem izvještavanja koji im omogućava dobijanje redovnih izvještaja o funkcioniranju sistema finansijskog upravljanja i kontrola za koji su odgovorni (npr. GI FUK, Izjava o fiskalnoj odgovornosti)?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32B22270" w14:textId="77777777" w:rsidR="00E57321" w:rsidRPr="000A408F" w:rsidRDefault="00E57321" w:rsidP="00E57321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6DFE67F" w14:textId="77777777" w:rsidR="00E57321" w:rsidRPr="000A408F" w:rsidRDefault="00E57321" w:rsidP="00E573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069A7EBE" w14:textId="77777777" w:rsidR="00E57321" w:rsidRPr="000A408F" w:rsidRDefault="00E57321" w:rsidP="00E573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FFCE203" w14:textId="77777777" w:rsidR="00E57321" w:rsidRPr="000A408F" w:rsidRDefault="00E57321" w:rsidP="00E573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377869F" w14:textId="77777777" w:rsidR="00E57321" w:rsidRPr="000A408F" w:rsidRDefault="00E57321" w:rsidP="00E57321">
            <w:pPr>
              <w:pStyle w:val="TableParagraph"/>
              <w:ind w:left="157" w:right="146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2B747394" w14:textId="77777777" w:rsidR="00E57321" w:rsidRPr="000A408F" w:rsidRDefault="00E57321" w:rsidP="00E573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57321" w:rsidRPr="000A408F" w14:paraId="7DECF767" w14:textId="77777777" w:rsidTr="00E57321">
        <w:trPr>
          <w:trHeight w:val="65"/>
        </w:trPr>
        <w:tc>
          <w:tcPr>
            <w:tcW w:w="75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D99C827" w14:textId="598B0F92" w:rsidR="00E57321" w:rsidRPr="000A408F" w:rsidRDefault="00E57321" w:rsidP="00E57321">
            <w:pPr>
              <w:pStyle w:val="TableParagraph"/>
              <w:spacing w:before="272"/>
              <w:ind w:left="21" w:right="67"/>
              <w:jc w:val="center"/>
              <w:rPr>
                <w:rFonts w:ascii="Arial" w:hAnsi="Arial" w:cs="Arial"/>
                <w:bCs/>
                <w:spacing w:val="-5"/>
              </w:rPr>
            </w:pPr>
            <w:r w:rsidRPr="000A408F">
              <w:rPr>
                <w:rFonts w:ascii="Arial" w:hAnsi="Arial" w:cs="Arial"/>
                <w:bCs/>
                <w:spacing w:val="-5"/>
              </w:rPr>
              <w:t>8</w:t>
            </w:r>
          </w:p>
        </w:tc>
        <w:tc>
          <w:tcPr>
            <w:tcW w:w="40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FA03909" w14:textId="2B694B9E" w:rsidR="00E57321" w:rsidRPr="000A408F" w:rsidRDefault="00E57321" w:rsidP="001A1136">
            <w:pPr>
              <w:pStyle w:val="TableParagraph"/>
              <w:tabs>
                <w:tab w:val="left" w:pos="1401"/>
                <w:tab w:val="left" w:pos="2428"/>
                <w:tab w:val="left" w:pos="3506"/>
              </w:tabs>
              <w:spacing w:line="270" w:lineRule="atLeast"/>
              <w:ind w:left="109" w:right="130"/>
              <w:jc w:val="both"/>
              <w:rPr>
                <w:rFonts w:ascii="Arial" w:hAnsi="Arial" w:cs="Arial"/>
              </w:rPr>
            </w:pPr>
            <w:r w:rsidRPr="000A408F">
              <w:rPr>
                <w:rFonts w:ascii="Arial" w:hAnsi="Arial" w:cs="Arial"/>
              </w:rPr>
              <w:t>Da li na osnovu saznanja iz samoprocjene rukovodstvo nalaže i poduzima potrebne korektivne aktivnosti u svrhu unaprjeđenja sistema internih kontrola?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20B9094E" w14:textId="77777777" w:rsidR="00E57321" w:rsidRPr="000A408F" w:rsidRDefault="00E57321" w:rsidP="00E57321">
            <w:pPr>
              <w:pStyle w:val="TableParagraph"/>
              <w:spacing w:before="272"/>
              <w:ind w:left="1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14:paraId="75A6B28D" w14:textId="77777777" w:rsidR="00E57321" w:rsidRPr="000A408F" w:rsidRDefault="00E57321" w:rsidP="00E573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14:paraId="171CB46D" w14:textId="77777777" w:rsidR="00E57321" w:rsidRPr="000A408F" w:rsidRDefault="00E57321" w:rsidP="00E573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3426DF9" w14:textId="77777777" w:rsidR="00E57321" w:rsidRPr="000A408F" w:rsidRDefault="00E57321" w:rsidP="00E573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681C205" w14:textId="77777777" w:rsidR="00E57321" w:rsidRPr="000A408F" w:rsidRDefault="00E57321" w:rsidP="00E57321">
            <w:pPr>
              <w:pStyle w:val="TableParagraph"/>
              <w:spacing w:line="270" w:lineRule="atLeast"/>
              <w:ind w:left="104" w:right="92"/>
              <w:jc w:val="center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left w:val="single" w:sz="4" w:space="0" w:color="000009"/>
              <w:right w:val="single" w:sz="4" w:space="0" w:color="000009"/>
            </w:tcBorders>
          </w:tcPr>
          <w:p w14:paraId="1AFD2E7B" w14:textId="77777777" w:rsidR="00E57321" w:rsidRPr="000A408F" w:rsidRDefault="00E57321" w:rsidP="00E5732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1E26525" w14:textId="77777777" w:rsidR="00466ABA" w:rsidRPr="000A408F" w:rsidRDefault="00466ABA">
      <w:pPr>
        <w:rPr>
          <w:rFonts w:ascii="Arial" w:hAnsi="Arial" w:cs="Arial"/>
          <w:sz w:val="24"/>
        </w:rPr>
        <w:sectPr w:rsidR="00466ABA" w:rsidRPr="000A408F">
          <w:type w:val="continuous"/>
          <w:pgSz w:w="15840" w:h="12240" w:orient="landscape"/>
          <w:pgMar w:top="700" w:right="400" w:bottom="535" w:left="560" w:header="720" w:footer="720" w:gutter="0"/>
          <w:cols w:space="720"/>
        </w:sectPr>
      </w:pPr>
    </w:p>
    <w:p w14:paraId="678224E9" w14:textId="510175CC" w:rsidR="00466ABA" w:rsidRPr="000A408F" w:rsidRDefault="00044425">
      <w:pPr>
        <w:pStyle w:val="BodyText"/>
        <w:spacing w:before="1"/>
        <w:ind w:left="162"/>
        <w:rPr>
          <w:rFonts w:ascii="Arial" w:hAnsi="Arial" w:cs="Arial"/>
          <w:spacing w:val="-2"/>
        </w:rPr>
      </w:pPr>
      <w:r w:rsidRPr="000A408F">
        <w:rPr>
          <w:rFonts w:ascii="Arial" w:hAnsi="Arial" w:cs="Arial"/>
        </w:rPr>
        <w:t>KOMENTARI</w:t>
      </w:r>
      <w:r w:rsidRPr="000A408F">
        <w:rPr>
          <w:rFonts w:ascii="Arial" w:hAnsi="Arial" w:cs="Arial"/>
          <w:spacing w:val="-14"/>
        </w:rPr>
        <w:t xml:space="preserve"> </w:t>
      </w:r>
      <w:r w:rsidRPr="000A408F">
        <w:rPr>
          <w:rFonts w:ascii="Arial" w:hAnsi="Arial" w:cs="Arial"/>
        </w:rPr>
        <w:t>I</w:t>
      </w:r>
      <w:r w:rsidRPr="000A408F">
        <w:rPr>
          <w:rFonts w:ascii="Arial" w:hAnsi="Arial" w:cs="Arial"/>
          <w:spacing w:val="-11"/>
        </w:rPr>
        <w:t xml:space="preserve"> </w:t>
      </w:r>
      <w:r w:rsidRPr="000A408F">
        <w:rPr>
          <w:rFonts w:ascii="Arial" w:hAnsi="Arial" w:cs="Arial"/>
          <w:spacing w:val="-2"/>
        </w:rPr>
        <w:t>PRIJEDLOZI</w:t>
      </w:r>
    </w:p>
    <w:p w14:paraId="4010E41B" w14:textId="77777777" w:rsidR="00B702D1" w:rsidRPr="000A408F" w:rsidRDefault="00B702D1">
      <w:pPr>
        <w:pStyle w:val="BodyText"/>
        <w:spacing w:before="1"/>
        <w:ind w:left="162"/>
        <w:rPr>
          <w:rFonts w:ascii="Arial" w:hAnsi="Arial" w:cs="Arial"/>
        </w:rPr>
      </w:pPr>
    </w:p>
    <w:tbl>
      <w:tblPr>
        <w:tblW w:w="0" w:type="auto"/>
        <w:tblInd w:w="17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12585"/>
      </w:tblGrid>
      <w:tr w:rsidR="00B702D1" w:rsidRPr="000A408F" w14:paraId="4467B919" w14:textId="77777777" w:rsidTr="00021BA5">
        <w:trPr>
          <w:trHeight w:val="270"/>
        </w:trPr>
        <w:tc>
          <w:tcPr>
            <w:tcW w:w="1959" w:type="dxa"/>
            <w:tcBorders>
              <w:left w:val="single" w:sz="4" w:space="0" w:color="000009"/>
              <w:right w:val="single" w:sz="4" w:space="0" w:color="000009"/>
            </w:tcBorders>
          </w:tcPr>
          <w:p w14:paraId="6E8FF8A8" w14:textId="77777777" w:rsidR="00B702D1" w:rsidRPr="000A408F" w:rsidRDefault="00B702D1" w:rsidP="00021BA5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/>
                <w:spacing w:val="-5"/>
                <w:sz w:val="24"/>
              </w:rPr>
            </w:pPr>
          </w:p>
        </w:tc>
        <w:tc>
          <w:tcPr>
            <w:tcW w:w="12585" w:type="dxa"/>
            <w:tcBorders>
              <w:left w:val="single" w:sz="4" w:space="0" w:color="000009"/>
              <w:right w:val="single" w:sz="4" w:space="0" w:color="000009"/>
            </w:tcBorders>
          </w:tcPr>
          <w:p w14:paraId="24434982" w14:textId="77777777" w:rsidR="00B702D1" w:rsidRPr="000A408F" w:rsidRDefault="00B702D1" w:rsidP="00021BA5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sz w:val="24"/>
              </w:rPr>
            </w:pPr>
          </w:p>
        </w:tc>
      </w:tr>
      <w:tr w:rsidR="00B702D1" w:rsidRPr="000A408F" w14:paraId="2B6AECB7" w14:textId="77777777" w:rsidTr="00021BA5">
        <w:trPr>
          <w:trHeight w:val="270"/>
        </w:trPr>
        <w:tc>
          <w:tcPr>
            <w:tcW w:w="1959" w:type="dxa"/>
            <w:tcBorders>
              <w:left w:val="single" w:sz="4" w:space="0" w:color="000009"/>
              <w:right w:val="single" w:sz="4" w:space="0" w:color="000009"/>
            </w:tcBorders>
          </w:tcPr>
          <w:p w14:paraId="5A34C8C0" w14:textId="77777777" w:rsidR="00B702D1" w:rsidRPr="000A408F" w:rsidRDefault="00B702D1" w:rsidP="00021BA5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/>
                <w:spacing w:val="-5"/>
                <w:sz w:val="24"/>
              </w:rPr>
            </w:pPr>
          </w:p>
        </w:tc>
        <w:tc>
          <w:tcPr>
            <w:tcW w:w="12585" w:type="dxa"/>
            <w:tcBorders>
              <w:left w:val="single" w:sz="4" w:space="0" w:color="000009"/>
              <w:right w:val="single" w:sz="4" w:space="0" w:color="000009"/>
            </w:tcBorders>
          </w:tcPr>
          <w:p w14:paraId="36065155" w14:textId="77777777" w:rsidR="00B702D1" w:rsidRPr="000A408F" w:rsidRDefault="00B702D1" w:rsidP="00021BA5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sz w:val="24"/>
              </w:rPr>
            </w:pPr>
          </w:p>
        </w:tc>
      </w:tr>
      <w:tr w:rsidR="00B702D1" w:rsidRPr="000A408F" w14:paraId="12974A13" w14:textId="77777777" w:rsidTr="00021BA5">
        <w:trPr>
          <w:trHeight w:val="270"/>
        </w:trPr>
        <w:tc>
          <w:tcPr>
            <w:tcW w:w="1959" w:type="dxa"/>
            <w:tcBorders>
              <w:left w:val="single" w:sz="4" w:space="0" w:color="000009"/>
              <w:right w:val="single" w:sz="4" w:space="0" w:color="000009"/>
            </w:tcBorders>
          </w:tcPr>
          <w:p w14:paraId="064FDFF3" w14:textId="77777777" w:rsidR="00B702D1" w:rsidRPr="000A408F" w:rsidRDefault="00B702D1" w:rsidP="00021BA5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/>
                <w:spacing w:val="-5"/>
                <w:sz w:val="24"/>
              </w:rPr>
            </w:pPr>
          </w:p>
        </w:tc>
        <w:tc>
          <w:tcPr>
            <w:tcW w:w="12585" w:type="dxa"/>
            <w:tcBorders>
              <w:left w:val="single" w:sz="4" w:space="0" w:color="000009"/>
              <w:right w:val="single" w:sz="4" w:space="0" w:color="000009"/>
            </w:tcBorders>
          </w:tcPr>
          <w:p w14:paraId="414F19A3" w14:textId="77777777" w:rsidR="00B702D1" w:rsidRPr="000A408F" w:rsidRDefault="00B702D1" w:rsidP="00021BA5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sz w:val="24"/>
              </w:rPr>
            </w:pPr>
          </w:p>
        </w:tc>
      </w:tr>
    </w:tbl>
    <w:p w14:paraId="49FA6BB5" w14:textId="77777777" w:rsidR="00466ABA" w:rsidRPr="000A408F" w:rsidRDefault="00466ABA">
      <w:pPr>
        <w:spacing w:before="239"/>
        <w:rPr>
          <w:rFonts w:ascii="Arial" w:hAnsi="Arial" w:cs="Arial"/>
          <w:b/>
          <w:sz w:val="24"/>
        </w:rPr>
      </w:pPr>
    </w:p>
    <w:p w14:paraId="2702E02A" w14:textId="77777777" w:rsidR="00466ABA" w:rsidRPr="000A408F" w:rsidRDefault="00044425">
      <w:pPr>
        <w:pStyle w:val="BodyText"/>
        <w:spacing w:before="1" w:line="276" w:lineRule="auto"/>
        <w:ind w:left="162"/>
        <w:rPr>
          <w:rFonts w:ascii="Arial" w:hAnsi="Arial" w:cs="Arial"/>
        </w:rPr>
      </w:pPr>
      <w:r w:rsidRPr="000A408F">
        <w:rPr>
          <w:rFonts w:ascii="Arial" w:hAnsi="Arial" w:cs="Arial"/>
        </w:rPr>
        <w:t>MJERE</w:t>
      </w:r>
      <w:r w:rsidRPr="000A408F">
        <w:rPr>
          <w:rFonts w:ascii="Arial" w:hAnsi="Arial" w:cs="Arial"/>
          <w:spacing w:val="-15"/>
        </w:rPr>
        <w:t xml:space="preserve"> </w:t>
      </w:r>
      <w:r w:rsidRPr="000A408F">
        <w:rPr>
          <w:rFonts w:ascii="Arial" w:hAnsi="Arial" w:cs="Arial"/>
        </w:rPr>
        <w:t>KOJE</w:t>
      </w:r>
      <w:r w:rsidRPr="000A408F">
        <w:rPr>
          <w:rFonts w:ascii="Arial" w:hAnsi="Arial" w:cs="Arial"/>
          <w:spacing w:val="-6"/>
        </w:rPr>
        <w:t xml:space="preserve"> </w:t>
      </w:r>
      <w:r w:rsidRPr="000A408F">
        <w:rPr>
          <w:rFonts w:ascii="Arial" w:hAnsi="Arial" w:cs="Arial"/>
        </w:rPr>
        <w:t>SE</w:t>
      </w:r>
      <w:r w:rsidRPr="000A408F">
        <w:rPr>
          <w:rFonts w:ascii="Arial" w:hAnsi="Arial" w:cs="Arial"/>
          <w:spacing w:val="-8"/>
        </w:rPr>
        <w:t xml:space="preserve"> </w:t>
      </w:r>
      <w:r w:rsidRPr="000A408F">
        <w:rPr>
          <w:rFonts w:ascii="Arial" w:hAnsi="Arial" w:cs="Arial"/>
        </w:rPr>
        <w:t>PLANIRAJU</w:t>
      </w:r>
      <w:r w:rsidRPr="000A408F">
        <w:rPr>
          <w:rFonts w:ascii="Arial" w:hAnsi="Arial" w:cs="Arial"/>
          <w:spacing w:val="-7"/>
        </w:rPr>
        <w:t xml:space="preserve"> </w:t>
      </w:r>
      <w:r w:rsidRPr="000A408F">
        <w:rPr>
          <w:rFonts w:ascii="Arial" w:hAnsi="Arial" w:cs="Arial"/>
        </w:rPr>
        <w:t>PODUZETI</w:t>
      </w:r>
      <w:r w:rsidRPr="000A408F">
        <w:rPr>
          <w:rFonts w:ascii="Arial" w:hAnsi="Arial" w:cs="Arial"/>
          <w:spacing w:val="-7"/>
        </w:rPr>
        <w:t xml:space="preserve"> </w:t>
      </w:r>
      <w:r w:rsidRPr="000A408F">
        <w:rPr>
          <w:rFonts w:ascii="Arial" w:hAnsi="Arial" w:cs="Arial"/>
        </w:rPr>
        <w:t>ZA</w:t>
      </w:r>
      <w:r w:rsidRPr="000A408F">
        <w:rPr>
          <w:rFonts w:ascii="Arial" w:hAnsi="Arial" w:cs="Arial"/>
          <w:spacing w:val="-15"/>
        </w:rPr>
        <w:t xml:space="preserve"> </w:t>
      </w:r>
      <w:r w:rsidRPr="000A408F">
        <w:rPr>
          <w:rFonts w:ascii="Arial" w:hAnsi="Arial" w:cs="Arial"/>
        </w:rPr>
        <w:t>DALJNJI</w:t>
      </w:r>
      <w:r w:rsidRPr="000A408F">
        <w:rPr>
          <w:rFonts w:ascii="Arial" w:hAnsi="Arial" w:cs="Arial"/>
          <w:spacing w:val="-7"/>
        </w:rPr>
        <w:t xml:space="preserve"> </w:t>
      </w:r>
      <w:r w:rsidRPr="000A408F">
        <w:rPr>
          <w:rFonts w:ascii="Arial" w:hAnsi="Arial" w:cs="Arial"/>
        </w:rPr>
        <w:t>RAZVOJ</w:t>
      </w:r>
      <w:r w:rsidRPr="000A408F">
        <w:rPr>
          <w:rFonts w:ascii="Arial" w:hAnsi="Arial" w:cs="Arial"/>
          <w:spacing w:val="-7"/>
        </w:rPr>
        <w:t xml:space="preserve"> </w:t>
      </w:r>
      <w:r w:rsidRPr="000A408F">
        <w:rPr>
          <w:rFonts w:ascii="Arial" w:hAnsi="Arial" w:cs="Arial"/>
        </w:rPr>
        <w:t>FINANSIJSKOG</w:t>
      </w:r>
      <w:r w:rsidRPr="000A408F">
        <w:rPr>
          <w:rFonts w:ascii="Arial" w:hAnsi="Arial" w:cs="Arial"/>
          <w:spacing w:val="-8"/>
        </w:rPr>
        <w:t xml:space="preserve"> </w:t>
      </w:r>
      <w:r w:rsidRPr="000A408F">
        <w:rPr>
          <w:rFonts w:ascii="Arial" w:hAnsi="Arial" w:cs="Arial"/>
        </w:rPr>
        <w:t>UPRAVLJANJA</w:t>
      </w:r>
      <w:r w:rsidRPr="000A408F">
        <w:rPr>
          <w:rFonts w:ascii="Arial" w:hAnsi="Arial" w:cs="Arial"/>
          <w:spacing w:val="-15"/>
        </w:rPr>
        <w:t xml:space="preserve"> </w:t>
      </w:r>
      <w:r w:rsidRPr="000A408F">
        <w:rPr>
          <w:rFonts w:ascii="Arial" w:hAnsi="Arial" w:cs="Arial"/>
        </w:rPr>
        <w:t>I</w:t>
      </w:r>
      <w:r w:rsidRPr="000A408F">
        <w:rPr>
          <w:rFonts w:ascii="Arial" w:hAnsi="Arial" w:cs="Arial"/>
          <w:spacing w:val="-7"/>
        </w:rPr>
        <w:t xml:space="preserve"> </w:t>
      </w:r>
      <w:r w:rsidRPr="000A408F">
        <w:rPr>
          <w:rFonts w:ascii="Arial" w:hAnsi="Arial" w:cs="Arial"/>
        </w:rPr>
        <w:t>KONTROLE</w:t>
      </w:r>
      <w:r w:rsidRPr="000A408F">
        <w:rPr>
          <w:rFonts w:ascii="Arial" w:hAnsi="Arial" w:cs="Arial"/>
          <w:spacing w:val="-8"/>
        </w:rPr>
        <w:t xml:space="preserve"> </w:t>
      </w:r>
      <w:r w:rsidRPr="000A408F">
        <w:rPr>
          <w:rFonts w:ascii="Arial" w:hAnsi="Arial" w:cs="Arial"/>
        </w:rPr>
        <w:t>PO</w:t>
      </w:r>
      <w:r w:rsidRPr="000A408F">
        <w:rPr>
          <w:rFonts w:ascii="Arial" w:hAnsi="Arial" w:cs="Arial"/>
          <w:spacing w:val="-6"/>
        </w:rPr>
        <w:t xml:space="preserve"> </w:t>
      </w:r>
      <w:r w:rsidRPr="000A408F">
        <w:rPr>
          <w:rFonts w:ascii="Arial" w:hAnsi="Arial" w:cs="Arial"/>
        </w:rPr>
        <w:t xml:space="preserve">COSO </w:t>
      </w:r>
      <w:r w:rsidRPr="000A408F">
        <w:rPr>
          <w:rFonts w:ascii="Arial" w:hAnsi="Arial" w:cs="Arial"/>
          <w:spacing w:val="-2"/>
        </w:rPr>
        <w:t>KOMPONENTAMA</w:t>
      </w:r>
    </w:p>
    <w:p w14:paraId="345E63D4" w14:textId="77777777" w:rsidR="00466ABA" w:rsidRPr="000A408F" w:rsidRDefault="00466ABA">
      <w:pPr>
        <w:spacing w:before="3" w:after="1"/>
        <w:rPr>
          <w:rFonts w:ascii="Arial" w:hAnsi="Arial" w:cs="Arial"/>
          <w:b/>
          <w:sz w:val="17"/>
        </w:rPr>
      </w:pPr>
    </w:p>
    <w:tbl>
      <w:tblPr>
        <w:tblW w:w="14572" w:type="dxa"/>
        <w:tblInd w:w="17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12611"/>
      </w:tblGrid>
      <w:tr w:rsidR="00466ABA" w:rsidRPr="000A408F" w14:paraId="44D5DB0C" w14:textId="77777777" w:rsidTr="000A408F">
        <w:trPr>
          <w:trHeight w:val="373"/>
        </w:trPr>
        <w:tc>
          <w:tcPr>
            <w:tcW w:w="1457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24289B2D" w14:textId="0F6EB2C6" w:rsidR="00466ABA" w:rsidRPr="00102F1B" w:rsidRDefault="00044425">
            <w:pPr>
              <w:pStyle w:val="TableParagraph"/>
              <w:spacing w:line="251" w:lineRule="exact"/>
              <w:ind w:left="112"/>
              <w:rPr>
                <w:rFonts w:ascii="Arial" w:hAnsi="Arial" w:cs="Arial"/>
                <w:bCs/>
                <w:sz w:val="24"/>
              </w:rPr>
            </w:pPr>
            <w:r w:rsidRPr="00102F1B">
              <w:rPr>
                <w:rFonts w:ascii="Arial" w:hAnsi="Arial" w:cs="Arial"/>
                <w:bCs/>
                <w:sz w:val="24"/>
              </w:rPr>
              <w:t>I</w:t>
            </w:r>
            <w:r w:rsidR="001E65BA" w:rsidRPr="00102F1B">
              <w:rPr>
                <w:rFonts w:ascii="Arial" w:hAnsi="Arial" w:cs="Arial"/>
                <w:bCs/>
                <w:sz w:val="24"/>
              </w:rPr>
              <w:t>.</w:t>
            </w:r>
            <w:r w:rsidRPr="00102F1B">
              <w:rPr>
                <w:rFonts w:ascii="Arial" w:hAnsi="Arial" w:cs="Arial"/>
                <w:bCs/>
                <w:spacing w:val="-3"/>
                <w:sz w:val="24"/>
              </w:rPr>
              <w:t xml:space="preserve"> </w:t>
            </w:r>
            <w:r w:rsidRPr="00102F1B">
              <w:rPr>
                <w:rFonts w:ascii="Arial" w:hAnsi="Arial" w:cs="Arial"/>
                <w:bCs/>
                <w:sz w:val="24"/>
              </w:rPr>
              <w:t>KONTROLNO</w:t>
            </w:r>
            <w:r w:rsidRPr="00102F1B">
              <w:rPr>
                <w:rFonts w:ascii="Arial" w:hAnsi="Arial" w:cs="Arial"/>
                <w:bCs/>
                <w:spacing w:val="-3"/>
                <w:sz w:val="24"/>
              </w:rPr>
              <w:t xml:space="preserve"> </w:t>
            </w:r>
            <w:r w:rsidRPr="00102F1B">
              <w:rPr>
                <w:rFonts w:ascii="Arial" w:hAnsi="Arial" w:cs="Arial"/>
                <w:bCs/>
                <w:spacing w:val="-2"/>
                <w:sz w:val="24"/>
              </w:rPr>
              <w:t>OKRUŽENJE</w:t>
            </w:r>
          </w:p>
        </w:tc>
      </w:tr>
      <w:tr w:rsidR="00466ABA" w:rsidRPr="000A408F" w14:paraId="013D7EB2" w14:textId="77777777" w:rsidTr="000A408F">
        <w:trPr>
          <w:trHeight w:val="198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5B41430F" w14:textId="6294E398" w:rsidR="00466ABA" w:rsidRPr="00102F1B" w:rsidRDefault="00466ABA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71B67F45" w14:textId="77777777" w:rsidR="00466ABA" w:rsidRPr="00102F1B" w:rsidRDefault="00466ABA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bCs/>
                <w:sz w:val="24"/>
              </w:rPr>
            </w:pPr>
          </w:p>
        </w:tc>
      </w:tr>
      <w:tr w:rsidR="00B702D1" w:rsidRPr="000A408F" w14:paraId="50414E66" w14:textId="77777777" w:rsidTr="000A408F">
        <w:trPr>
          <w:trHeight w:val="260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37B0E750" w14:textId="77777777" w:rsidR="00B702D1" w:rsidRPr="00102F1B" w:rsidRDefault="00B702D1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Cs/>
                <w:spacing w:val="-5"/>
                <w:sz w:val="24"/>
              </w:rPr>
            </w:pPr>
            <w:bookmarkStart w:id="1" w:name="_Hlk152593146"/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18A6C0DB" w14:textId="77777777" w:rsidR="00B702D1" w:rsidRPr="00102F1B" w:rsidRDefault="00B702D1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bCs/>
                <w:sz w:val="24"/>
              </w:rPr>
            </w:pPr>
          </w:p>
        </w:tc>
      </w:tr>
      <w:tr w:rsidR="00B702D1" w:rsidRPr="000A408F" w14:paraId="23A4B117" w14:textId="77777777" w:rsidTr="000A408F">
        <w:trPr>
          <w:trHeight w:val="279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3F69050B" w14:textId="77777777" w:rsidR="00B702D1" w:rsidRPr="00102F1B" w:rsidRDefault="00B702D1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Cs/>
                <w:spacing w:val="-5"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3AF3522F" w14:textId="77777777" w:rsidR="00B702D1" w:rsidRPr="00102F1B" w:rsidRDefault="00B702D1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bCs/>
                <w:sz w:val="24"/>
              </w:rPr>
            </w:pPr>
          </w:p>
        </w:tc>
      </w:tr>
      <w:bookmarkEnd w:id="1"/>
      <w:tr w:rsidR="00466ABA" w:rsidRPr="000A408F" w14:paraId="2F19A558" w14:textId="77777777" w:rsidTr="000A408F">
        <w:trPr>
          <w:trHeight w:val="373"/>
        </w:trPr>
        <w:tc>
          <w:tcPr>
            <w:tcW w:w="1457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2F321342" w14:textId="24CD1326" w:rsidR="00466ABA" w:rsidRPr="00102F1B" w:rsidRDefault="00044425">
            <w:pPr>
              <w:pStyle w:val="TableParagraph"/>
              <w:spacing w:line="251" w:lineRule="exact"/>
              <w:ind w:left="112"/>
              <w:rPr>
                <w:rFonts w:ascii="Arial" w:hAnsi="Arial" w:cs="Arial"/>
                <w:bCs/>
                <w:sz w:val="24"/>
              </w:rPr>
            </w:pPr>
            <w:r w:rsidRPr="00102F1B">
              <w:rPr>
                <w:rFonts w:ascii="Arial" w:hAnsi="Arial" w:cs="Arial"/>
                <w:bCs/>
                <w:spacing w:val="-2"/>
                <w:sz w:val="24"/>
              </w:rPr>
              <w:t>II</w:t>
            </w:r>
            <w:r w:rsidR="001E65BA" w:rsidRPr="00102F1B">
              <w:rPr>
                <w:rFonts w:ascii="Arial" w:hAnsi="Arial" w:cs="Arial"/>
                <w:bCs/>
                <w:spacing w:val="-2"/>
                <w:sz w:val="24"/>
              </w:rPr>
              <w:t>.</w:t>
            </w:r>
            <w:r w:rsidRPr="00102F1B">
              <w:rPr>
                <w:rFonts w:ascii="Arial" w:hAnsi="Arial" w:cs="Arial"/>
                <w:bCs/>
                <w:spacing w:val="-8"/>
                <w:sz w:val="24"/>
              </w:rPr>
              <w:t xml:space="preserve"> </w:t>
            </w:r>
            <w:r w:rsidRPr="00102F1B">
              <w:rPr>
                <w:rFonts w:ascii="Arial" w:hAnsi="Arial" w:cs="Arial"/>
                <w:bCs/>
                <w:spacing w:val="-2"/>
                <w:sz w:val="24"/>
              </w:rPr>
              <w:t>UPRAVLJANJE</w:t>
            </w:r>
            <w:r w:rsidRPr="00102F1B">
              <w:rPr>
                <w:rFonts w:ascii="Arial" w:hAnsi="Arial" w:cs="Arial"/>
                <w:bCs/>
                <w:spacing w:val="-7"/>
                <w:sz w:val="24"/>
              </w:rPr>
              <w:t xml:space="preserve"> </w:t>
            </w:r>
            <w:r w:rsidRPr="00102F1B">
              <w:rPr>
                <w:rFonts w:ascii="Arial" w:hAnsi="Arial" w:cs="Arial"/>
                <w:bCs/>
                <w:spacing w:val="-2"/>
                <w:sz w:val="24"/>
              </w:rPr>
              <w:t>RIZICIMA</w:t>
            </w:r>
          </w:p>
        </w:tc>
      </w:tr>
      <w:tr w:rsidR="00466ABA" w:rsidRPr="000A408F" w14:paraId="25026B52" w14:textId="77777777" w:rsidTr="000A408F">
        <w:trPr>
          <w:trHeight w:val="187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05E8E233" w14:textId="28D135DF" w:rsidR="00466ABA" w:rsidRPr="00102F1B" w:rsidRDefault="00466ABA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523A635B" w14:textId="77777777" w:rsidR="00466ABA" w:rsidRPr="00102F1B" w:rsidRDefault="00466ABA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bCs/>
                <w:sz w:val="24"/>
              </w:rPr>
            </w:pPr>
          </w:p>
        </w:tc>
      </w:tr>
      <w:tr w:rsidR="00B702D1" w:rsidRPr="000A408F" w14:paraId="0414F96D" w14:textId="77777777" w:rsidTr="000A408F">
        <w:trPr>
          <w:trHeight w:val="205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5410C645" w14:textId="77777777" w:rsidR="00B702D1" w:rsidRPr="00102F1B" w:rsidRDefault="00B702D1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Cs/>
                <w:spacing w:val="-5"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229332EA" w14:textId="77777777" w:rsidR="00B702D1" w:rsidRPr="00102F1B" w:rsidRDefault="00B702D1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bCs/>
                <w:sz w:val="24"/>
              </w:rPr>
            </w:pPr>
          </w:p>
        </w:tc>
      </w:tr>
      <w:tr w:rsidR="00B702D1" w:rsidRPr="000A408F" w14:paraId="501216F7" w14:textId="77777777" w:rsidTr="000A408F">
        <w:trPr>
          <w:trHeight w:val="274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338E8C0E" w14:textId="77777777" w:rsidR="00B702D1" w:rsidRPr="00102F1B" w:rsidRDefault="00B702D1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Cs/>
                <w:spacing w:val="-5"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7E9FB5E5" w14:textId="77777777" w:rsidR="00B702D1" w:rsidRPr="00102F1B" w:rsidRDefault="00B702D1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bCs/>
                <w:sz w:val="24"/>
              </w:rPr>
            </w:pPr>
          </w:p>
        </w:tc>
      </w:tr>
      <w:tr w:rsidR="00466ABA" w:rsidRPr="000A408F" w14:paraId="586F6DEA" w14:textId="77777777" w:rsidTr="000A408F">
        <w:trPr>
          <w:trHeight w:val="373"/>
        </w:trPr>
        <w:tc>
          <w:tcPr>
            <w:tcW w:w="1457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68DBEF12" w14:textId="6A646724" w:rsidR="00466ABA" w:rsidRPr="00102F1B" w:rsidRDefault="00044425">
            <w:pPr>
              <w:pStyle w:val="TableParagraph"/>
              <w:spacing w:line="251" w:lineRule="exact"/>
              <w:ind w:left="112"/>
              <w:rPr>
                <w:rFonts w:ascii="Arial" w:hAnsi="Arial" w:cs="Arial"/>
                <w:bCs/>
                <w:sz w:val="24"/>
              </w:rPr>
            </w:pPr>
            <w:r w:rsidRPr="00102F1B">
              <w:rPr>
                <w:rFonts w:ascii="Arial" w:hAnsi="Arial" w:cs="Arial"/>
                <w:bCs/>
                <w:sz w:val="24"/>
              </w:rPr>
              <w:lastRenderedPageBreak/>
              <w:t>III</w:t>
            </w:r>
            <w:r w:rsidR="001E65BA" w:rsidRPr="00102F1B">
              <w:rPr>
                <w:rFonts w:ascii="Arial" w:hAnsi="Arial" w:cs="Arial"/>
                <w:bCs/>
                <w:sz w:val="24"/>
              </w:rPr>
              <w:t>.</w:t>
            </w:r>
            <w:r w:rsidRPr="00102F1B">
              <w:rPr>
                <w:rFonts w:ascii="Arial" w:hAnsi="Arial" w:cs="Arial"/>
                <w:bCs/>
                <w:spacing w:val="-4"/>
                <w:sz w:val="24"/>
              </w:rPr>
              <w:t xml:space="preserve"> </w:t>
            </w:r>
            <w:r w:rsidRPr="00102F1B">
              <w:rPr>
                <w:rFonts w:ascii="Arial" w:hAnsi="Arial" w:cs="Arial"/>
                <w:bCs/>
                <w:sz w:val="24"/>
              </w:rPr>
              <w:t>KONTROLNE</w:t>
            </w:r>
            <w:r w:rsidRPr="00102F1B">
              <w:rPr>
                <w:rFonts w:ascii="Arial" w:hAnsi="Arial" w:cs="Arial"/>
                <w:bCs/>
                <w:spacing w:val="-10"/>
                <w:sz w:val="24"/>
              </w:rPr>
              <w:t xml:space="preserve"> </w:t>
            </w:r>
            <w:r w:rsidRPr="00102F1B">
              <w:rPr>
                <w:rFonts w:ascii="Arial" w:hAnsi="Arial" w:cs="Arial"/>
                <w:bCs/>
                <w:spacing w:val="-2"/>
                <w:sz w:val="24"/>
              </w:rPr>
              <w:t>AKTIVNOSTI</w:t>
            </w:r>
          </w:p>
        </w:tc>
      </w:tr>
      <w:tr w:rsidR="00466ABA" w:rsidRPr="000A408F" w14:paraId="3BA5A7D5" w14:textId="77777777" w:rsidTr="000A408F">
        <w:trPr>
          <w:trHeight w:val="178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45D884D2" w14:textId="4B0EC586" w:rsidR="00466ABA" w:rsidRPr="00102F1B" w:rsidRDefault="00466ABA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1E6C4BD3" w14:textId="77777777" w:rsidR="00466ABA" w:rsidRPr="00102F1B" w:rsidRDefault="00466ABA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bCs/>
                <w:sz w:val="24"/>
              </w:rPr>
            </w:pPr>
          </w:p>
        </w:tc>
      </w:tr>
      <w:tr w:rsidR="00B702D1" w:rsidRPr="000A408F" w14:paraId="6279F624" w14:textId="77777777" w:rsidTr="000A408F">
        <w:trPr>
          <w:trHeight w:val="270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06A081A1" w14:textId="77777777" w:rsidR="00B702D1" w:rsidRPr="00102F1B" w:rsidRDefault="00B702D1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Cs/>
                <w:spacing w:val="-5"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5699B9CE" w14:textId="77777777" w:rsidR="00B702D1" w:rsidRPr="00102F1B" w:rsidRDefault="00B702D1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bCs/>
                <w:sz w:val="24"/>
              </w:rPr>
            </w:pPr>
          </w:p>
        </w:tc>
      </w:tr>
      <w:tr w:rsidR="00B702D1" w:rsidRPr="000A408F" w14:paraId="299D19CE" w14:textId="77777777" w:rsidTr="000A408F">
        <w:trPr>
          <w:trHeight w:val="273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33549BF1" w14:textId="77777777" w:rsidR="00B702D1" w:rsidRPr="00102F1B" w:rsidRDefault="00B702D1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Cs/>
                <w:spacing w:val="-5"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4FEF47AA" w14:textId="77777777" w:rsidR="00B702D1" w:rsidRPr="00102F1B" w:rsidRDefault="00B702D1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bCs/>
                <w:sz w:val="24"/>
              </w:rPr>
            </w:pPr>
          </w:p>
        </w:tc>
      </w:tr>
      <w:tr w:rsidR="00466ABA" w:rsidRPr="000A408F" w14:paraId="58EF31A7" w14:textId="77777777" w:rsidTr="000A408F">
        <w:trPr>
          <w:trHeight w:val="372"/>
        </w:trPr>
        <w:tc>
          <w:tcPr>
            <w:tcW w:w="1457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5D246979" w14:textId="28D5B977" w:rsidR="00466ABA" w:rsidRPr="00102F1B" w:rsidRDefault="00044425">
            <w:pPr>
              <w:pStyle w:val="TableParagraph"/>
              <w:spacing w:line="251" w:lineRule="exact"/>
              <w:ind w:left="112"/>
              <w:rPr>
                <w:rFonts w:ascii="Arial" w:hAnsi="Arial" w:cs="Arial"/>
                <w:bCs/>
                <w:sz w:val="24"/>
              </w:rPr>
            </w:pPr>
            <w:r w:rsidRPr="00102F1B">
              <w:rPr>
                <w:rFonts w:ascii="Arial" w:hAnsi="Arial" w:cs="Arial"/>
                <w:bCs/>
                <w:sz w:val="24"/>
              </w:rPr>
              <w:t>IV</w:t>
            </w:r>
            <w:r w:rsidR="001E65BA" w:rsidRPr="00102F1B">
              <w:rPr>
                <w:rFonts w:ascii="Arial" w:hAnsi="Arial" w:cs="Arial"/>
                <w:bCs/>
                <w:sz w:val="24"/>
              </w:rPr>
              <w:t>.</w:t>
            </w:r>
            <w:r w:rsidRPr="00102F1B">
              <w:rPr>
                <w:rFonts w:ascii="Arial" w:hAnsi="Arial" w:cs="Arial"/>
                <w:bCs/>
                <w:spacing w:val="-8"/>
                <w:sz w:val="24"/>
              </w:rPr>
              <w:t xml:space="preserve"> </w:t>
            </w:r>
            <w:r w:rsidRPr="00102F1B">
              <w:rPr>
                <w:rFonts w:ascii="Arial" w:hAnsi="Arial" w:cs="Arial"/>
                <w:bCs/>
                <w:sz w:val="24"/>
              </w:rPr>
              <w:t>INFORMACIJE</w:t>
            </w:r>
            <w:r w:rsidRPr="00102F1B">
              <w:rPr>
                <w:rFonts w:ascii="Arial" w:hAnsi="Arial" w:cs="Arial"/>
                <w:bCs/>
                <w:spacing w:val="-3"/>
                <w:sz w:val="24"/>
              </w:rPr>
              <w:t xml:space="preserve"> </w:t>
            </w:r>
            <w:r w:rsidRPr="00102F1B">
              <w:rPr>
                <w:rFonts w:ascii="Arial" w:hAnsi="Arial" w:cs="Arial"/>
                <w:bCs/>
                <w:sz w:val="24"/>
              </w:rPr>
              <w:t>I</w:t>
            </w:r>
            <w:r w:rsidRPr="00102F1B">
              <w:rPr>
                <w:rFonts w:ascii="Arial" w:hAnsi="Arial" w:cs="Arial"/>
                <w:bCs/>
                <w:spacing w:val="-2"/>
                <w:sz w:val="24"/>
              </w:rPr>
              <w:t xml:space="preserve"> KOMUNIKACIJE</w:t>
            </w:r>
          </w:p>
        </w:tc>
      </w:tr>
      <w:tr w:rsidR="00BF09B2" w:rsidRPr="000A408F" w14:paraId="62AEBD5B" w14:textId="77777777" w:rsidTr="000A408F">
        <w:trPr>
          <w:trHeight w:val="238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6B50C6AE" w14:textId="77777777" w:rsidR="00BF09B2" w:rsidRPr="00102F1B" w:rsidRDefault="00BF09B2">
            <w:pPr>
              <w:pStyle w:val="TableParagraph"/>
              <w:spacing w:line="251" w:lineRule="exact"/>
              <w:ind w:left="112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14E2FA73" w14:textId="77777777" w:rsidR="00BF09B2" w:rsidRPr="00102F1B" w:rsidRDefault="00BF09B2">
            <w:pPr>
              <w:pStyle w:val="TableParagraph"/>
              <w:spacing w:line="251" w:lineRule="exact"/>
              <w:ind w:left="112"/>
              <w:rPr>
                <w:rFonts w:ascii="Arial" w:hAnsi="Arial" w:cs="Arial"/>
                <w:bCs/>
                <w:sz w:val="24"/>
              </w:rPr>
            </w:pPr>
          </w:p>
        </w:tc>
      </w:tr>
      <w:tr w:rsidR="00B702D1" w:rsidRPr="000A408F" w14:paraId="5D0E6686" w14:textId="77777777" w:rsidTr="000A408F">
        <w:trPr>
          <w:trHeight w:val="272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7A846F0A" w14:textId="77777777" w:rsidR="00B702D1" w:rsidRPr="00102F1B" w:rsidRDefault="00B702D1">
            <w:pPr>
              <w:pStyle w:val="TableParagraph"/>
              <w:spacing w:line="251" w:lineRule="exact"/>
              <w:ind w:left="112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45A4C460" w14:textId="77777777" w:rsidR="00B702D1" w:rsidRPr="00102F1B" w:rsidRDefault="00B702D1">
            <w:pPr>
              <w:pStyle w:val="TableParagraph"/>
              <w:spacing w:line="251" w:lineRule="exact"/>
              <w:ind w:left="112"/>
              <w:rPr>
                <w:rFonts w:ascii="Arial" w:hAnsi="Arial" w:cs="Arial"/>
                <w:bCs/>
                <w:sz w:val="24"/>
              </w:rPr>
            </w:pPr>
          </w:p>
        </w:tc>
      </w:tr>
      <w:tr w:rsidR="00B702D1" w:rsidRPr="000A408F" w14:paraId="51B6EAB6" w14:textId="77777777" w:rsidTr="000A408F">
        <w:trPr>
          <w:trHeight w:val="260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772D4F9C" w14:textId="77777777" w:rsidR="00B702D1" w:rsidRPr="00102F1B" w:rsidRDefault="00B702D1">
            <w:pPr>
              <w:pStyle w:val="TableParagraph"/>
              <w:spacing w:line="251" w:lineRule="exact"/>
              <w:ind w:left="112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205400FF" w14:textId="77777777" w:rsidR="00B702D1" w:rsidRPr="00102F1B" w:rsidRDefault="00B702D1">
            <w:pPr>
              <w:pStyle w:val="TableParagraph"/>
              <w:spacing w:line="251" w:lineRule="exact"/>
              <w:ind w:left="112"/>
              <w:rPr>
                <w:rFonts w:ascii="Arial" w:hAnsi="Arial" w:cs="Arial"/>
                <w:bCs/>
                <w:sz w:val="24"/>
              </w:rPr>
            </w:pPr>
          </w:p>
        </w:tc>
      </w:tr>
      <w:tr w:rsidR="00466ABA" w:rsidRPr="000A408F" w14:paraId="63E8C398" w14:textId="77777777" w:rsidTr="000A408F">
        <w:trPr>
          <w:trHeight w:val="373"/>
        </w:trPr>
        <w:tc>
          <w:tcPr>
            <w:tcW w:w="1457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64A33302" w14:textId="2A38E33F" w:rsidR="00466ABA" w:rsidRPr="00102F1B" w:rsidRDefault="00044425">
            <w:pPr>
              <w:pStyle w:val="TableParagraph"/>
              <w:spacing w:line="251" w:lineRule="exact"/>
              <w:ind w:left="112"/>
              <w:rPr>
                <w:rFonts w:ascii="Arial" w:hAnsi="Arial" w:cs="Arial"/>
                <w:bCs/>
                <w:sz w:val="24"/>
              </w:rPr>
            </w:pPr>
            <w:r w:rsidRPr="00102F1B">
              <w:rPr>
                <w:rFonts w:ascii="Arial" w:hAnsi="Arial" w:cs="Arial"/>
                <w:bCs/>
                <w:sz w:val="24"/>
              </w:rPr>
              <w:t>V</w:t>
            </w:r>
            <w:r w:rsidR="001E65BA" w:rsidRPr="00102F1B">
              <w:rPr>
                <w:rFonts w:ascii="Arial" w:hAnsi="Arial" w:cs="Arial"/>
                <w:bCs/>
                <w:sz w:val="24"/>
              </w:rPr>
              <w:t>.</w:t>
            </w:r>
            <w:r w:rsidRPr="00102F1B">
              <w:rPr>
                <w:rFonts w:ascii="Arial" w:hAnsi="Arial" w:cs="Arial"/>
                <w:bCs/>
                <w:spacing w:val="-8"/>
                <w:sz w:val="24"/>
              </w:rPr>
              <w:t xml:space="preserve"> </w:t>
            </w:r>
            <w:r w:rsidRPr="00102F1B">
              <w:rPr>
                <w:rFonts w:ascii="Arial" w:hAnsi="Arial" w:cs="Arial"/>
                <w:bCs/>
                <w:sz w:val="24"/>
              </w:rPr>
              <w:t>PRAĆENJE</w:t>
            </w:r>
            <w:r w:rsidRPr="00102F1B">
              <w:rPr>
                <w:rFonts w:ascii="Arial" w:hAnsi="Arial" w:cs="Arial"/>
                <w:bCs/>
                <w:spacing w:val="-3"/>
                <w:sz w:val="24"/>
              </w:rPr>
              <w:t xml:space="preserve"> </w:t>
            </w:r>
            <w:r w:rsidRPr="00102F1B">
              <w:rPr>
                <w:rFonts w:ascii="Arial" w:hAnsi="Arial" w:cs="Arial"/>
                <w:bCs/>
                <w:sz w:val="24"/>
              </w:rPr>
              <w:t>I</w:t>
            </w:r>
            <w:r w:rsidRPr="00102F1B">
              <w:rPr>
                <w:rFonts w:ascii="Arial" w:hAnsi="Arial" w:cs="Arial"/>
                <w:bCs/>
                <w:spacing w:val="-4"/>
                <w:sz w:val="24"/>
              </w:rPr>
              <w:t xml:space="preserve"> </w:t>
            </w:r>
            <w:r w:rsidRPr="00102F1B">
              <w:rPr>
                <w:rFonts w:ascii="Arial" w:hAnsi="Arial" w:cs="Arial"/>
                <w:bCs/>
                <w:sz w:val="24"/>
              </w:rPr>
              <w:t>PROCJENA</w:t>
            </w:r>
            <w:r w:rsidRPr="00102F1B">
              <w:rPr>
                <w:rFonts w:ascii="Arial" w:hAnsi="Arial" w:cs="Arial"/>
                <w:bCs/>
                <w:spacing w:val="-15"/>
                <w:sz w:val="24"/>
              </w:rPr>
              <w:t xml:space="preserve"> </w:t>
            </w:r>
            <w:r w:rsidRPr="00102F1B">
              <w:rPr>
                <w:rFonts w:ascii="Arial" w:hAnsi="Arial" w:cs="Arial"/>
                <w:bCs/>
                <w:spacing w:val="-2"/>
                <w:sz w:val="24"/>
              </w:rPr>
              <w:t>SISTEMA</w:t>
            </w:r>
          </w:p>
        </w:tc>
      </w:tr>
      <w:tr w:rsidR="00466ABA" w:rsidRPr="000A408F" w14:paraId="3579031F" w14:textId="77777777" w:rsidTr="000A408F">
        <w:trPr>
          <w:trHeight w:val="168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</w:tcPr>
          <w:p w14:paraId="73A47F53" w14:textId="3B19C79E" w:rsidR="00466ABA" w:rsidRPr="000A408F" w:rsidRDefault="00466ABA" w:rsidP="00B702D1">
            <w:pPr>
              <w:pStyle w:val="TableParagraph"/>
              <w:spacing w:line="272" w:lineRule="exact"/>
              <w:ind w:left="1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</w:tcPr>
          <w:p w14:paraId="08B57C95" w14:textId="77777777" w:rsidR="00466ABA" w:rsidRPr="000A408F" w:rsidRDefault="00466ABA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24"/>
              </w:rPr>
            </w:pPr>
          </w:p>
        </w:tc>
      </w:tr>
      <w:tr w:rsidR="00B702D1" w:rsidRPr="000A408F" w14:paraId="3B8F2726" w14:textId="77777777" w:rsidTr="000A408F">
        <w:trPr>
          <w:trHeight w:val="173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</w:tcPr>
          <w:p w14:paraId="29CECB9A" w14:textId="77777777" w:rsidR="00B702D1" w:rsidRPr="000A408F" w:rsidRDefault="00B702D1">
            <w:pPr>
              <w:pStyle w:val="TableParagraph"/>
              <w:spacing w:line="272" w:lineRule="exact"/>
              <w:ind w:left="17"/>
              <w:jc w:val="center"/>
              <w:rPr>
                <w:rFonts w:ascii="Arial" w:hAnsi="Arial" w:cs="Arial"/>
                <w:b/>
                <w:spacing w:val="-5"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</w:tcPr>
          <w:p w14:paraId="7D658AEA" w14:textId="77777777" w:rsidR="00B702D1" w:rsidRPr="000A408F" w:rsidRDefault="00B702D1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24"/>
              </w:rPr>
            </w:pPr>
          </w:p>
        </w:tc>
      </w:tr>
      <w:tr w:rsidR="00B702D1" w:rsidRPr="000A408F" w14:paraId="05CE7F00" w14:textId="77777777" w:rsidTr="000A408F">
        <w:trPr>
          <w:trHeight w:val="307"/>
        </w:trPr>
        <w:tc>
          <w:tcPr>
            <w:tcW w:w="1961" w:type="dxa"/>
            <w:tcBorders>
              <w:left w:val="single" w:sz="4" w:space="0" w:color="000009"/>
              <w:right w:val="single" w:sz="4" w:space="0" w:color="000009"/>
            </w:tcBorders>
          </w:tcPr>
          <w:p w14:paraId="41EFF7DD" w14:textId="77777777" w:rsidR="00B702D1" w:rsidRPr="000A408F" w:rsidRDefault="00B702D1">
            <w:pPr>
              <w:pStyle w:val="TableParagraph"/>
              <w:spacing w:line="272" w:lineRule="exact"/>
              <w:ind w:left="17"/>
              <w:jc w:val="center"/>
              <w:rPr>
                <w:rFonts w:ascii="Arial" w:hAnsi="Arial" w:cs="Arial"/>
                <w:b/>
                <w:spacing w:val="-5"/>
                <w:sz w:val="24"/>
              </w:rPr>
            </w:pPr>
          </w:p>
        </w:tc>
        <w:tc>
          <w:tcPr>
            <w:tcW w:w="12610" w:type="dxa"/>
            <w:tcBorders>
              <w:left w:val="single" w:sz="4" w:space="0" w:color="000009"/>
              <w:right w:val="single" w:sz="4" w:space="0" w:color="000009"/>
            </w:tcBorders>
          </w:tcPr>
          <w:p w14:paraId="2E04B633" w14:textId="77777777" w:rsidR="00B702D1" w:rsidRPr="000A408F" w:rsidRDefault="00B702D1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24"/>
              </w:rPr>
            </w:pPr>
          </w:p>
        </w:tc>
      </w:tr>
    </w:tbl>
    <w:p w14:paraId="7E798F6E" w14:textId="7ABBBC6B" w:rsidR="00466ABA" w:rsidRPr="000A408F" w:rsidRDefault="00466ABA">
      <w:pPr>
        <w:spacing w:before="236"/>
        <w:rPr>
          <w:rFonts w:ascii="Arial" w:hAnsi="Arial" w:cs="Arial"/>
          <w:b/>
          <w:sz w:val="6"/>
          <w:szCs w:val="4"/>
        </w:rPr>
      </w:pPr>
    </w:p>
    <w:p w14:paraId="66AD3B81" w14:textId="6C0793C2" w:rsidR="00B702D1" w:rsidRPr="000A408F" w:rsidRDefault="00B702D1" w:rsidP="00E57321">
      <w:pPr>
        <w:rPr>
          <w:rFonts w:ascii="Arial" w:hAnsi="Arial" w:cs="Arial"/>
          <w:b/>
          <w:sz w:val="24"/>
        </w:rPr>
      </w:pPr>
    </w:p>
    <w:p w14:paraId="188060A1" w14:textId="77777777" w:rsidR="00466ABA" w:rsidRPr="000A408F" w:rsidRDefault="00044425">
      <w:pPr>
        <w:pStyle w:val="BodyText"/>
        <w:spacing w:before="1"/>
        <w:ind w:left="162"/>
        <w:rPr>
          <w:rFonts w:ascii="Arial" w:hAnsi="Arial" w:cs="Arial"/>
        </w:rPr>
      </w:pPr>
      <w:r w:rsidRPr="000A408F">
        <w:rPr>
          <w:rFonts w:ascii="Arial" w:hAnsi="Arial" w:cs="Arial"/>
        </w:rPr>
        <w:t>PRIJEDLOG</w:t>
      </w:r>
      <w:r w:rsidRPr="000A408F">
        <w:rPr>
          <w:rFonts w:ascii="Arial" w:hAnsi="Arial" w:cs="Arial"/>
          <w:spacing w:val="-17"/>
        </w:rPr>
        <w:t xml:space="preserve"> </w:t>
      </w:r>
      <w:r w:rsidRPr="000A408F">
        <w:rPr>
          <w:rFonts w:ascii="Arial" w:hAnsi="Arial" w:cs="Arial"/>
        </w:rPr>
        <w:t>TEMA</w:t>
      </w:r>
      <w:r w:rsidRPr="000A408F">
        <w:rPr>
          <w:rFonts w:ascii="Arial" w:hAnsi="Arial" w:cs="Arial"/>
          <w:spacing w:val="-15"/>
        </w:rPr>
        <w:t xml:space="preserve"> </w:t>
      </w:r>
      <w:r w:rsidRPr="000A408F">
        <w:rPr>
          <w:rFonts w:ascii="Arial" w:hAnsi="Arial" w:cs="Arial"/>
        </w:rPr>
        <w:t>OBUKA</w:t>
      </w:r>
      <w:r w:rsidRPr="000A408F">
        <w:rPr>
          <w:rFonts w:ascii="Arial" w:hAnsi="Arial" w:cs="Arial"/>
          <w:spacing w:val="-15"/>
        </w:rPr>
        <w:t xml:space="preserve"> </w:t>
      </w:r>
      <w:r w:rsidRPr="000A408F">
        <w:rPr>
          <w:rFonts w:ascii="Arial" w:hAnsi="Arial" w:cs="Arial"/>
        </w:rPr>
        <w:t>IZ</w:t>
      </w:r>
      <w:r w:rsidRPr="000A408F">
        <w:rPr>
          <w:rFonts w:ascii="Arial" w:hAnsi="Arial" w:cs="Arial"/>
          <w:spacing w:val="-15"/>
        </w:rPr>
        <w:t xml:space="preserve"> </w:t>
      </w:r>
      <w:r w:rsidRPr="000A408F">
        <w:rPr>
          <w:rFonts w:ascii="Arial" w:hAnsi="Arial" w:cs="Arial"/>
        </w:rPr>
        <w:t>OBLASTI</w:t>
      </w:r>
      <w:r w:rsidRPr="000A408F">
        <w:rPr>
          <w:rFonts w:ascii="Arial" w:hAnsi="Arial" w:cs="Arial"/>
          <w:spacing w:val="-7"/>
        </w:rPr>
        <w:t xml:space="preserve"> </w:t>
      </w:r>
      <w:r w:rsidRPr="000A408F">
        <w:rPr>
          <w:rFonts w:ascii="Arial" w:hAnsi="Arial" w:cs="Arial"/>
        </w:rPr>
        <w:t>FINANSIJSKOG</w:t>
      </w:r>
      <w:r w:rsidRPr="000A408F">
        <w:rPr>
          <w:rFonts w:ascii="Arial" w:hAnsi="Arial" w:cs="Arial"/>
          <w:spacing w:val="-6"/>
        </w:rPr>
        <w:t xml:space="preserve"> </w:t>
      </w:r>
      <w:r w:rsidRPr="000A408F">
        <w:rPr>
          <w:rFonts w:ascii="Arial" w:hAnsi="Arial" w:cs="Arial"/>
        </w:rPr>
        <w:t>UPRAVLJANJA</w:t>
      </w:r>
      <w:r w:rsidRPr="000A408F">
        <w:rPr>
          <w:rFonts w:ascii="Arial" w:hAnsi="Arial" w:cs="Arial"/>
          <w:spacing w:val="-15"/>
        </w:rPr>
        <w:t xml:space="preserve"> </w:t>
      </w:r>
      <w:r w:rsidRPr="000A408F">
        <w:rPr>
          <w:rFonts w:ascii="Arial" w:hAnsi="Arial" w:cs="Arial"/>
        </w:rPr>
        <w:t>I</w:t>
      </w:r>
      <w:r w:rsidRPr="000A408F">
        <w:rPr>
          <w:rFonts w:ascii="Arial" w:hAnsi="Arial" w:cs="Arial"/>
          <w:spacing w:val="-9"/>
        </w:rPr>
        <w:t xml:space="preserve"> </w:t>
      </w:r>
      <w:r w:rsidRPr="000A408F">
        <w:rPr>
          <w:rFonts w:ascii="Arial" w:hAnsi="Arial" w:cs="Arial"/>
        </w:rPr>
        <w:t>KONTROLE</w:t>
      </w:r>
      <w:r w:rsidRPr="000A408F">
        <w:rPr>
          <w:rFonts w:ascii="Arial" w:hAnsi="Arial" w:cs="Arial"/>
          <w:spacing w:val="-6"/>
        </w:rPr>
        <w:t xml:space="preserve"> </w:t>
      </w:r>
      <w:r w:rsidRPr="000A408F">
        <w:rPr>
          <w:rFonts w:ascii="Arial" w:hAnsi="Arial" w:cs="Arial"/>
        </w:rPr>
        <w:t>ZA</w:t>
      </w:r>
      <w:r w:rsidR="00BF09B2" w:rsidRPr="000A408F">
        <w:rPr>
          <w:rFonts w:ascii="Arial" w:hAnsi="Arial" w:cs="Arial"/>
        </w:rPr>
        <w:t xml:space="preserve"> ______</w:t>
      </w:r>
      <w:r w:rsidRPr="000A408F">
        <w:rPr>
          <w:rFonts w:ascii="Arial" w:hAnsi="Arial" w:cs="Arial"/>
        </w:rPr>
        <w:t>.</w:t>
      </w:r>
      <w:r w:rsidRPr="000A408F">
        <w:rPr>
          <w:rFonts w:ascii="Arial" w:hAnsi="Arial" w:cs="Arial"/>
          <w:spacing w:val="-6"/>
        </w:rPr>
        <w:t xml:space="preserve"> </w:t>
      </w:r>
      <w:r w:rsidRPr="000A408F">
        <w:rPr>
          <w:rFonts w:ascii="Arial" w:hAnsi="Arial" w:cs="Arial"/>
          <w:spacing w:val="-2"/>
        </w:rPr>
        <w:t>GODINU</w:t>
      </w:r>
    </w:p>
    <w:p w14:paraId="1007C919" w14:textId="77777777" w:rsidR="00466ABA" w:rsidRPr="000A408F" w:rsidRDefault="00466ABA">
      <w:pPr>
        <w:rPr>
          <w:rFonts w:ascii="Arial" w:hAnsi="Arial" w:cs="Arial"/>
          <w:b/>
          <w:sz w:val="24"/>
        </w:rPr>
      </w:pPr>
    </w:p>
    <w:tbl>
      <w:tblPr>
        <w:tblW w:w="0" w:type="auto"/>
        <w:tblInd w:w="17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12585"/>
      </w:tblGrid>
      <w:tr w:rsidR="00B702D1" w:rsidRPr="000A408F" w14:paraId="30111B1B" w14:textId="77777777" w:rsidTr="00021BA5">
        <w:trPr>
          <w:trHeight w:val="270"/>
        </w:trPr>
        <w:tc>
          <w:tcPr>
            <w:tcW w:w="1959" w:type="dxa"/>
            <w:tcBorders>
              <w:left w:val="single" w:sz="4" w:space="0" w:color="000009"/>
              <w:right w:val="single" w:sz="4" w:space="0" w:color="000009"/>
            </w:tcBorders>
          </w:tcPr>
          <w:p w14:paraId="191EBDDC" w14:textId="77777777" w:rsidR="00B702D1" w:rsidRPr="000A408F" w:rsidRDefault="00B702D1" w:rsidP="00021BA5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/>
                <w:spacing w:val="-5"/>
                <w:sz w:val="24"/>
              </w:rPr>
            </w:pPr>
          </w:p>
        </w:tc>
        <w:tc>
          <w:tcPr>
            <w:tcW w:w="12585" w:type="dxa"/>
            <w:tcBorders>
              <w:left w:val="single" w:sz="4" w:space="0" w:color="000009"/>
              <w:right w:val="single" w:sz="4" w:space="0" w:color="000009"/>
            </w:tcBorders>
          </w:tcPr>
          <w:p w14:paraId="4B66567F" w14:textId="77777777" w:rsidR="00B702D1" w:rsidRPr="000A408F" w:rsidRDefault="00B702D1" w:rsidP="00021BA5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sz w:val="24"/>
              </w:rPr>
            </w:pPr>
          </w:p>
        </w:tc>
      </w:tr>
      <w:tr w:rsidR="00B702D1" w:rsidRPr="000A408F" w14:paraId="642BCE4D" w14:textId="77777777" w:rsidTr="00021BA5">
        <w:trPr>
          <w:trHeight w:val="270"/>
        </w:trPr>
        <w:tc>
          <w:tcPr>
            <w:tcW w:w="1959" w:type="dxa"/>
            <w:tcBorders>
              <w:left w:val="single" w:sz="4" w:space="0" w:color="000009"/>
              <w:right w:val="single" w:sz="4" w:space="0" w:color="000009"/>
            </w:tcBorders>
          </w:tcPr>
          <w:p w14:paraId="1B49B3E7" w14:textId="77777777" w:rsidR="00B702D1" w:rsidRPr="000A408F" w:rsidRDefault="00B702D1" w:rsidP="00021BA5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/>
                <w:spacing w:val="-5"/>
                <w:sz w:val="24"/>
              </w:rPr>
            </w:pPr>
          </w:p>
        </w:tc>
        <w:tc>
          <w:tcPr>
            <w:tcW w:w="12585" w:type="dxa"/>
            <w:tcBorders>
              <w:left w:val="single" w:sz="4" w:space="0" w:color="000009"/>
              <w:right w:val="single" w:sz="4" w:space="0" w:color="000009"/>
            </w:tcBorders>
          </w:tcPr>
          <w:p w14:paraId="75875744" w14:textId="77777777" w:rsidR="00B702D1" w:rsidRPr="000A408F" w:rsidRDefault="00B702D1" w:rsidP="00021BA5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sz w:val="24"/>
              </w:rPr>
            </w:pPr>
          </w:p>
        </w:tc>
      </w:tr>
      <w:tr w:rsidR="00B702D1" w:rsidRPr="000A408F" w14:paraId="4A5DE7A9" w14:textId="77777777" w:rsidTr="00021BA5">
        <w:trPr>
          <w:trHeight w:val="270"/>
        </w:trPr>
        <w:tc>
          <w:tcPr>
            <w:tcW w:w="1959" w:type="dxa"/>
            <w:tcBorders>
              <w:left w:val="single" w:sz="4" w:space="0" w:color="000009"/>
              <w:right w:val="single" w:sz="4" w:space="0" w:color="000009"/>
            </w:tcBorders>
          </w:tcPr>
          <w:p w14:paraId="7F9650E3" w14:textId="77777777" w:rsidR="00B702D1" w:rsidRPr="000A408F" w:rsidRDefault="00B702D1" w:rsidP="00021BA5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/>
                <w:spacing w:val="-5"/>
                <w:sz w:val="24"/>
              </w:rPr>
            </w:pPr>
          </w:p>
        </w:tc>
        <w:tc>
          <w:tcPr>
            <w:tcW w:w="12585" w:type="dxa"/>
            <w:tcBorders>
              <w:left w:val="single" w:sz="4" w:space="0" w:color="000009"/>
              <w:right w:val="single" w:sz="4" w:space="0" w:color="000009"/>
            </w:tcBorders>
          </w:tcPr>
          <w:p w14:paraId="44AA0A67" w14:textId="77777777" w:rsidR="00B702D1" w:rsidRPr="000A408F" w:rsidRDefault="00B702D1" w:rsidP="00021BA5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sz w:val="24"/>
              </w:rPr>
            </w:pPr>
          </w:p>
        </w:tc>
      </w:tr>
    </w:tbl>
    <w:p w14:paraId="15BA77EF" w14:textId="77777777" w:rsidR="00466ABA" w:rsidRPr="000A408F" w:rsidRDefault="00466ABA">
      <w:pPr>
        <w:spacing w:before="206"/>
        <w:rPr>
          <w:rFonts w:ascii="Arial" w:hAnsi="Arial" w:cs="Arial"/>
          <w:b/>
          <w:sz w:val="24"/>
        </w:rPr>
      </w:pPr>
    </w:p>
    <w:p w14:paraId="2D97D9FA" w14:textId="77777777" w:rsidR="00466ABA" w:rsidRPr="000A408F" w:rsidRDefault="00044425">
      <w:pPr>
        <w:pStyle w:val="BodyText"/>
        <w:ind w:left="162"/>
        <w:rPr>
          <w:rFonts w:ascii="Arial" w:hAnsi="Arial" w:cs="Arial"/>
        </w:rPr>
      </w:pPr>
      <w:r w:rsidRPr="000A408F">
        <w:rPr>
          <w:rFonts w:ascii="Arial" w:hAnsi="Arial" w:cs="Arial"/>
        </w:rPr>
        <w:t>PRIJEDLOZI</w:t>
      </w:r>
      <w:r w:rsidRPr="000A408F">
        <w:rPr>
          <w:rFonts w:ascii="Arial" w:hAnsi="Arial" w:cs="Arial"/>
          <w:spacing w:val="-11"/>
        </w:rPr>
        <w:t xml:space="preserve"> </w:t>
      </w:r>
      <w:r w:rsidRPr="000A408F">
        <w:rPr>
          <w:rFonts w:ascii="Arial" w:hAnsi="Arial" w:cs="Arial"/>
        </w:rPr>
        <w:t>ZA</w:t>
      </w:r>
      <w:r w:rsidRPr="000A408F">
        <w:rPr>
          <w:rFonts w:ascii="Arial" w:hAnsi="Arial" w:cs="Arial"/>
          <w:spacing w:val="-15"/>
        </w:rPr>
        <w:t xml:space="preserve"> </w:t>
      </w:r>
      <w:r w:rsidRPr="000A408F">
        <w:rPr>
          <w:rFonts w:ascii="Arial" w:hAnsi="Arial" w:cs="Arial"/>
        </w:rPr>
        <w:t>UNAPREĐENJE</w:t>
      </w:r>
      <w:r w:rsidRPr="000A408F">
        <w:rPr>
          <w:rFonts w:ascii="Arial" w:hAnsi="Arial" w:cs="Arial"/>
          <w:spacing w:val="-6"/>
        </w:rPr>
        <w:t xml:space="preserve"> </w:t>
      </w:r>
      <w:r w:rsidRPr="000A408F">
        <w:rPr>
          <w:rFonts w:ascii="Arial" w:hAnsi="Arial" w:cs="Arial"/>
        </w:rPr>
        <w:t>SARADNJE</w:t>
      </w:r>
      <w:r w:rsidRPr="000A408F">
        <w:rPr>
          <w:rFonts w:ascii="Arial" w:hAnsi="Arial" w:cs="Arial"/>
          <w:spacing w:val="-6"/>
        </w:rPr>
        <w:t xml:space="preserve"> </w:t>
      </w:r>
      <w:r w:rsidRPr="000A408F">
        <w:rPr>
          <w:rFonts w:ascii="Arial" w:hAnsi="Arial" w:cs="Arial"/>
        </w:rPr>
        <w:t>S</w:t>
      </w:r>
      <w:r w:rsidRPr="000A408F">
        <w:rPr>
          <w:rFonts w:ascii="Arial" w:hAnsi="Arial" w:cs="Arial"/>
          <w:spacing w:val="-5"/>
        </w:rPr>
        <w:t xml:space="preserve"> </w:t>
      </w:r>
      <w:r w:rsidRPr="000A408F">
        <w:rPr>
          <w:rFonts w:ascii="Arial" w:hAnsi="Arial" w:cs="Arial"/>
        </w:rPr>
        <w:t>CENTRALNOM</w:t>
      </w:r>
      <w:r w:rsidRPr="000A408F">
        <w:rPr>
          <w:rFonts w:ascii="Arial" w:hAnsi="Arial" w:cs="Arial"/>
          <w:spacing w:val="-5"/>
        </w:rPr>
        <w:t xml:space="preserve"> </w:t>
      </w:r>
      <w:r w:rsidRPr="000A408F">
        <w:rPr>
          <w:rFonts w:ascii="Arial" w:hAnsi="Arial" w:cs="Arial"/>
        </w:rPr>
        <w:t>HARMONIZACIJSKOM</w:t>
      </w:r>
      <w:r w:rsidRPr="000A408F">
        <w:rPr>
          <w:rFonts w:ascii="Arial" w:hAnsi="Arial" w:cs="Arial"/>
          <w:spacing w:val="-4"/>
        </w:rPr>
        <w:t xml:space="preserve"> </w:t>
      </w:r>
      <w:r w:rsidRPr="000A408F">
        <w:rPr>
          <w:rFonts w:ascii="Arial" w:hAnsi="Arial" w:cs="Arial"/>
        </w:rPr>
        <w:t>JEDINICOM</w:t>
      </w:r>
      <w:r w:rsidRPr="000A408F">
        <w:rPr>
          <w:rFonts w:ascii="Arial" w:hAnsi="Arial" w:cs="Arial"/>
          <w:spacing w:val="51"/>
        </w:rPr>
        <w:t xml:space="preserve"> </w:t>
      </w:r>
      <w:r w:rsidRPr="000A408F">
        <w:rPr>
          <w:rFonts w:ascii="Arial" w:hAnsi="Arial" w:cs="Arial"/>
          <w:spacing w:val="-5"/>
        </w:rPr>
        <w:t>FMF</w:t>
      </w:r>
    </w:p>
    <w:p w14:paraId="3592109B" w14:textId="77777777" w:rsidR="00466ABA" w:rsidRPr="000A408F" w:rsidRDefault="00466ABA">
      <w:pPr>
        <w:rPr>
          <w:rFonts w:ascii="Arial" w:hAnsi="Arial" w:cs="Arial"/>
          <w:b/>
          <w:sz w:val="20"/>
        </w:rPr>
      </w:pPr>
    </w:p>
    <w:tbl>
      <w:tblPr>
        <w:tblW w:w="0" w:type="auto"/>
        <w:tblInd w:w="17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12585"/>
      </w:tblGrid>
      <w:tr w:rsidR="00B702D1" w:rsidRPr="000A408F" w14:paraId="0AE55A29" w14:textId="77777777" w:rsidTr="00021BA5">
        <w:trPr>
          <w:trHeight w:val="270"/>
        </w:trPr>
        <w:tc>
          <w:tcPr>
            <w:tcW w:w="1959" w:type="dxa"/>
            <w:tcBorders>
              <w:left w:val="single" w:sz="4" w:space="0" w:color="000009"/>
              <w:right w:val="single" w:sz="4" w:space="0" w:color="000009"/>
            </w:tcBorders>
          </w:tcPr>
          <w:p w14:paraId="0F8D1ADC" w14:textId="77777777" w:rsidR="00B702D1" w:rsidRPr="000A408F" w:rsidRDefault="00B702D1" w:rsidP="00021BA5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/>
                <w:spacing w:val="-5"/>
                <w:sz w:val="24"/>
              </w:rPr>
            </w:pPr>
          </w:p>
        </w:tc>
        <w:tc>
          <w:tcPr>
            <w:tcW w:w="12585" w:type="dxa"/>
            <w:tcBorders>
              <w:left w:val="single" w:sz="4" w:space="0" w:color="000009"/>
              <w:right w:val="single" w:sz="4" w:space="0" w:color="000009"/>
            </w:tcBorders>
          </w:tcPr>
          <w:p w14:paraId="334C22F2" w14:textId="77777777" w:rsidR="00B702D1" w:rsidRPr="000A408F" w:rsidRDefault="00B702D1" w:rsidP="00021BA5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sz w:val="24"/>
              </w:rPr>
            </w:pPr>
          </w:p>
        </w:tc>
      </w:tr>
      <w:tr w:rsidR="00B702D1" w:rsidRPr="000A408F" w14:paraId="7B8A9A46" w14:textId="77777777" w:rsidTr="00021BA5">
        <w:trPr>
          <w:trHeight w:val="270"/>
        </w:trPr>
        <w:tc>
          <w:tcPr>
            <w:tcW w:w="1959" w:type="dxa"/>
            <w:tcBorders>
              <w:left w:val="single" w:sz="4" w:space="0" w:color="000009"/>
              <w:right w:val="single" w:sz="4" w:space="0" w:color="000009"/>
            </w:tcBorders>
          </w:tcPr>
          <w:p w14:paraId="1BC08BDF" w14:textId="77777777" w:rsidR="00B702D1" w:rsidRPr="000A408F" w:rsidRDefault="00B702D1" w:rsidP="00021BA5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/>
                <w:spacing w:val="-5"/>
                <w:sz w:val="24"/>
              </w:rPr>
            </w:pPr>
          </w:p>
        </w:tc>
        <w:tc>
          <w:tcPr>
            <w:tcW w:w="12585" w:type="dxa"/>
            <w:tcBorders>
              <w:left w:val="single" w:sz="4" w:space="0" w:color="000009"/>
              <w:right w:val="single" w:sz="4" w:space="0" w:color="000009"/>
            </w:tcBorders>
          </w:tcPr>
          <w:p w14:paraId="44C2AD99" w14:textId="77777777" w:rsidR="00B702D1" w:rsidRPr="000A408F" w:rsidRDefault="00B702D1" w:rsidP="00021BA5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sz w:val="24"/>
              </w:rPr>
            </w:pPr>
          </w:p>
        </w:tc>
      </w:tr>
      <w:tr w:rsidR="00B702D1" w:rsidRPr="000A408F" w14:paraId="47C90D15" w14:textId="77777777" w:rsidTr="00021BA5">
        <w:trPr>
          <w:trHeight w:val="270"/>
        </w:trPr>
        <w:tc>
          <w:tcPr>
            <w:tcW w:w="1959" w:type="dxa"/>
            <w:tcBorders>
              <w:left w:val="single" w:sz="4" w:space="0" w:color="000009"/>
              <w:right w:val="single" w:sz="4" w:space="0" w:color="000009"/>
            </w:tcBorders>
          </w:tcPr>
          <w:p w14:paraId="0F4D6B84" w14:textId="77777777" w:rsidR="00B702D1" w:rsidRPr="000A408F" w:rsidRDefault="00B702D1" w:rsidP="00021BA5">
            <w:pPr>
              <w:pStyle w:val="TableParagraph"/>
              <w:spacing w:line="251" w:lineRule="exact"/>
              <w:ind w:left="17"/>
              <w:jc w:val="center"/>
              <w:rPr>
                <w:rFonts w:ascii="Arial" w:hAnsi="Arial" w:cs="Arial"/>
                <w:b/>
                <w:spacing w:val="-5"/>
                <w:sz w:val="24"/>
              </w:rPr>
            </w:pPr>
          </w:p>
        </w:tc>
        <w:tc>
          <w:tcPr>
            <w:tcW w:w="12585" w:type="dxa"/>
            <w:tcBorders>
              <w:left w:val="single" w:sz="4" w:space="0" w:color="000009"/>
              <w:right w:val="single" w:sz="4" w:space="0" w:color="000009"/>
            </w:tcBorders>
          </w:tcPr>
          <w:p w14:paraId="282252A3" w14:textId="77777777" w:rsidR="00B702D1" w:rsidRPr="000A408F" w:rsidRDefault="00B702D1" w:rsidP="00021BA5">
            <w:pPr>
              <w:pStyle w:val="TableParagraph"/>
              <w:spacing w:line="251" w:lineRule="exact"/>
              <w:ind w:left="115"/>
              <w:rPr>
                <w:rFonts w:ascii="Arial" w:hAnsi="Arial" w:cs="Arial"/>
                <w:sz w:val="24"/>
              </w:rPr>
            </w:pPr>
          </w:p>
        </w:tc>
      </w:tr>
    </w:tbl>
    <w:p w14:paraId="3F93DA68" w14:textId="77777777" w:rsidR="00466ABA" w:rsidRPr="000A408F" w:rsidRDefault="00466ABA">
      <w:pPr>
        <w:rPr>
          <w:rFonts w:ascii="Arial" w:hAnsi="Arial" w:cs="Arial"/>
          <w:b/>
          <w:sz w:val="20"/>
        </w:rPr>
      </w:pPr>
    </w:p>
    <w:p w14:paraId="262EA84A" w14:textId="6167B94B" w:rsidR="00466ABA" w:rsidRDefault="00466ABA">
      <w:pPr>
        <w:rPr>
          <w:rFonts w:ascii="Arial" w:hAnsi="Arial" w:cs="Arial"/>
          <w:b/>
          <w:sz w:val="20"/>
        </w:rPr>
      </w:pPr>
    </w:p>
    <w:p w14:paraId="633C6F13" w14:textId="207E1D45" w:rsidR="000A408F" w:rsidRDefault="000A408F">
      <w:pPr>
        <w:rPr>
          <w:rFonts w:ascii="Arial" w:hAnsi="Arial" w:cs="Arial"/>
          <w:b/>
          <w:sz w:val="20"/>
        </w:rPr>
      </w:pPr>
    </w:p>
    <w:p w14:paraId="2135B317" w14:textId="017A8068" w:rsidR="000A408F" w:rsidRPr="000A408F" w:rsidRDefault="000A408F">
      <w:pPr>
        <w:rPr>
          <w:rFonts w:ascii="Arial" w:hAnsi="Arial" w:cs="Arial"/>
          <w:b/>
          <w:sz w:val="20"/>
        </w:rPr>
      </w:pPr>
    </w:p>
    <w:p w14:paraId="66FAF6EC" w14:textId="4F6FA54F" w:rsidR="00466ABA" w:rsidRPr="000A408F" w:rsidRDefault="000A408F">
      <w:pPr>
        <w:spacing w:before="82"/>
        <w:rPr>
          <w:rFonts w:ascii="Arial" w:hAnsi="Arial" w:cs="Arial"/>
          <w:b/>
          <w:sz w:val="20"/>
        </w:rPr>
      </w:pPr>
      <w:r w:rsidRPr="000A408F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D79BE0" wp14:editId="0552AAD0">
                <wp:simplePos x="0" y="0"/>
                <wp:positionH relativeFrom="page">
                  <wp:posOffset>523240</wp:posOffset>
                </wp:positionH>
                <wp:positionV relativeFrom="paragraph">
                  <wp:posOffset>210820</wp:posOffset>
                </wp:positionV>
                <wp:extent cx="4029075" cy="571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0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3DBEF" id="Graphic 6" o:spid="_x0000_s1026" style="position:absolute;margin-left:41.2pt;margin-top:16.6pt;width:317.25pt;height: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528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" path="m,l335280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044425" w:rsidRPr="000A408F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969E9B" wp14:editId="73A984F1">
                <wp:simplePos x="0" y="0"/>
                <wp:positionH relativeFrom="page">
                  <wp:posOffset>6607809</wp:posOffset>
                </wp:positionH>
                <wp:positionV relativeFrom="paragraph">
                  <wp:posOffset>213649</wp:posOffset>
                </wp:positionV>
                <wp:extent cx="2895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D1887" id="Graphic 7" o:spid="_x0000_s1026" style="position:absolute;margin-left:520.3pt;margin-top:16.8pt;width:22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B702D1" w:rsidRPr="000A408F">
        <w:rPr>
          <w:rFonts w:ascii="Arial" w:hAnsi="Arial" w:cs="Arial"/>
          <w:b/>
          <w:sz w:val="20"/>
        </w:rPr>
        <w:t xml:space="preserve">  </w:t>
      </w:r>
    </w:p>
    <w:p w14:paraId="44DFA5FC" w14:textId="168863B6" w:rsidR="00466ABA" w:rsidRPr="000A408F" w:rsidRDefault="00044425">
      <w:pPr>
        <w:pStyle w:val="BodyText"/>
        <w:tabs>
          <w:tab w:val="left" w:pos="10219"/>
        </w:tabs>
        <w:spacing w:before="2"/>
        <w:ind w:left="162"/>
        <w:rPr>
          <w:rFonts w:ascii="Arial" w:hAnsi="Arial" w:cs="Arial"/>
        </w:rPr>
      </w:pPr>
      <w:r w:rsidRPr="000A408F">
        <w:rPr>
          <w:rFonts w:ascii="Arial" w:hAnsi="Arial" w:cs="Arial"/>
        </w:rPr>
        <w:t>(Potpis</w:t>
      </w:r>
      <w:r w:rsidRPr="000A408F">
        <w:rPr>
          <w:rFonts w:ascii="Arial" w:hAnsi="Arial" w:cs="Arial"/>
          <w:spacing w:val="-7"/>
        </w:rPr>
        <w:t xml:space="preserve"> </w:t>
      </w:r>
      <w:r w:rsidRPr="000A408F">
        <w:rPr>
          <w:rFonts w:ascii="Arial" w:hAnsi="Arial" w:cs="Arial"/>
        </w:rPr>
        <w:t>koordinatora</w:t>
      </w:r>
      <w:r w:rsidRPr="000A408F">
        <w:rPr>
          <w:rFonts w:ascii="Arial" w:hAnsi="Arial" w:cs="Arial"/>
          <w:spacing w:val="-5"/>
        </w:rPr>
        <w:t xml:space="preserve"> </w:t>
      </w:r>
      <w:r w:rsidRPr="000A408F">
        <w:rPr>
          <w:rFonts w:ascii="Arial" w:hAnsi="Arial" w:cs="Arial"/>
        </w:rPr>
        <w:t>za</w:t>
      </w:r>
      <w:r w:rsidRPr="000A408F">
        <w:rPr>
          <w:rFonts w:ascii="Arial" w:hAnsi="Arial" w:cs="Arial"/>
          <w:spacing w:val="-3"/>
        </w:rPr>
        <w:t xml:space="preserve"> </w:t>
      </w:r>
      <w:r w:rsidRPr="000A408F">
        <w:rPr>
          <w:rFonts w:ascii="Arial" w:hAnsi="Arial" w:cs="Arial"/>
        </w:rPr>
        <w:t>finansijsko</w:t>
      </w:r>
      <w:r w:rsidRPr="000A408F">
        <w:rPr>
          <w:rFonts w:ascii="Arial" w:hAnsi="Arial" w:cs="Arial"/>
          <w:spacing w:val="-5"/>
        </w:rPr>
        <w:t xml:space="preserve"> </w:t>
      </w:r>
      <w:r w:rsidRPr="000A408F">
        <w:rPr>
          <w:rFonts w:ascii="Arial" w:hAnsi="Arial" w:cs="Arial"/>
        </w:rPr>
        <w:t>upravljanje</w:t>
      </w:r>
      <w:r w:rsidRPr="000A408F">
        <w:rPr>
          <w:rFonts w:ascii="Arial" w:hAnsi="Arial" w:cs="Arial"/>
          <w:spacing w:val="-5"/>
        </w:rPr>
        <w:t xml:space="preserve"> </w:t>
      </w:r>
      <w:r w:rsidRPr="000A408F">
        <w:rPr>
          <w:rFonts w:ascii="Arial" w:hAnsi="Arial" w:cs="Arial"/>
        </w:rPr>
        <w:t>i</w:t>
      </w:r>
      <w:r w:rsidRPr="000A408F">
        <w:rPr>
          <w:rFonts w:ascii="Arial" w:hAnsi="Arial" w:cs="Arial"/>
          <w:spacing w:val="-5"/>
        </w:rPr>
        <w:t xml:space="preserve"> </w:t>
      </w:r>
      <w:r w:rsidRPr="000A408F">
        <w:rPr>
          <w:rFonts w:ascii="Arial" w:hAnsi="Arial" w:cs="Arial"/>
          <w:spacing w:val="-2"/>
        </w:rPr>
        <w:t>kontrolu)</w:t>
      </w:r>
      <w:r w:rsidR="000A408F">
        <w:rPr>
          <w:rFonts w:ascii="Arial" w:hAnsi="Arial" w:cs="Arial"/>
        </w:rPr>
        <w:t xml:space="preserve">                                               </w:t>
      </w:r>
      <w:r w:rsidRPr="000A408F">
        <w:rPr>
          <w:rFonts w:ascii="Arial" w:hAnsi="Arial" w:cs="Arial"/>
        </w:rPr>
        <w:t>(Potpis</w:t>
      </w:r>
      <w:r w:rsidRPr="000A408F">
        <w:rPr>
          <w:rFonts w:ascii="Arial" w:hAnsi="Arial" w:cs="Arial"/>
          <w:spacing w:val="-7"/>
        </w:rPr>
        <w:t xml:space="preserve"> </w:t>
      </w:r>
      <w:r w:rsidRPr="000A408F">
        <w:rPr>
          <w:rFonts w:ascii="Arial" w:hAnsi="Arial" w:cs="Arial"/>
        </w:rPr>
        <w:t>rukovodioca</w:t>
      </w:r>
      <w:r w:rsidRPr="000A408F">
        <w:rPr>
          <w:rFonts w:ascii="Arial" w:hAnsi="Arial" w:cs="Arial"/>
          <w:spacing w:val="-4"/>
        </w:rPr>
        <w:t xml:space="preserve"> </w:t>
      </w:r>
      <w:r w:rsidRPr="000A408F">
        <w:rPr>
          <w:rFonts w:ascii="Arial" w:hAnsi="Arial" w:cs="Arial"/>
        </w:rPr>
        <w:t>organizacije</w:t>
      </w:r>
      <w:r w:rsidRPr="000A408F">
        <w:rPr>
          <w:rFonts w:ascii="Arial" w:hAnsi="Arial" w:cs="Arial"/>
          <w:spacing w:val="-6"/>
        </w:rPr>
        <w:t xml:space="preserve"> </w:t>
      </w:r>
      <w:r w:rsidRPr="000A408F">
        <w:rPr>
          <w:rFonts w:ascii="Arial" w:hAnsi="Arial" w:cs="Arial"/>
        </w:rPr>
        <w:t>i</w:t>
      </w:r>
      <w:r w:rsidRPr="000A408F">
        <w:rPr>
          <w:rFonts w:ascii="Arial" w:hAnsi="Arial" w:cs="Arial"/>
          <w:spacing w:val="-3"/>
        </w:rPr>
        <w:t xml:space="preserve"> </w:t>
      </w:r>
      <w:r w:rsidRPr="000A408F">
        <w:rPr>
          <w:rFonts w:ascii="Arial" w:hAnsi="Arial" w:cs="Arial"/>
          <w:spacing w:val="-2"/>
        </w:rPr>
        <w:t>pečat)</w:t>
      </w:r>
    </w:p>
    <w:sectPr w:rsidR="00466ABA" w:rsidRPr="000A408F">
      <w:type w:val="continuous"/>
      <w:pgSz w:w="15840" w:h="12240" w:orient="landscape"/>
      <w:pgMar w:top="700" w:right="4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2D1B"/>
    <w:multiLevelType w:val="hybridMultilevel"/>
    <w:tmpl w:val="2B06D540"/>
    <w:lvl w:ilvl="0" w:tplc="A810F3CE">
      <w:start w:val="1"/>
      <w:numFmt w:val="upperRoman"/>
      <w:lvlText w:val="%1"/>
      <w:lvlJc w:val="left"/>
      <w:pPr>
        <w:ind w:left="830" w:hanging="6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-Latn" w:eastAsia="en-US" w:bidi="ar-SA"/>
      </w:rPr>
    </w:lvl>
    <w:lvl w:ilvl="1" w:tplc="AB4E4C58">
      <w:start w:val="1"/>
      <w:numFmt w:val="upperLetter"/>
      <w:lvlText w:val="%2)"/>
      <w:lvlJc w:val="left"/>
      <w:pPr>
        <w:ind w:left="541" w:hanging="3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-Latn" w:eastAsia="en-US" w:bidi="ar-SA"/>
      </w:rPr>
    </w:lvl>
    <w:lvl w:ilvl="2" w:tplc="45B476CC">
      <w:numFmt w:val="bullet"/>
      <w:lvlText w:val="•"/>
      <w:lvlJc w:val="left"/>
      <w:pPr>
        <w:ind w:left="2400" w:hanging="314"/>
      </w:pPr>
      <w:rPr>
        <w:rFonts w:hint="default"/>
        <w:lang w:val="bs-Latn" w:eastAsia="en-US" w:bidi="ar-SA"/>
      </w:rPr>
    </w:lvl>
    <w:lvl w:ilvl="3" w:tplc="E57A12DC">
      <w:numFmt w:val="bullet"/>
      <w:lvlText w:val="•"/>
      <w:lvlJc w:val="left"/>
      <w:pPr>
        <w:ind w:left="3960" w:hanging="314"/>
      </w:pPr>
      <w:rPr>
        <w:rFonts w:hint="default"/>
        <w:lang w:val="bs-Latn" w:eastAsia="en-US" w:bidi="ar-SA"/>
      </w:rPr>
    </w:lvl>
    <w:lvl w:ilvl="4" w:tplc="D6007814">
      <w:numFmt w:val="bullet"/>
      <w:lvlText w:val="•"/>
      <w:lvlJc w:val="left"/>
      <w:pPr>
        <w:ind w:left="5520" w:hanging="314"/>
      </w:pPr>
      <w:rPr>
        <w:rFonts w:hint="default"/>
        <w:lang w:val="bs-Latn" w:eastAsia="en-US" w:bidi="ar-SA"/>
      </w:rPr>
    </w:lvl>
    <w:lvl w:ilvl="5" w:tplc="06E6FE8A">
      <w:numFmt w:val="bullet"/>
      <w:lvlText w:val="•"/>
      <w:lvlJc w:val="left"/>
      <w:pPr>
        <w:ind w:left="7080" w:hanging="314"/>
      </w:pPr>
      <w:rPr>
        <w:rFonts w:hint="default"/>
        <w:lang w:val="bs-Latn" w:eastAsia="en-US" w:bidi="ar-SA"/>
      </w:rPr>
    </w:lvl>
    <w:lvl w:ilvl="6" w:tplc="7E82D8FA">
      <w:numFmt w:val="bullet"/>
      <w:lvlText w:val="•"/>
      <w:lvlJc w:val="left"/>
      <w:pPr>
        <w:ind w:left="8640" w:hanging="314"/>
      </w:pPr>
      <w:rPr>
        <w:rFonts w:hint="default"/>
        <w:lang w:val="bs-Latn" w:eastAsia="en-US" w:bidi="ar-SA"/>
      </w:rPr>
    </w:lvl>
    <w:lvl w:ilvl="7" w:tplc="8CDE94D0">
      <w:numFmt w:val="bullet"/>
      <w:lvlText w:val="•"/>
      <w:lvlJc w:val="left"/>
      <w:pPr>
        <w:ind w:left="10200" w:hanging="314"/>
      </w:pPr>
      <w:rPr>
        <w:rFonts w:hint="default"/>
        <w:lang w:val="bs-Latn" w:eastAsia="en-US" w:bidi="ar-SA"/>
      </w:rPr>
    </w:lvl>
    <w:lvl w:ilvl="8" w:tplc="839096A2">
      <w:numFmt w:val="bullet"/>
      <w:lvlText w:val="•"/>
      <w:lvlJc w:val="left"/>
      <w:pPr>
        <w:ind w:left="11760" w:hanging="314"/>
      </w:pPr>
      <w:rPr>
        <w:rFonts w:hint="default"/>
        <w:lang w:val="bs-Latn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BA"/>
    <w:rsid w:val="00030B47"/>
    <w:rsid w:val="00044425"/>
    <w:rsid w:val="000A408F"/>
    <w:rsid w:val="000C488C"/>
    <w:rsid w:val="00102F1B"/>
    <w:rsid w:val="00107E7B"/>
    <w:rsid w:val="001A1136"/>
    <w:rsid w:val="001E65BA"/>
    <w:rsid w:val="001E6AE7"/>
    <w:rsid w:val="002655BF"/>
    <w:rsid w:val="002E792E"/>
    <w:rsid w:val="0031016A"/>
    <w:rsid w:val="003207A8"/>
    <w:rsid w:val="0039096B"/>
    <w:rsid w:val="00412011"/>
    <w:rsid w:val="00466ABA"/>
    <w:rsid w:val="00511B45"/>
    <w:rsid w:val="005344BB"/>
    <w:rsid w:val="00555BC9"/>
    <w:rsid w:val="00644E9A"/>
    <w:rsid w:val="006A002D"/>
    <w:rsid w:val="006C7AE3"/>
    <w:rsid w:val="006F7DB4"/>
    <w:rsid w:val="0072389C"/>
    <w:rsid w:val="00734E84"/>
    <w:rsid w:val="00752E4B"/>
    <w:rsid w:val="00754E50"/>
    <w:rsid w:val="00755101"/>
    <w:rsid w:val="00781C20"/>
    <w:rsid w:val="00784C98"/>
    <w:rsid w:val="007B56C4"/>
    <w:rsid w:val="007C5B2F"/>
    <w:rsid w:val="0085389E"/>
    <w:rsid w:val="008B1A24"/>
    <w:rsid w:val="008C7FF9"/>
    <w:rsid w:val="008E6DD7"/>
    <w:rsid w:val="00947853"/>
    <w:rsid w:val="0097666A"/>
    <w:rsid w:val="009B4AC8"/>
    <w:rsid w:val="00A11FD7"/>
    <w:rsid w:val="00A67775"/>
    <w:rsid w:val="00A908C2"/>
    <w:rsid w:val="00AE4F2A"/>
    <w:rsid w:val="00B702D1"/>
    <w:rsid w:val="00B732EC"/>
    <w:rsid w:val="00B83353"/>
    <w:rsid w:val="00BF09B2"/>
    <w:rsid w:val="00C712D2"/>
    <w:rsid w:val="00CA1C88"/>
    <w:rsid w:val="00D21A89"/>
    <w:rsid w:val="00DD09E9"/>
    <w:rsid w:val="00DE533B"/>
    <w:rsid w:val="00E322EF"/>
    <w:rsid w:val="00E57321"/>
    <w:rsid w:val="00E801BE"/>
    <w:rsid w:val="00F109F3"/>
    <w:rsid w:val="00F6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5E5E"/>
  <w15:docId w15:val="{99127911-4A90-45CB-8400-9826DEFF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1B45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75" w:hanging="60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D0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E9"/>
    <w:rPr>
      <w:rFonts w:ascii="Times New Roman" w:eastAsia="Times New Roman" w:hAnsi="Times New Roman" w:cs="Times New Roman"/>
      <w:sz w:val="20"/>
      <w:szCs w:val="20"/>
      <w:lang w:val="bs-Lat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E9"/>
    <w:rPr>
      <w:rFonts w:ascii="Times New Roman" w:eastAsia="Times New Roman" w:hAnsi="Times New Roman" w:cs="Times New Roman"/>
      <w:b/>
      <w:bCs/>
      <w:sz w:val="20"/>
      <w:szCs w:val="20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25DEA-E28F-422D-8670-AB0990A3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Vucinic</dc:creator>
  <cp:lastModifiedBy>Belma Islamović</cp:lastModifiedBy>
  <cp:revision>12</cp:revision>
  <cp:lastPrinted>2024-04-29T10:48:00Z</cp:lastPrinted>
  <dcterms:created xsi:type="dcterms:W3CDTF">2024-03-18T09:37:00Z</dcterms:created>
  <dcterms:modified xsi:type="dcterms:W3CDTF">2024-04-29T11:27:00Z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5.1</vt:lpwstr>
  </property>
  <property fmtid="{D5CDD505-2E9C-101B-9397-08002B2CF9AE}" pid="5" name="LastSaved">
    <vt:filetime>2023-12-03T00:00:00Z</vt:filetime>
  </property>
</Properties>
</file>