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0A" w:rsidRDefault="00F3400A" w:rsidP="00B44F54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B44F54" w:rsidRPr="00AD050C" w:rsidRDefault="00B44F54" w:rsidP="00B44F54">
      <w:pPr>
        <w:jc w:val="center"/>
        <w:rPr>
          <w:rFonts w:ascii="Arial" w:hAnsi="Arial" w:cs="Arial"/>
          <w:b/>
        </w:rPr>
      </w:pPr>
      <w:r w:rsidRPr="00AD050C">
        <w:rPr>
          <w:rFonts w:ascii="Arial" w:hAnsi="Arial" w:cs="Arial"/>
          <w:b/>
        </w:rPr>
        <w:t xml:space="preserve">IZVJEŠTAJ O RADU FEDERALNOG </w:t>
      </w:r>
      <w:r w:rsidRPr="00AD050C">
        <w:rPr>
          <w:rFonts w:ascii="Arial" w:hAnsi="Arial" w:cs="Arial"/>
          <w:b/>
          <w:bCs/>
          <w:caps/>
        </w:rPr>
        <w:t>MINISTARSTAVA FINANCIJA/FINANSIJA ZA 201</w:t>
      </w:r>
      <w:r w:rsidR="00F66E5E">
        <w:rPr>
          <w:rFonts w:ascii="Arial" w:hAnsi="Arial" w:cs="Arial"/>
          <w:b/>
          <w:bCs/>
          <w:caps/>
        </w:rPr>
        <w:t>7</w:t>
      </w:r>
      <w:r w:rsidRPr="00AD050C">
        <w:rPr>
          <w:rFonts w:ascii="Arial" w:hAnsi="Arial" w:cs="Arial"/>
          <w:b/>
          <w:bCs/>
          <w:caps/>
        </w:rPr>
        <w:t>. GODINU</w:t>
      </w:r>
    </w:p>
    <w:p w:rsidR="00B44F54" w:rsidRPr="00AD050C" w:rsidRDefault="00B44F54" w:rsidP="00B44F54">
      <w:pPr>
        <w:rPr>
          <w:rFonts w:ascii="Arial" w:hAnsi="Arial" w:cs="Arial"/>
          <w:b/>
        </w:rPr>
      </w:pPr>
    </w:p>
    <w:p w:rsidR="00B44F54" w:rsidRPr="00AD050C" w:rsidRDefault="00B44F54" w:rsidP="00B44F54">
      <w:pPr>
        <w:jc w:val="both"/>
        <w:rPr>
          <w:rFonts w:ascii="Arial" w:hAnsi="Arial" w:cs="Arial"/>
          <w:b/>
          <w:u w:val="single"/>
        </w:rPr>
      </w:pPr>
    </w:p>
    <w:p w:rsidR="00B44F54" w:rsidRPr="00AD050C" w:rsidRDefault="00B44F54" w:rsidP="00B44F54">
      <w:pPr>
        <w:jc w:val="both"/>
        <w:rPr>
          <w:rFonts w:ascii="Arial" w:hAnsi="Arial" w:cs="Arial"/>
          <w:b/>
          <w:u w:val="single"/>
        </w:rPr>
      </w:pPr>
      <w:r w:rsidRPr="00AD050C">
        <w:rPr>
          <w:rFonts w:ascii="Arial" w:hAnsi="Arial" w:cs="Arial"/>
          <w:b/>
          <w:u w:val="single"/>
        </w:rPr>
        <w:t>Uvod</w:t>
      </w:r>
    </w:p>
    <w:p w:rsidR="00B44F54" w:rsidRPr="00AD050C" w:rsidRDefault="00B44F54" w:rsidP="00B44F54">
      <w:pPr>
        <w:jc w:val="both"/>
        <w:rPr>
          <w:rFonts w:ascii="Arial" w:hAnsi="Arial" w:cs="Arial"/>
          <w:sz w:val="22"/>
          <w:szCs w:val="22"/>
        </w:rPr>
      </w:pPr>
    </w:p>
    <w:p w:rsidR="00B44F54" w:rsidRPr="00AD050C" w:rsidRDefault="00B44F54" w:rsidP="00B44F54">
      <w:pPr>
        <w:ind w:firstLine="708"/>
        <w:jc w:val="both"/>
        <w:rPr>
          <w:rFonts w:ascii="Arial" w:hAnsi="Arial" w:cs="Arial"/>
        </w:rPr>
      </w:pPr>
      <w:r w:rsidRPr="00AD050C">
        <w:rPr>
          <w:rFonts w:ascii="Arial" w:hAnsi="Arial" w:cs="Arial"/>
          <w:sz w:val="22"/>
          <w:szCs w:val="22"/>
        </w:rPr>
        <w:t>Fe</w:t>
      </w:r>
      <w:r w:rsidRPr="00AD050C">
        <w:rPr>
          <w:rFonts w:ascii="Arial" w:hAnsi="Arial" w:cs="Arial"/>
        </w:rPr>
        <w:t>deralno ministarstvo financija/finansija, u skladu sa Zakonom o federalnim ministarstvima i drugim tijelima federalne uprave obavlja upravne, stručne i druge poslove iz nadležnosti Federacije koji se odnose na porezni sustav i poreznu politiku, praćenje ostvarivanja politika i mjera u oblasti deviznog sustava sukladno Ustavu BiH i Zakonu o Centralnoj banci BiH, kreditni i bankovni sustav, sustav financijskog poslovanja (vrijednosni papiri i sanacija), obračunski sustav (računovodstvo, knjigovodstvo i bilance), sustav osiguranja imovine i osoba, sustav pristojbi, doprinosa i drugih dažbina i igara na sreću, sustav financiranja javne potrošnje, izradu i izvršenje proračuna Federacije i godišnje obračune proračuna Federacije, nadzor nad izvršenjem proračuna, proračunska kontrola određenih proračunskih korisnika, kontrola ostvarivanja proračuna Federacije, trezorsko poslovanje, upravljanje novčanim tokovima, dnevno praćenje novčanih sredstava, ob</w:t>
      </w:r>
      <w:r w:rsidR="00827FA6">
        <w:rPr>
          <w:rFonts w:ascii="Arial" w:hAnsi="Arial" w:cs="Arial"/>
        </w:rPr>
        <w:t>a</w:t>
      </w:r>
      <w:r w:rsidRPr="00AD050C">
        <w:rPr>
          <w:rFonts w:ascii="Arial" w:hAnsi="Arial" w:cs="Arial"/>
        </w:rPr>
        <w:t>veze i potraživanja i utvrđivanje dinamike praćenja i planiranja osiguranja nedostajućih sredstava, koncentraciju financijskih sredstava radi osiguranja financijskog tržišta, upravljanje dugom i servisiranje unutarnjeg i vanjskog duga i druge poslove utvrđene zakonom.</w:t>
      </w:r>
    </w:p>
    <w:p w:rsidR="00B44F54" w:rsidRPr="00AD050C" w:rsidRDefault="00B44F54" w:rsidP="00B44F54">
      <w:pPr>
        <w:jc w:val="both"/>
        <w:rPr>
          <w:rFonts w:ascii="Arial" w:hAnsi="Arial" w:cs="Arial"/>
        </w:rPr>
      </w:pPr>
    </w:p>
    <w:p w:rsidR="00B44F54" w:rsidRPr="00AD050C" w:rsidRDefault="00B44F54" w:rsidP="00B44F54">
      <w:pPr>
        <w:ind w:firstLine="708"/>
        <w:jc w:val="both"/>
        <w:rPr>
          <w:rFonts w:ascii="Arial" w:hAnsi="Arial" w:cs="Arial"/>
        </w:rPr>
      </w:pPr>
      <w:r w:rsidRPr="00AD050C">
        <w:rPr>
          <w:rFonts w:ascii="Arial" w:hAnsi="Arial" w:cs="Arial"/>
        </w:rPr>
        <w:br w:type="page"/>
      </w:r>
      <w:r w:rsidRPr="00AD050C">
        <w:rPr>
          <w:rFonts w:ascii="Arial" w:hAnsi="Arial" w:cs="Arial"/>
        </w:rPr>
        <w:lastRenderedPageBreak/>
        <w:t>U izvršavanju svojih ustavnih i zakonskih nadležnosti Federalno ministarstvo finansija/financija je u izvještajnom razdoblju predlaganjem i provedbom postojećih politika u  oblastima za koje je nadležno, dalo doprinos realiziranju sljedećih strateških programskih ciljeva:</w:t>
      </w:r>
    </w:p>
    <w:p w:rsidR="00B44F54" w:rsidRPr="00AD050C" w:rsidRDefault="00B44F54" w:rsidP="00B44F54">
      <w:pPr>
        <w:pStyle w:val="ListParagraph"/>
        <w:numPr>
          <w:ilvl w:val="0"/>
          <w:numId w:val="7"/>
        </w:numPr>
        <w:contextualSpacing/>
        <w:rPr>
          <w:rFonts w:ascii="Arial" w:hAnsi="Arial" w:cs="Arial"/>
        </w:rPr>
      </w:pPr>
      <w:r w:rsidRPr="00AD050C">
        <w:rPr>
          <w:rFonts w:ascii="Arial" w:hAnsi="Arial" w:cs="Arial"/>
        </w:rPr>
        <w:t xml:space="preserve">Održavanje fiskalne stabilnosti u Federaciji BiH </w:t>
      </w:r>
    </w:p>
    <w:p w:rsidR="00B44F54" w:rsidRPr="00AD050C" w:rsidRDefault="00B44F54" w:rsidP="00B44F54">
      <w:pPr>
        <w:pStyle w:val="ListParagraph"/>
        <w:numPr>
          <w:ilvl w:val="0"/>
          <w:numId w:val="7"/>
        </w:numPr>
        <w:contextualSpacing/>
        <w:rPr>
          <w:rFonts w:ascii="Arial" w:hAnsi="Arial" w:cs="Arial"/>
        </w:rPr>
      </w:pPr>
      <w:r w:rsidRPr="00AD050C">
        <w:rPr>
          <w:rFonts w:ascii="Arial" w:hAnsi="Arial" w:cs="Arial"/>
        </w:rPr>
        <w:t xml:space="preserve">Provođenje reformi u oblasti europskih integracija </w:t>
      </w:r>
    </w:p>
    <w:p w:rsidR="00B44F54" w:rsidRPr="00AD050C" w:rsidRDefault="00B44F54" w:rsidP="00B44F54">
      <w:pPr>
        <w:pStyle w:val="ListParagraph"/>
        <w:numPr>
          <w:ilvl w:val="0"/>
          <w:numId w:val="7"/>
        </w:numPr>
        <w:contextualSpacing/>
        <w:rPr>
          <w:rFonts w:ascii="Arial" w:hAnsi="Arial" w:cs="Arial"/>
        </w:rPr>
      </w:pPr>
      <w:r w:rsidRPr="00AD050C">
        <w:rPr>
          <w:rFonts w:ascii="Arial" w:hAnsi="Arial" w:cs="Arial"/>
        </w:rPr>
        <w:t xml:space="preserve">Stvaranje povoljnijeg ambijenta za poslovanje </w:t>
      </w:r>
    </w:p>
    <w:p w:rsidR="00B44F54" w:rsidRPr="00AD050C" w:rsidRDefault="00B44F54" w:rsidP="00B44F54">
      <w:pPr>
        <w:pStyle w:val="ListParagraph"/>
        <w:numPr>
          <w:ilvl w:val="0"/>
          <w:numId w:val="7"/>
        </w:numPr>
        <w:contextualSpacing/>
        <w:rPr>
          <w:rFonts w:ascii="Arial" w:hAnsi="Arial" w:cs="Arial"/>
        </w:rPr>
      </w:pPr>
      <w:r w:rsidRPr="00AD050C">
        <w:rPr>
          <w:rFonts w:ascii="Arial" w:hAnsi="Arial" w:cs="Arial"/>
        </w:rPr>
        <w:t xml:space="preserve">Institucionalno jačanje Ministarstva  </w:t>
      </w:r>
    </w:p>
    <w:p w:rsidR="00B44F54" w:rsidRPr="00AD050C" w:rsidRDefault="00B44F54" w:rsidP="00B44F54">
      <w:pPr>
        <w:rPr>
          <w:rFonts w:ascii="Arial" w:hAnsi="Arial" w:cs="Arial"/>
        </w:rPr>
      </w:pPr>
    </w:p>
    <w:p w:rsidR="00B44F54" w:rsidRPr="008E0786" w:rsidRDefault="00B44F54" w:rsidP="00B44F54">
      <w:pPr>
        <w:ind w:firstLine="708"/>
        <w:jc w:val="both"/>
        <w:rPr>
          <w:rFonts w:ascii="Arial" w:hAnsi="Arial" w:cs="Arial"/>
        </w:rPr>
      </w:pPr>
      <w:r w:rsidRPr="008E0786">
        <w:rPr>
          <w:rFonts w:ascii="Arial" w:hAnsi="Arial" w:cs="Arial"/>
        </w:rPr>
        <w:t>U  razdoblju od 1.1. do 31.</w:t>
      </w:r>
      <w:r w:rsidR="00F67D00" w:rsidRPr="008E0786">
        <w:rPr>
          <w:rFonts w:ascii="Arial" w:hAnsi="Arial" w:cs="Arial"/>
        </w:rPr>
        <w:t xml:space="preserve"> </w:t>
      </w:r>
      <w:r w:rsidRPr="008E0786">
        <w:rPr>
          <w:rFonts w:ascii="Arial" w:hAnsi="Arial" w:cs="Arial"/>
        </w:rPr>
        <w:t>12. 2017</w:t>
      </w:r>
      <w:r w:rsidR="00F67D00" w:rsidRPr="008E0786">
        <w:rPr>
          <w:rFonts w:ascii="Arial" w:hAnsi="Arial" w:cs="Arial"/>
        </w:rPr>
        <w:t>. godine</w:t>
      </w:r>
      <w:r w:rsidRPr="008E0786">
        <w:rPr>
          <w:rFonts w:ascii="Arial" w:hAnsi="Arial" w:cs="Arial"/>
        </w:rPr>
        <w:t xml:space="preserve"> </w:t>
      </w:r>
      <w:r w:rsidR="008F20F9" w:rsidRPr="008E0786">
        <w:rPr>
          <w:rFonts w:ascii="Arial" w:hAnsi="Arial" w:cs="Arial"/>
        </w:rPr>
        <w:t xml:space="preserve">u </w:t>
      </w:r>
      <w:r w:rsidR="00F67D00" w:rsidRPr="008E0786">
        <w:rPr>
          <w:rFonts w:ascii="Arial" w:hAnsi="Arial" w:cs="Arial"/>
        </w:rPr>
        <w:t>Federalno</w:t>
      </w:r>
      <w:r w:rsidR="008F20F9" w:rsidRPr="008E0786">
        <w:rPr>
          <w:rFonts w:ascii="Arial" w:hAnsi="Arial" w:cs="Arial"/>
        </w:rPr>
        <w:t>m</w:t>
      </w:r>
      <w:r w:rsidR="00F67D00" w:rsidRPr="008E0786">
        <w:rPr>
          <w:rFonts w:ascii="Arial" w:hAnsi="Arial" w:cs="Arial"/>
        </w:rPr>
        <w:t xml:space="preserve"> ministarstv</w:t>
      </w:r>
      <w:r w:rsidR="008F20F9" w:rsidRPr="008E0786">
        <w:rPr>
          <w:rFonts w:ascii="Arial" w:hAnsi="Arial" w:cs="Arial"/>
        </w:rPr>
        <w:t>u</w:t>
      </w:r>
      <w:r w:rsidR="00F67D00" w:rsidRPr="008E0786">
        <w:rPr>
          <w:rFonts w:ascii="Arial" w:hAnsi="Arial" w:cs="Arial"/>
        </w:rPr>
        <w:t xml:space="preserve"> finansija-financija </w:t>
      </w:r>
      <w:r w:rsidR="008F20F9" w:rsidRPr="008E0786">
        <w:rPr>
          <w:rFonts w:ascii="Arial" w:hAnsi="Arial" w:cs="Arial"/>
        </w:rPr>
        <w:t xml:space="preserve">postotak izvršenja 24 planirana operativna cilja i 192 aktivnosti iznosi </w:t>
      </w:r>
      <w:r w:rsidR="00F67D00" w:rsidRPr="008E0786">
        <w:rPr>
          <w:rFonts w:ascii="Arial" w:hAnsi="Arial" w:cs="Arial"/>
          <w:b/>
        </w:rPr>
        <w:t>86,</w:t>
      </w:r>
      <w:r w:rsidR="001C05C1">
        <w:rPr>
          <w:rFonts w:ascii="Arial" w:hAnsi="Arial" w:cs="Arial"/>
          <w:b/>
        </w:rPr>
        <w:t>4</w:t>
      </w:r>
      <w:r w:rsidR="00F67D00" w:rsidRPr="008E0786">
        <w:rPr>
          <w:rFonts w:ascii="Arial" w:hAnsi="Arial" w:cs="Arial"/>
          <w:b/>
        </w:rPr>
        <w:t>%</w:t>
      </w:r>
      <w:r w:rsidR="00F67D00" w:rsidRPr="008E0786">
        <w:rPr>
          <w:rFonts w:ascii="Arial" w:hAnsi="Arial" w:cs="Arial"/>
        </w:rPr>
        <w:t>.</w:t>
      </w:r>
      <w:r w:rsidRPr="008E0786">
        <w:rPr>
          <w:rFonts w:ascii="Arial" w:hAnsi="Arial" w:cs="Arial"/>
        </w:rPr>
        <w:t xml:space="preserve"> U istom razdoblju je predloženo i utvrđeno </w:t>
      </w:r>
      <w:r w:rsidR="00F3400A" w:rsidRPr="008E0786">
        <w:rPr>
          <w:rFonts w:ascii="Arial" w:hAnsi="Arial" w:cs="Arial"/>
          <w:b/>
        </w:rPr>
        <w:t>1</w:t>
      </w:r>
      <w:r w:rsidR="005C4054" w:rsidRPr="008E0786">
        <w:rPr>
          <w:rFonts w:ascii="Arial" w:hAnsi="Arial" w:cs="Arial"/>
          <w:b/>
        </w:rPr>
        <w:t>6</w:t>
      </w:r>
      <w:r w:rsidRPr="008E0786">
        <w:rPr>
          <w:rFonts w:ascii="Arial" w:hAnsi="Arial" w:cs="Arial"/>
        </w:rPr>
        <w:t xml:space="preserve"> zakona i izmjena i dopuna zakona i </w:t>
      </w:r>
      <w:r w:rsidR="00F3400A" w:rsidRPr="008E0786">
        <w:rPr>
          <w:rFonts w:ascii="Arial" w:hAnsi="Arial" w:cs="Arial"/>
        </w:rPr>
        <w:t xml:space="preserve">izmjene </w:t>
      </w:r>
      <w:r w:rsidR="005C4054" w:rsidRPr="008E0786">
        <w:rPr>
          <w:rFonts w:ascii="Arial" w:hAnsi="Arial" w:cs="Arial"/>
        </w:rPr>
        <w:t>i dopune dvije</w:t>
      </w:r>
      <w:r w:rsidRPr="008E0786">
        <w:rPr>
          <w:rFonts w:ascii="Arial" w:hAnsi="Arial" w:cs="Arial"/>
        </w:rPr>
        <w:t xml:space="preserve"> uredbe. </w:t>
      </w:r>
    </w:p>
    <w:p w:rsidR="00B44F54" w:rsidRPr="00B44F54" w:rsidRDefault="00B44F54" w:rsidP="00B44F54">
      <w:pPr>
        <w:rPr>
          <w:rFonts w:ascii="Arial" w:hAnsi="Arial" w:cs="Arial"/>
          <w:color w:val="FF0000"/>
        </w:rPr>
      </w:pPr>
    </w:p>
    <w:p w:rsidR="00B44F54" w:rsidRPr="008E0786" w:rsidRDefault="00B44F54" w:rsidP="00B44F54">
      <w:pPr>
        <w:ind w:firstLine="708"/>
        <w:jc w:val="both"/>
        <w:rPr>
          <w:rFonts w:ascii="Arial" w:hAnsi="Arial" w:cs="Arial"/>
        </w:rPr>
      </w:pPr>
      <w:r w:rsidRPr="008E0786">
        <w:rPr>
          <w:rFonts w:ascii="Arial" w:hAnsi="Arial" w:cs="Arial"/>
        </w:rPr>
        <w:t>Najvažnije aktivnosti koje su obilježile rad Federalnog ministarstva financija/finansija u 201</w:t>
      </w:r>
      <w:r w:rsidR="008579C9" w:rsidRPr="008E0786">
        <w:rPr>
          <w:rFonts w:ascii="Arial" w:hAnsi="Arial" w:cs="Arial"/>
        </w:rPr>
        <w:t>7</w:t>
      </w:r>
      <w:r w:rsidRPr="008E0786">
        <w:rPr>
          <w:rFonts w:ascii="Arial" w:hAnsi="Arial" w:cs="Arial"/>
        </w:rPr>
        <w:t>. godini u cilju održavanja fiskalne stabilnosti u Federaciji BiH su priprema i izrada Proračuna Federacije BiH za 201</w:t>
      </w:r>
      <w:r w:rsidR="008579C9" w:rsidRPr="008E0786">
        <w:rPr>
          <w:rFonts w:ascii="Arial" w:hAnsi="Arial" w:cs="Arial"/>
        </w:rPr>
        <w:t>8</w:t>
      </w:r>
      <w:r w:rsidRPr="008E0786">
        <w:rPr>
          <w:rFonts w:ascii="Arial" w:hAnsi="Arial" w:cs="Arial"/>
        </w:rPr>
        <w:t>. godinu, Zakona o izvršenju Proračuna FBiH za 201</w:t>
      </w:r>
      <w:r w:rsidR="005C4054" w:rsidRPr="008E0786">
        <w:rPr>
          <w:rFonts w:ascii="Arial" w:hAnsi="Arial" w:cs="Arial"/>
        </w:rPr>
        <w:t>8</w:t>
      </w:r>
      <w:r w:rsidR="008E0786" w:rsidRPr="008E0786">
        <w:rPr>
          <w:rFonts w:ascii="Arial" w:hAnsi="Arial" w:cs="Arial"/>
        </w:rPr>
        <w:t>.</w:t>
      </w:r>
      <w:r w:rsidRPr="008E0786">
        <w:rPr>
          <w:rFonts w:ascii="Arial" w:hAnsi="Arial" w:cs="Arial"/>
        </w:rPr>
        <w:t xml:space="preserve"> </w:t>
      </w:r>
      <w:r w:rsidR="008E0786" w:rsidRPr="008E0786">
        <w:rPr>
          <w:rFonts w:ascii="Arial" w:hAnsi="Arial" w:cs="Arial"/>
        </w:rPr>
        <w:t>i</w:t>
      </w:r>
      <w:r w:rsidRPr="008E0786">
        <w:rPr>
          <w:rFonts w:ascii="Arial" w:hAnsi="Arial" w:cs="Arial"/>
        </w:rPr>
        <w:t xml:space="preserve"> Dokumenta okvirnog proračuna (DO</w:t>
      </w:r>
      <w:r w:rsidR="005C4054" w:rsidRPr="008E0786">
        <w:rPr>
          <w:rFonts w:ascii="Arial" w:hAnsi="Arial" w:cs="Arial"/>
        </w:rPr>
        <w:t>P</w:t>
      </w:r>
      <w:r w:rsidRPr="008E0786">
        <w:rPr>
          <w:rFonts w:ascii="Arial" w:hAnsi="Arial" w:cs="Arial"/>
        </w:rPr>
        <w:t>-a) za razdoblje 201</w:t>
      </w:r>
      <w:r w:rsidR="008579C9" w:rsidRPr="008E0786">
        <w:rPr>
          <w:rFonts w:ascii="Arial" w:hAnsi="Arial" w:cs="Arial"/>
        </w:rPr>
        <w:t>8</w:t>
      </w:r>
      <w:r w:rsidRPr="008E0786">
        <w:rPr>
          <w:rFonts w:ascii="Arial" w:hAnsi="Arial" w:cs="Arial"/>
        </w:rPr>
        <w:t>-20</w:t>
      </w:r>
      <w:r w:rsidR="008579C9" w:rsidRPr="008E0786">
        <w:rPr>
          <w:rFonts w:ascii="Arial" w:hAnsi="Arial" w:cs="Arial"/>
        </w:rPr>
        <w:t>20</w:t>
      </w:r>
      <w:r w:rsidRPr="008E0786">
        <w:rPr>
          <w:rFonts w:ascii="Arial" w:hAnsi="Arial" w:cs="Arial"/>
        </w:rPr>
        <w:t xml:space="preserve">. godine te donošenje propisa </w:t>
      </w:r>
      <w:r w:rsidR="008579C9" w:rsidRPr="008E0786">
        <w:rPr>
          <w:rFonts w:ascii="Arial" w:hAnsi="Arial" w:cs="Arial"/>
        </w:rPr>
        <w:t xml:space="preserve">za </w:t>
      </w:r>
      <w:r w:rsidR="00F67D00" w:rsidRPr="008E0786">
        <w:rPr>
          <w:rFonts w:ascii="Arial" w:hAnsi="Arial" w:cs="Arial"/>
        </w:rPr>
        <w:t xml:space="preserve">unapređenje tržišta kapitala, podizanje kvalitete financijskog izvještavanja i revizije u Federaciji BiH, </w:t>
      </w:r>
      <w:r w:rsidR="008579C9" w:rsidRPr="008E0786">
        <w:rPr>
          <w:rFonts w:ascii="Arial" w:hAnsi="Arial" w:cs="Arial"/>
        </w:rPr>
        <w:t xml:space="preserve">efikasno upravljanje </w:t>
      </w:r>
      <w:r w:rsidR="00F67D00" w:rsidRPr="008E0786">
        <w:rPr>
          <w:rFonts w:ascii="Arial" w:hAnsi="Arial" w:cs="Arial"/>
        </w:rPr>
        <w:t>ukupnim javnim dugom</w:t>
      </w:r>
      <w:r w:rsidR="008579C9" w:rsidRPr="008E0786">
        <w:rPr>
          <w:rFonts w:ascii="Arial" w:hAnsi="Arial" w:cs="Arial"/>
        </w:rPr>
        <w:t>,</w:t>
      </w:r>
      <w:r w:rsidRPr="008E0786">
        <w:rPr>
          <w:rFonts w:ascii="Arial" w:hAnsi="Arial" w:cs="Arial"/>
        </w:rPr>
        <w:t xml:space="preserve"> </w:t>
      </w:r>
      <w:r w:rsidR="00F67D00" w:rsidRPr="008E0786">
        <w:rPr>
          <w:rFonts w:ascii="Arial" w:hAnsi="Arial" w:cs="Arial"/>
        </w:rPr>
        <w:t xml:space="preserve">te stvaranje povoljnijeg poslovnog okruženja kroz </w:t>
      </w:r>
      <w:r w:rsidRPr="008E0786">
        <w:rPr>
          <w:rFonts w:ascii="Arial" w:hAnsi="Arial" w:cs="Arial"/>
        </w:rPr>
        <w:t>unapređenje sustava doprinosa</w:t>
      </w:r>
      <w:r w:rsidR="00F67D00" w:rsidRPr="008E0786">
        <w:rPr>
          <w:rFonts w:ascii="Arial" w:hAnsi="Arial" w:cs="Arial"/>
        </w:rPr>
        <w:t xml:space="preserve"> i poreza.</w:t>
      </w:r>
      <w:r w:rsidR="005C4054" w:rsidRPr="008E0786">
        <w:rPr>
          <w:rFonts w:ascii="Arial" w:hAnsi="Arial" w:cs="Arial"/>
        </w:rPr>
        <w:t xml:space="preserve"> </w:t>
      </w:r>
    </w:p>
    <w:p w:rsidR="00CF3BF5" w:rsidRPr="008E0786" w:rsidRDefault="00B44F54" w:rsidP="00B44F54">
      <w:pPr>
        <w:ind w:firstLine="708"/>
        <w:jc w:val="both"/>
        <w:rPr>
          <w:rFonts w:ascii="Arial" w:hAnsi="Arial" w:cs="Arial"/>
          <w:strike/>
        </w:rPr>
      </w:pPr>
      <w:r w:rsidRPr="008E0786">
        <w:rPr>
          <w:rFonts w:ascii="Arial" w:hAnsi="Arial" w:cs="Arial"/>
        </w:rPr>
        <w:t>Federalno ministarstvo financija/finansija je</w:t>
      </w:r>
      <w:r w:rsidR="00B0743A" w:rsidRPr="008E0786">
        <w:rPr>
          <w:rFonts w:ascii="Arial" w:hAnsi="Arial" w:cs="Arial"/>
        </w:rPr>
        <w:t>, u skladu sa zaključcima Vlade FBiH i Parlamenta FBiH,</w:t>
      </w:r>
      <w:r w:rsidRPr="008E0786">
        <w:rPr>
          <w:rFonts w:ascii="Arial" w:hAnsi="Arial" w:cs="Arial"/>
        </w:rPr>
        <w:t xml:space="preserve"> pripremilo Izmjene i dopune Proračuna Federacije Bosne i Hercegovine za 201</w:t>
      </w:r>
      <w:r w:rsidR="008579C9" w:rsidRPr="008E0786">
        <w:rPr>
          <w:rFonts w:ascii="Arial" w:hAnsi="Arial" w:cs="Arial"/>
        </w:rPr>
        <w:t>7</w:t>
      </w:r>
      <w:r w:rsidRPr="008E0786">
        <w:rPr>
          <w:rFonts w:ascii="Arial" w:hAnsi="Arial" w:cs="Arial"/>
        </w:rPr>
        <w:t xml:space="preserve">. godinu </w:t>
      </w:r>
      <w:r w:rsidR="005C4054" w:rsidRPr="008E0786">
        <w:rPr>
          <w:rFonts w:ascii="Arial" w:hAnsi="Arial" w:cs="Arial"/>
        </w:rPr>
        <w:t>s ciljem</w:t>
      </w:r>
      <w:r w:rsidR="008579C9" w:rsidRPr="008E0786">
        <w:rPr>
          <w:rFonts w:ascii="Arial" w:hAnsi="Arial" w:cs="Arial"/>
        </w:rPr>
        <w:t xml:space="preserve"> raspod</w:t>
      </w:r>
      <w:r w:rsidR="005C4054" w:rsidRPr="008E0786">
        <w:rPr>
          <w:rFonts w:ascii="Arial" w:hAnsi="Arial" w:cs="Arial"/>
        </w:rPr>
        <w:t>jele</w:t>
      </w:r>
      <w:r w:rsidR="008579C9" w:rsidRPr="008E0786">
        <w:rPr>
          <w:rFonts w:ascii="Arial" w:hAnsi="Arial" w:cs="Arial"/>
        </w:rPr>
        <w:t xml:space="preserve"> sredst</w:t>
      </w:r>
      <w:r w:rsidR="00F67D00" w:rsidRPr="008E0786">
        <w:rPr>
          <w:rFonts w:ascii="Arial" w:hAnsi="Arial" w:cs="Arial"/>
        </w:rPr>
        <w:t>a</w:t>
      </w:r>
      <w:r w:rsidR="008579C9" w:rsidRPr="008E0786">
        <w:rPr>
          <w:rFonts w:ascii="Arial" w:hAnsi="Arial" w:cs="Arial"/>
        </w:rPr>
        <w:t xml:space="preserve">va od klirinškog duga Ruske Federacije za izgradnju putne infrastrukture. </w:t>
      </w:r>
      <w:r w:rsidRPr="008E0786">
        <w:rPr>
          <w:rFonts w:ascii="Arial" w:hAnsi="Arial" w:cs="Arial"/>
          <w:strike/>
        </w:rPr>
        <w:t xml:space="preserve"> </w:t>
      </w:r>
    </w:p>
    <w:p w:rsidR="000504B9" w:rsidRPr="008E0786" w:rsidRDefault="000504B9" w:rsidP="000504B9">
      <w:pPr>
        <w:ind w:firstLine="426"/>
        <w:jc w:val="both"/>
        <w:rPr>
          <w:rFonts w:ascii="Arial" w:hAnsi="Arial" w:cs="Arial"/>
        </w:rPr>
      </w:pPr>
      <w:r w:rsidRPr="008E0786">
        <w:rPr>
          <w:rFonts w:ascii="Arial" w:hAnsi="Arial" w:cs="Arial"/>
        </w:rPr>
        <w:t>Također, zahvaljujući stabilnim prihodima, redovitom radu Odbora za likvidnost, te odgovornom upravljanju likvidnošću, posljednje dvije godine bila je osigurana likvidnost proračuna na razini koja je omogućavala pravovremeno izmirivanje obaveza Ministarstva i Federacije.</w:t>
      </w:r>
    </w:p>
    <w:p w:rsidR="00B0743A" w:rsidRDefault="00B0743A" w:rsidP="00B44F54">
      <w:pPr>
        <w:ind w:firstLine="708"/>
        <w:jc w:val="both"/>
        <w:rPr>
          <w:rFonts w:ascii="Arial" w:hAnsi="Arial" w:cs="Arial"/>
          <w:color w:val="FF0000"/>
        </w:rPr>
      </w:pPr>
    </w:p>
    <w:p w:rsidR="00EA338A" w:rsidRPr="008E0786" w:rsidRDefault="00EA338A" w:rsidP="00B44F54">
      <w:pPr>
        <w:ind w:firstLine="708"/>
        <w:jc w:val="both"/>
        <w:rPr>
          <w:rFonts w:ascii="Arial" w:hAnsi="Arial" w:cs="Arial"/>
        </w:rPr>
      </w:pPr>
      <w:r w:rsidRPr="008E0786">
        <w:rPr>
          <w:rFonts w:ascii="Arial" w:hAnsi="Arial" w:cs="Arial"/>
        </w:rPr>
        <w:t>Zakon</w:t>
      </w:r>
      <w:r w:rsidR="00CF3BF5" w:rsidRPr="008E0786">
        <w:rPr>
          <w:rFonts w:ascii="Arial" w:hAnsi="Arial" w:cs="Arial"/>
        </w:rPr>
        <w:t>om</w:t>
      </w:r>
      <w:r w:rsidRPr="008E0786">
        <w:rPr>
          <w:rFonts w:ascii="Arial" w:hAnsi="Arial" w:cs="Arial"/>
        </w:rPr>
        <w:t xml:space="preserve"> o dugu</w:t>
      </w:r>
      <w:r w:rsidR="00CF3BF5" w:rsidRPr="008E0786">
        <w:rPr>
          <w:rFonts w:ascii="Arial" w:hAnsi="Arial" w:cs="Arial"/>
        </w:rPr>
        <w:t>, zaduživanju i garancijama, utvrđen</w:t>
      </w:r>
      <w:r w:rsidR="00B0743A" w:rsidRPr="008E0786">
        <w:rPr>
          <w:rFonts w:ascii="Arial" w:hAnsi="Arial" w:cs="Arial"/>
        </w:rPr>
        <w:t>og</w:t>
      </w:r>
      <w:r w:rsidR="00CF3BF5" w:rsidRPr="008E0786">
        <w:rPr>
          <w:rFonts w:ascii="Arial" w:hAnsi="Arial" w:cs="Arial"/>
        </w:rPr>
        <w:t xml:space="preserve"> u formi nacrta, stvaraju se pretpostavke za jaču kontrolu nad zaduživanjem u Federaciji, unapređuju se procesi upravljanja rizicima, revidiraju se postojeći limiti zaduženosti i izloženosti na razini Federacije, kantona, gradova i općina i utvrđuju nove gornje granice javnog duga i </w:t>
      </w:r>
      <w:r w:rsidR="0044161C" w:rsidRPr="008E0786">
        <w:rPr>
          <w:rFonts w:ascii="Arial" w:hAnsi="Arial" w:cs="Arial"/>
        </w:rPr>
        <w:t>garancija.</w:t>
      </w:r>
    </w:p>
    <w:p w:rsidR="00B0743A" w:rsidRPr="008E0786" w:rsidRDefault="007274B1" w:rsidP="00B44F54">
      <w:pPr>
        <w:ind w:firstLine="708"/>
        <w:jc w:val="both"/>
        <w:rPr>
          <w:rFonts w:ascii="Arial" w:hAnsi="Arial" w:cs="Arial"/>
        </w:rPr>
      </w:pPr>
      <w:r w:rsidRPr="008E0786">
        <w:rPr>
          <w:rFonts w:ascii="Arial" w:hAnsi="Arial" w:cs="Arial"/>
        </w:rPr>
        <w:t>Politikom kontinuiranog obuzdavanja javne potrošnje i odgovornim upravljanjem javnim dugom došlo je do smanjenja duga Federacije BiH u 2017. godini za 632,98 mil. KM.</w:t>
      </w:r>
    </w:p>
    <w:p w:rsidR="007274B1" w:rsidRDefault="007274B1" w:rsidP="00B44F54">
      <w:pPr>
        <w:ind w:firstLine="708"/>
        <w:jc w:val="both"/>
        <w:rPr>
          <w:rFonts w:ascii="Arial" w:hAnsi="Arial" w:cs="Arial"/>
          <w:color w:val="FF0000"/>
        </w:rPr>
      </w:pPr>
    </w:p>
    <w:p w:rsidR="00B0743A" w:rsidRPr="008E0786" w:rsidRDefault="00B0743A" w:rsidP="00B44F54">
      <w:pPr>
        <w:ind w:firstLine="708"/>
        <w:jc w:val="both"/>
        <w:rPr>
          <w:rFonts w:ascii="Arial" w:hAnsi="Arial" w:cs="Arial"/>
        </w:rPr>
      </w:pPr>
      <w:r w:rsidRPr="008E0786">
        <w:rPr>
          <w:rFonts w:ascii="Arial" w:hAnsi="Arial" w:cs="Arial"/>
        </w:rPr>
        <w:t xml:space="preserve">Cilj </w:t>
      </w:r>
      <w:r w:rsidR="008E0786" w:rsidRPr="008E0786">
        <w:rPr>
          <w:rFonts w:ascii="Arial" w:hAnsi="Arial" w:cs="Arial"/>
        </w:rPr>
        <w:t xml:space="preserve">predloženih Nacrta zakona </w:t>
      </w:r>
      <w:r w:rsidRPr="008E0786">
        <w:rPr>
          <w:rFonts w:ascii="Arial" w:hAnsi="Arial" w:cs="Arial"/>
        </w:rPr>
        <w:t xml:space="preserve">o porezu na dohodak i </w:t>
      </w:r>
      <w:r w:rsidR="008E0786" w:rsidRPr="008E0786">
        <w:rPr>
          <w:rFonts w:ascii="Arial" w:hAnsi="Arial" w:cs="Arial"/>
        </w:rPr>
        <w:t xml:space="preserve">Nacrta zakona </w:t>
      </w:r>
      <w:r w:rsidRPr="008E0786">
        <w:rPr>
          <w:rFonts w:ascii="Arial" w:hAnsi="Arial" w:cs="Arial"/>
        </w:rPr>
        <w:t>o doprinosima, za koje je</w:t>
      </w:r>
      <w:r w:rsidR="00262BA0" w:rsidRPr="008E0786">
        <w:rPr>
          <w:rFonts w:ascii="Arial" w:hAnsi="Arial" w:cs="Arial"/>
        </w:rPr>
        <w:t xml:space="preserve"> 1.1.2018. završila</w:t>
      </w:r>
      <w:r w:rsidRPr="008E0786">
        <w:rPr>
          <w:rFonts w:ascii="Arial" w:hAnsi="Arial" w:cs="Arial"/>
        </w:rPr>
        <w:t xml:space="preserve"> javna rasprava u trajanju od </w:t>
      </w:r>
      <w:r w:rsidR="007274B1" w:rsidRPr="008E0786">
        <w:rPr>
          <w:rFonts w:ascii="Arial" w:hAnsi="Arial" w:cs="Arial"/>
        </w:rPr>
        <w:t>90 dana</w:t>
      </w:r>
      <w:r w:rsidRPr="008E0786">
        <w:rPr>
          <w:rFonts w:ascii="Arial" w:hAnsi="Arial" w:cs="Arial"/>
        </w:rPr>
        <w:t>, jeste stvaranje povoljnijeg poslovnog okruženja kroz smanjenje poreznog opterećenja rada uvođenjem niže stope doprinosa i diferenciranih stopa poreza na dohodak čime se želi postići manje porezno opterećenje za zaposlenike koji imaju niska primanja.</w:t>
      </w:r>
    </w:p>
    <w:p w:rsidR="00EA338A" w:rsidRPr="008E0786" w:rsidRDefault="00EA338A" w:rsidP="00B44F54">
      <w:pPr>
        <w:ind w:firstLine="426"/>
        <w:jc w:val="both"/>
        <w:rPr>
          <w:rFonts w:ascii="Arial" w:eastAsia="Calibri" w:hAnsi="Arial" w:cs="Arial"/>
        </w:rPr>
      </w:pPr>
    </w:p>
    <w:p w:rsidR="00EA338A" w:rsidRPr="008E0786" w:rsidRDefault="00F67D00" w:rsidP="00B44F54">
      <w:pPr>
        <w:ind w:firstLine="426"/>
        <w:jc w:val="both"/>
        <w:rPr>
          <w:rFonts w:ascii="Arial" w:eastAsia="Calibri" w:hAnsi="Arial" w:cs="Arial"/>
        </w:rPr>
      </w:pPr>
      <w:r w:rsidRPr="008E0786">
        <w:rPr>
          <w:rFonts w:ascii="Arial" w:eastAsia="Calibri" w:hAnsi="Arial" w:cs="Arial"/>
        </w:rPr>
        <w:t xml:space="preserve">Stupanjem na snagu Zakona </w:t>
      </w:r>
      <w:r w:rsidR="002001F3" w:rsidRPr="008E0786">
        <w:rPr>
          <w:rFonts w:ascii="Arial" w:eastAsia="Calibri" w:hAnsi="Arial" w:cs="Arial"/>
        </w:rPr>
        <w:t xml:space="preserve">o bankama, </w:t>
      </w:r>
      <w:r w:rsidRPr="008E0786">
        <w:rPr>
          <w:rFonts w:ascii="Arial" w:eastAsia="Calibri" w:hAnsi="Arial" w:cs="Arial"/>
        </w:rPr>
        <w:t>Zakona o osiguranju,</w:t>
      </w:r>
      <w:r w:rsidRPr="008E0786">
        <w:t xml:space="preserve"> </w:t>
      </w:r>
      <w:r w:rsidRPr="008E0786">
        <w:rPr>
          <w:rFonts w:ascii="Arial" w:eastAsia="Calibri" w:hAnsi="Arial" w:cs="Arial"/>
        </w:rPr>
        <w:t>Zakon</w:t>
      </w:r>
      <w:r w:rsidR="00EA338A" w:rsidRPr="008E0786">
        <w:rPr>
          <w:rFonts w:ascii="Arial" w:eastAsia="Calibri" w:hAnsi="Arial" w:cs="Arial"/>
        </w:rPr>
        <w:t>a</w:t>
      </w:r>
      <w:r w:rsidRPr="008E0786">
        <w:rPr>
          <w:rFonts w:ascii="Arial" w:eastAsia="Calibri" w:hAnsi="Arial" w:cs="Arial"/>
        </w:rPr>
        <w:t xml:space="preserve"> o izmjenama i dopunama Zakona o investicijskim fondovima, </w:t>
      </w:r>
      <w:r w:rsidR="00EA338A" w:rsidRPr="008E0786">
        <w:rPr>
          <w:rFonts w:ascii="Arial" w:eastAsia="Calibri" w:hAnsi="Arial" w:cs="Arial"/>
        </w:rPr>
        <w:t>Zakona o izmjenama i dopunama Zakona o tržištu vrijednosnih papira,</w:t>
      </w:r>
      <w:r w:rsidR="00EA338A" w:rsidRPr="008E0786">
        <w:t xml:space="preserve"> </w:t>
      </w:r>
      <w:r w:rsidR="00EA338A" w:rsidRPr="008E0786">
        <w:rPr>
          <w:rFonts w:ascii="Arial" w:eastAsia="Calibri" w:hAnsi="Arial" w:cs="Arial"/>
        </w:rPr>
        <w:t>Zakona o bankama i</w:t>
      </w:r>
      <w:r w:rsidR="00EA338A" w:rsidRPr="008E0786">
        <w:t xml:space="preserve"> </w:t>
      </w:r>
      <w:r w:rsidR="00EA338A" w:rsidRPr="008E0786">
        <w:rPr>
          <w:rFonts w:ascii="Arial" w:eastAsia="Calibri" w:hAnsi="Arial" w:cs="Arial"/>
        </w:rPr>
        <w:t xml:space="preserve">Zakona o Agenciji za bankarstvo FBiH, koji su usklađeni s najboljim europskim praksama kao i EU direktivama, unaprijedilo se tržište kapitala i došlo je do usklađivanja pravnog okvira za funkcioniranje financijskog tržišta kao i održavanja stabilnog bankarskog sustava. </w:t>
      </w:r>
    </w:p>
    <w:p w:rsidR="00EA338A" w:rsidRDefault="00EA338A" w:rsidP="00B44F54">
      <w:pPr>
        <w:ind w:firstLine="426"/>
        <w:jc w:val="both"/>
        <w:rPr>
          <w:rFonts w:ascii="Arial" w:eastAsia="Calibri" w:hAnsi="Arial" w:cs="Arial"/>
          <w:color w:val="FF0000"/>
        </w:rPr>
      </w:pPr>
    </w:p>
    <w:p w:rsidR="00B44F54" w:rsidRPr="008E0786" w:rsidRDefault="00B44F54" w:rsidP="00B44F54">
      <w:pPr>
        <w:ind w:firstLine="426"/>
        <w:jc w:val="both"/>
        <w:rPr>
          <w:rFonts w:ascii="Arial" w:hAnsi="Arial" w:cs="Arial"/>
          <w:bCs/>
          <w:lang w:eastAsia="bs-Latn-BA"/>
        </w:rPr>
      </w:pPr>
      <w:r w:rsidRPr="008E0786">
        <w:rPr>
          <w:rFonts w:ascii="Arial" w:hAnsi="Arial" w:cs="Arial"/>
          <w:bCs/>
          <w:lang w:eastAsia="bs-Latn-BA"/>
        </w:rPr>
        <w:t xml:space="preserve">Važan dio reforme javne uprave u Bosni i Hercegovini jeste razvoj i jačanje sustava i procedura javne unutarnje financijske kontrole (eng. PIFC). Uspostava koncepta PIFC kao cjelovitog sustava predstavlja važnu aktivnost naše zemlje za buduće članstvo u Europskoj uniji kojim bi se unaprijedili sustav kontrola i revizija za upravljanje i korištenje javnih sredstva i sredstava koja se koriste iz fondova EU, ali i stavila pod kontrolu korupcija u javnom sektoru i loše financijsko upravljanje. </w:t>
      </w:r>
    </w:p>
    <w:p w:rsidR="007274B1" w:rsidRPr="008E0786" w:rsidRDefault="007274B1" w:rsidP="00B44F54">
      <w:pPr>
        <w:ind w:firstLine="426"/>
        <w:jc w:val="both"/>
        <w:rPr>
          <w:rFonts w:ascii="Arial" w:hAnsi="Arial" w:cs="Arial"/>
          <w:lang w:eastAsia="bs-Latn-BA"/>
        </w:rPr>
      </w:pPr>
      <w:r w:rsidRPr="008E0786">
        <w:rPr>
          <w:rFonts w:ascii="Arial" w:hAnsi="Arial" w:cs="Arial"/>
          <w:lang w:eastAsia="bs-Latn-BA"/>
        </w:rPr>
        <w:t>S ciljem kvalitetnijeg osposobljavanja za rad unutarnje revizije, Ministarstvo je u 2017. godini provelo dva ciklusa certifikacije unutarnjih revizora za javni sektor. Do 31.12.2017. u novoformiranom Registru unutarnjih revizora evidentirano je ukupno 278 unutarnjih revizora za javni sektor u Federaciji BiH.</w:t>
      </w:r>
    </w:p>
    <w:p w:rsidR="00B44F54" w:rsidRPr="000504B9" w:rsidRDefault="00B44F54" w:rsidP="00B0743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0504B9">
        <w:rPr>
          <w:rFonts w:ascii="Arial" w:hAnsi="Arial" w:cs="Arial"/>
          <w:bCs/>
          <w:color w:val="FF0000"/>
        </w:rPr>
        <w:t xml:space="preserve"> </w:t>
      </w:r>
      <w:r w:rsidRPr="000504B9">
        <w:rPr>
          <w:rFonts w:ascii="Arial" w:hAnsi="Arial" w:cs="Arial"/>
          <w:color w:val="FF0000"/>
        </w:rPr>
        <w:t xml:space="preserve">  </w:t>
      </w:r>
    </w:p>
    <w:p w:rsidR="00B44F54" w:rsidRPr="00B44F54" w:rsidRDefault="00B44F54" w:rsidP="00B44F54">
      <w:pPr>
        <w:pStyle w:val="ListParagraph"/>
        <w:ind w:left="0" w:firstLine="426"/>
        <w:jc w:val="both"/>
        <w:rPr>
          <w:rFonts w:ascii="Arial" w:hAnsi="Arial" w:cs="Arial"/>
          <w:color w:val="FF0000"/>
        </w:rPr>
      </w:pPr>
      <w:r w:rsidRPr="008E0786">
        <w:rPr>
          <w:rFonts w:ascii="Arial" w:hAnsi="Arial" w:cs="Arial"/>
        </w:rPr>
        <w:t xml:space="preserve">U cilju realizacije strateškog cilja Stvaranje povoljnijeg ambijenta za poslovanje utvrđeni su </w:t>
      </w:r>
      <w:r w:rsidR="00212DA2" w:rsidRPr="008E0786">
        <w:rPr>
          <w:rFonts w:ascii="Arial" w:hAnsi="Arial" w:cs="Arial"/>
        </w:rPr>
        <w:t xml:space="preserve">Prijedlog </w:t>
      </w:r>
      <w:r w:rsidRPr="008E0786">
        <w:rPr>
          <w:rFonts w:ascii="Arial" w:hAnsi="Arial" w:cs="Arial"/>
        </w:rPr>
        <w:t xml:space="preserve">Zakona o reviziji i računovodstvu i Prijedlog Zakona o </w:t>
      </w:r>
      <w:r w:rsidR="00212DA2" w:rsidRPr="008E0786">
        <w:rPr>
          <w:rFonts w:ascii="Arial" w:hAnsi="Arial" w:cs="Arial"/>
        </w:rPr>
        <w:t>registru financijskih izvještaja</w:t>
      </w:r>
      <w:r w:rsidRPr="008E0786">
        <w:rPr>
          <w:rFonts w:ascii="Arial" w:hAnsi="Arial" w:cs="Arial"/>
        </w:rPr>
        <w:t>. Novim zakonom o reviziji i računovodstvu, podiže se kvaliteta financijskog izvještavanja i revizije financijskih izvještaja, uspostavlja se efikasan sistem kontrole kvalitete u r</w:t>
      </w:r>
      <w:r w:rsidR="007274B1" w:rsidRPr="008E0786">
        <w:rPr>
          <w:rFonts w:ascii="Arial" w:hAnsi="Arial" w:cs="Arial"/>
        </w:rPr>
        <w:t>eviziji i nadzora nad revizijom</w:t>
      </w:r>
      <w:r w:rsidRPr="008E0786">
        <w:rPr>
          <w:rFonts w:ascii="Arial" w:hAnsi="Arial" w:cs="Arial"/>
        </w:rPr>
        <w:t xml:space="preserve"> </w:t>
      </w:r>
      <w:r w:rsidR="007274B1" w:rsidRPr="008E0786">
        <w:rPr>
          <w:rFonts w:ascii="Arial" w:hAnsi="Arial" w:cs="Arial"/>
        </w:rPr>
        <w:t xml:space="preserve">i usklađivanje s najboljom </w:t>
      </w:r>
      <w:r w:rsidR="007274B1" w:rsidRPr="00E20055">
        <w:rPr>
          <w:rFonts w:ascii="Arial" w:hAnsi="Arial" w:cs="Arial"/>
        </w:rPr>
        <w:t>međunarodnom pra</w:t>
      </w:r>
      <w:r w:rsidR="007274B1">
        <w:rPr>
          <w:rFonts w:ascii="Arial" w:hAnsi="Arial" w:cs="Arial"/>
        </w:rPr>
        <w:t>ksom u ovoj oblasti, kroz unapr</w:t>
      </w:r>
      <w:r w:rsidR="007274B1" w:rsidRPr="00E20055">
        <w:rPr>
          <w:rFonts w:ascii="Arial" w:hAnsi="Arial" w:cs="Arial"/>
        </w:rPr>
        <w:t>eđenje s</w:t>
      </w:r>
      <w:r w:rsidR="007274B1">
        <w:rPr>
          <w:rFonts w:ascii="Arial" w:hAnsi="Arial" w:cs="Arial"/>
        </w:rPr>
        <w:t xml:space="preserve">ustava </w:t>
      </w:r>
      <w:r w:rsidR="007274B1" w:rsidRPr="00E20055">
        <w:rPr>
          <w:rFonts w:ascii="Arial" w:hAnsi="Arial" w:cs="Arial"/>
        </w:rPr>
        <w:t>obavljanja revizije, što je jedan od predu</w:t>
      </w:r>
      <w:r w:rsidR="007274B1">
        <w:rPr>
          <w:rFonts w:ascii="Arial" w:hAnsi="Arial" w:cs="Arial"/>
        </w:rPr>
        <w:t>vjeta</w:t>
      </w:r>
      <w:r w:rsidR="007274B1" w:rsidRPr="00E20055">
        <w:rPr>
          <w:rFonts w:ascii="Arial" w:hAnsi="Arial" w:cs="Arial"/>
        </w:rPr>
        <w:t xml:space="preserve"> za privlačenje potencijalnih domaćih i stranih investitora</w:t>
      </w:r>
      <w:r w:rsidR="007274B1">
        <w:rPr>
          <w:rFonts w:ascii="Arial" w:hAnsi="Arial" w:cs="Arial"/>
        </w:rPr>
        <w:t>.</w:t>
      </w:r>
    </w:p>
    <w:p w:rsidR="00B44F54" w:rsidRPr="00B44F54" w:rsidRDefault="00B44F54" w:rsidP="00B44F54">
      <w:pPr>
        <w:pStyle w:val="ListParagraph"/>
        <w:ind w:left="0" w:firstLine="426"/>
        <w:jc w:val="both"/>
        <w:rPr>
          <w:rFonts w:ascii="Arial" w:hAnsi="Arial" w:cs="Arial"/>
          <w:color w:val="FF0000"/>
        </w:rPr>
      </w:pPr>
    </w:p>
    <w:p w:rsidR="00B44F54" w:rsidRPr="008E0786" w:rsidRDefault="00B44F54" w:rsidP="00B44F54">
      <w:pPr>
        <w:pStyle w:val="ListParagraph"/>
        <w:ind w:left="0" w:firstLine="426"/>
        <w:jc w:val="both"/>
        <w:rPr>
          <w:rFonts w:ascii="Arial" w:hAnsi="Arial" w:cs="Arial"/>
        </w:rPr>
      </w:pPr>
      <w:r w:rsidRPr="008E0786">
        <w:rPr>
          <w:rFonts w:ascii="Arial" w:hAnsi="Arial" w:cs="Arial"/>
        </w:rPr>
        <w:t>Razvijanje domaćeg tržišta kapitala postiže se kroz emitiranje kratkoročnih i dugoročnih obveznica Federacije BiH, putem kojih se osiguravaju proračunska sredstava i pokriće tekuće likvidnosti. Kroz pripremu i praćenje, Program javnih investicija se povezuje s proračunskim ciklusom te</w:t>
      </w:r>
      <w:r w:rsidRPr="008E0786">
        <w:rPr>
          <w:rFonts w:ascii="Arial" w:hAnsi="Arial" w:cs="Arial"/>
          <w:sz w:val="18"/>
          <w:szCs w:val="18"/>
        </w:rPr>
        <w:t xml:space="preserve"> </w:t>
      </w:r>
      <w:r w:rsidRPr="008E0786">
        <w:rPr>
          <w:rFonts w:ascii="Arial" w:hAnsi="Arial" w:cs="Arial"/>
        </w:rPr>
        <w:t>se onemogućava financiranje</w:t>
      </w:r>
      <w:r w:rsidR="00262BA0" w:rsidRPr="008E0786">
        <w:rPr>
          <w:rFonts w:ascii="Arial" w:hAnsi="Arial" w:cs="Arial"/>
        </w:rPr>
        <w:t xml:space="preserve"> proračunskim i projektnim sredstvima</w:t>
      </w:r>
      <w:r w:rsidRPr="008E0786">
        <w:rPr>
          <w:rFonts w:ascii="Arial" w:hAnsi="Arial" w:cs="Arial"/>
        </w:rPr>
        <w:t xml:space="preserve"> proje</w:t>
      </w:r>
      <w:r w:rsidR="00262BA0" w:rsidRPr="008E0786">
        <w:rPr>
          <w:rFonts w:ascii="Arial" w:hAnsi="Arial" w:cs="Arial"/>
        </w:rPr>
        <w:t>kata koji nisu uključeni u PJI</w:t>
      </w:r>
      <w:r w:rsidRPr="008E0786">
        <w:rPr>
          <w:rFonts w:ascii="Arial" w:hAnsi="Arial" w:cs="Arial"/>
        </w:rPr>
        <w:t xml:space="preserve">. </w:t>
      </w:r>
    </w:p>
    <w:p w:rsidR="00B44F54" w:rsidRPr="00B44F54" w:rsidRDefault="00B44F54" w:rsidP="00B44F54">
      <w:pPr>
        <w:pStyle w:val="ListParagraph"/>
        <w:ind w:left="0" w:firstLine="426"/>
        <w:jc w:val="both"/>
        <w:rPr>
          <w:rFonts w:ascii="Arial" w:hAnsi="Arial" w:cs="Arial"/>
          <w:color w:val="FF0000"/>
        </w:rPr>
      </w:pPr>
    </w:p>
    <w:p w:rsidR="00B44F54" w:rsidRDefault="00B44F54" w:rsidP="00B44F54">
      <w:pPr>
        <w:ind w:firstLine="426"/>
        <w:jc w:val="both"/>
        <w:rPr>
          <w:rFonts w:ascii="Arial" w:hAnsi="Arial" w:cs="Arial"/>
          <w:color w:val="FF0000"/>
        </w:rPr>
      </w:pPr>
      <w:r w:rsidRPr="008E0786">
        <w:rPr>
          <w:rFonts w:ascii="Arial" w:hAnsi="Arial" w:cs="Arial"/>
        </w:rPr>
        <w:t xml:space="preserve">Kroz aktivnosti vezane za institucionalno jačanje Ministarstva </w:t>
      </w:r>
      <w:r w:rsidR="00262BA0" w:rsidRPr="008E0786">
        <w:rPr>
          <w:rFonts w:ascii="Arial" w:hAnsi="Arial" w:cs="Arial"/>
        </w:rPr>
        <w:t>nastavljen</w:t>
      </w:r>
      <w:r w:rsidR="008E0786" w:rsidRPr="008E0786">
        <w:rPr>
          <w:rFonts w:ascii="Arial" w:hAnsi="Arial" w:cs="Arial"/>
        </w:rPr>
        <w:t>o</w:t>
      </w:r>
      <w:r w:rsidR="00262BA0" w:rsidRPr="008E0786">
        <w:rPr>
          <w:rFonts w:ascii="Arial" w:hAnsi="Arial" w:cs="Arial"/>
        </w:rPr>
        <w:t xml:space="preserve"> je </w:t>
      </w:r>
      <w:r w:rsidR="008E0786" w:rsidRPr="008E0786">
        <w:rPr>
          <w:rFonts w:ascii="Arial" w:hAnsi="Arial" w:cs="Arial"/>
        </w:rPr>
        <w:t xml:space="preserve">jačanje </w:t>
      </w:r>
      <w:r w:rsidRPr="008E0786">
        <w:rPr>
          <w:rFonts w:ascii="Arial" w:hAnsi="Arial" w:cs="Arial"/>
        </w:rPr>
        <w:t>horizontaln</w:t>
      </w:r>
      <w:r w:rsidR="008E0786" w:rsidRPr="008E0786">
        <w:rPr>
          <w:rFonts w:ascii="Arial" w:hAnsi="Arial" w:cs="Arial"/>
        </w:rPr>
        <w:t>e</w:t>
      </w:r>
      <w:r w:rsidRPr="008E0786">
        <w:rPr>
          <w:rFonts w:ascii="Arial" w:hAnsi="Arial" w:cs="Arial"/>
        </w:rPr>
        <w:t xml:space="preserve"> i vertikaln</w:t>
      </w:r>
      <w:r w:rsidR="008E0786" w:rsidRPr="008E0786">
        <w:rPr>
          <w:rFonts w:ascii="Arial" w:hAnsi="Arial" w:cs="Arial"/>
        </w:rPr>
        <w:t>e</w:t>
      </w:r>
      <w:r w:rsidRPr="008E0786">
        <w:rPr>
          <w:rFonts w:ascii="Arial" w:hAnsi="Arial" w:cs="Arial"/>
        </w:rPr>
        <w:t xml:space="preserve"> suradnj</w:t>
      </w:r>
      <w:r w:rsidR="008E0786" w:rsidRPr="008E0786">
        <w:rPr>
          <w:rFonts w:ascii="Arial" w:hAnsi="Arial" w:cs="Arial"/>
        </w:rPr>
        <w:t>e</w:t>
      </w:r>
      <w:r w:rsidRPr="008E0786">
        <w:rPr>
          <w:rFonts w:ascii="Arial" w:hAnsi="Arial" w:cs="Arial"/>
        </w:rPr>
        <w:t xml:space="preserve"> u Ministarstvu, osigurana transparentnost u radu putem redovite komunikacije s javnošću</w:t>
      </w:r>
      <w:r w:rsidR="008E0786">
        <w:rPr>
          <w:rFonts w:ascii="Arial" w:hAnsi="Arial" w:cs="Arial"/>
        </w:rPr>
        <w:t xml:space="preserve"> i objava na web stranici</w:t>
      </w:r>
      <w:r w:rsidRPr="008E0786">
        <w:rPr>
          <w:rFonts w:ascii="Arial" w:hAnsi="Arial" w:cs="Arial"/>
        </w:rPr>
        <w:t>, jačaju se kapaciteti putem obuka i radionica što u samom Ministarstvu, što izv</w:t>
      </w:r>
      <w:r w:rsidR="008E0786" w:rsidRPr="008E0786">
        <w:rPr>
          <w:rFonts w:ascii="Arial" w:hAnsi="Arial" w:cs="Arial"/>
        </w:rPr>
        <w:t>an njega, osiguravaju se sredst</w:t>
      </w:r>
      <w:r w:rsidRPr="008E0786">
        <w:rPr>
          <w:rFonts w:ascii="Arial" w:hAnsi="Arial" w:cs="Arial"/>
        </w:rPr>
        <w:t>va za financiranje rada i funkcija Ministarstva, kontinuirano se prati izvršenje i utrošak sredstava i transparentno se provode javne nabave za potrebe Ministarstva sukladno Zakonu o javnim nabavama</w:t>
      </w:r>
      <w:r w:rsidRPr="00B44F54">
        <w:rPr>
          <w:rFonts w:ascii="Arial" w:hAnsi="Arial" w:cs="Arial"/>
          <w:color w:val="FF0000"/>
        </w:rPr>
        <w:t xml:space="preserve">. </w:t>
      </w:r>
    </w:p>
    <w:p w:rsidR="00B44F54" w:rsidRPr="00AD050C" w:rsidRDefault="00B44F54" w:rsidP="00B44F54">
      <w:pPr>
        <w:ind w:firstLine="567"/>
        <w:rPr>
          <w:rFonts w:ascii="Arial" w:hAnsi="Arial" w:cs="Arial"/>
        </w:rPr>
      </w:pPr>
    </w:p>
    <w:p w:rsidR="00B44F54" w:rsidRPr="00AD050C" w:rsidRDefault="00B44F54" w:rsidP="00B44F54">
      <w:pPr>
        <w:pStyle w:val="ListParagraph"/>
        <w:numPr>
          <w:ilvl w:val="0"/>
          <w:numId w:val="1"/>
        </w:numPr>
        <w:suppressAutoHyphens/>
        <w:ind w:left="714" w:hanging="357"/>
        <w:contextualSpacing/>
        <w:rPr>
          <w:rFonts w:ascii="Arial" w:hAnsi="Arial" w:cs="Arial"/>
        </w:rPr>
        <w:sectPr w:rsidR="00B44F54" w:rsidRPr="00AD050C" w:rsidSect="00B44F54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B44F54" w:rsidRPr="00AD050C" w:rsidRDefault="00B44F54" w:rsidP="00B44F5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D050C">
        <w:rPr>
          <w:rFonts w:ascii="Arial" w:hAnsi="Arial" w:cs="Arial"/>
          <w:b/>
          <w:sz w:val="22"/>
          <w:szCs w:val="22"/>
          <w:u w:val="single"/>
        </w:rPr>
        <w:lastRenderedPageBreak/>
        <w:t>B. Pregled realizacije aktivnosti po strateškim i operativnim ciljevima</w:t>
      </w:r>
    </w:p>
    <w:p w:rsidR="00B44F54" w:rsidRPr="00AD050C" w:rsidRDefault="00B44F54" w:rsidP="00B44F5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59"/>
        <w:gridCol w:w="34"/>
        <w:gridCol w:w="28"/>
        <w:gridCol w:w="10"/>
        <w:gridCol w:w="28"/>
        <w:gridCol w:w="26"/>
        <w:gridCol w:w="34"/>
        <w:gridCol w:w="20"/>
        <w:gridCol w:w="28"/>
        <w:gridCol w:w="26"/>
        <w:gridCol w:w="139"/>
        <w:gridCol w:w="100"/>
        <w:gridCol w:w="34"/>
        <w:gridCol w:w="978"/>
        <w:gridCol w:w="26"/>
        <w:gridCol w:w="11"/>
        <w:gridCol w:w="26"/>
        <w:gridCol w:w="11"/>
        <w:gridCol w:w="26"/>
        <w:gridCol w:w="11"/>
        <w:gridCol w:w="31"/>
        <w:gridCol w:w="9"/>
        <w:gridCol w:w="28"/>
        <w:gridCol w:w="9"/>
        <w:gridCol w:w="28"/>
        <w:gridCol w:w="26"/>
        <w:gridCol w:w="102"/>
        <w:gridCol w:w="28"/>
        <w:gridCol w:w="34"/>
        <w:gridCol w:w="1692"/>
        <w:gridCol w:w="1652"/>
        <w:gridCol w:w="1783"/>
        <w:gridCol w:w="1453"/>
        <w:gridCol w:w="31"/>
        <w:gridCol w:w="14"/>
        <w:gridCol w:w="74"/>
        <w:gridCol w:w="28"/>
        <w:gridCol w:w="63"/>
        <w:gridCol w:w="11"/>
        <w:gridCol w:w="40"/>
        <w:gridCol w:w="34"/>
        <w:gridCol w:w="26"/>
        <w:gridCol w:w="11"/>
        <w:gridCol w:w="9"/>
        <w:gridCol w:w="171"/>
        <w:gridCol w:w="2051"/>
        <w:gridCol w:w="1098"/>
      </w:tblGrid>
      <w:tr w:rsidR="00B44F54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CCFFFF"/>
            <w:vAlign w:val="center"/>
          </w:tcPr>
          <w:p w:rsidR="00B44F54" w:rsidRPr="00AD050C" w:rsidRDefault="00B44F5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Strateški cilj 1.: Održavanje fiskalne stabilnosti u FBiH</w:t>
            </w:r>
          </w:p>
        </w:tc>
      </w:tr>
      <w:tr w:rsidR="00B44F54" w:rsidRPr="00AD050C" w:rsidTr="00E4206A">
        <w:trPr>
          <w:trHeight w:val="20"/>
        </w:trPr>
        <w:tc>
          <w:tcPr>
            <w:tcW w:w="759" w:type="pct"/>
            <w:gridSpan w:val="5"/>
            <w:shd w:val="clear" w:color="auto" w:fill="CCFFFF"/>
            <w:vAlign w:val="center"/>
          </w:tcPr>
          <w:p w:rsidR="00B44F54" w:rsidRPr="00AD050C" w:rsidRDefault="00B44F5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strateških ciljeva</w:t>
            </w:r>
          </w:p>
        </w:tc>
        <w:tc>
          <w:tcPr>
            <w:tcW w:w="4241" w:type="pct"/>
            <w:gridSpan w:val="43"/>
            <w:shd w:val="clear" w:color="auto" w:fill="CCFFFF"/>
            <w:vAlign w:val="center"/>
          </w:tcPr>
          <w:p w:rsidR="00B44F54" w:rsidRPr="00B44F54" w:rsidRDefault="00B44F54" w:rsidP="00B44F54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44F54">
              <w:rPr>
                <w:rFonts w:ascii="Arial" w:hAnsi="Arial" w:cs="Arial"/>
                <w:sz w:val="18"/>
                <w:szCs w:val="18"/>
              </w:rPr>
              <w:t>Praćenje izvršavanja Proračuna i osiguravanje sredstava za financiranje poslova, funkcija i programa rada Federacije</w:t>
            </w:r>
          </w:p>
          <w:p w:rsidR="00B44F54" w:rsidRPr="00B44F54" w:rsidRDefault="00B44F54" w:rsidP="00B44F54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44F54">
              <w:rPr>
                <w:rFonts w:ascii="Arial" w:hAnsi="Arial" w:cs="Arial"/>
                <w:sz w:val="18"/>
                <w:szCs w:val="18"/>
              </w:rPr>
              <w:t>Osiguranje provođenja zakona i podzakonskih akata s realnim financijskim implikacijama</w:t>
            </w:r>
          </w:p>
          <w:p w:rsidR="00B44F54" w:rsidRPr="00B44F54" w:rsidRDefault="00B44F54" w:rsidP="00B44F54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44F54">
              <w:rPr>
                <w:rFonts w:ascii="Arial" w:hAnsi="Arial" w:cs="Arial"/>
                <w:sz w:val="18"/>
                <w:szCs w:val="18"/>
              </w:rPr>
              <w:t xml:space="preserve">Konsolidirani pregled izvršavanja </w:t>
            </w:r>
            <w:r>
              <w:rPr>
                <w:rFonts w:ascii="Arial" w:hAnsi="Arial" w:cs="Arial"/>
                <w:sz w:val="18"/>
                <w:szCs w:val="18"/>
              </w:rPr>
              <w:t>proračuna</w:t>
            </w:r>
            <w:r w:rsidRPr="00B44F54">
              <w:rPr>
                <w:rFonts w:ascii="Arial" w:hAnsi="Arial" w:cs="Arial"/>
                <w:sz w:val="18"/>
                <w:szCs w:val="18"/>
              </w:rPr>
              <w:t xml:space="preserve"> i potrošnje u Federaciji, kantonima, općinama i gradovima</w:t>
            </w:r>
          </w:p>
          <w:p w:rsidR="00B44F54" w:rsidRDefault="00B44F54" w:rsidP="00B44F54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B44F54">
              <w:rPr>
                <w:rFonts w:ascii="Arial" w:hAnsi="Arial" w:cs="Arial"/>
                <w:sz w:val="18"/>
                <w:szCs w:val="18"/>
                <w:lang w:eastAsia="bs-Latn-BA"/>
              </w:rPr>
              <w:t>Povećanje prihoda po osnovi naknada od priređivanja igara na sreću</w:t>
            </w:r>
          </w:p>
          <w:p w:rsidR="00B44F54" w:rsidRDefault="00F41349" w:rsidP="00B1067D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  <w:lang w:eastAsia="bs-Latn-BA"/>
              </w:rPr>
            </w:pPr>
            <w:r w:rsidRPr="00F41349">
              <w:rPr>
                <w:rFonts w:ascii="Arial" w:hAnsi="Arial" w:cs="Arial"/>
                <w:i/>
                <w:sz w:val="18"/>
                <w:szCs w:val="18"/>
                <w:lang w:eastAsia="bs-Latn-BA"/>
              </w:rPr>
              <w:t>kontrola zaduživanja svih razin</w:t>
            </w:r>
            <w:r w:rsidR="00B1067D">
              <w:rPr>
                <w:rFonts w:ascii="Arial" w:hAnsi="Arial" w:cs="Arial"/>
                <w:i/>
                <w:sz w:val="18"/>
                <w:szCs w:val="18"/>
                <w:lang w:eastAsia="bs-Latn-BA"/>
              </w:rPr>
              <w:t>a vlasti</w:t>
            </w:r>
          </w:p>
          <w:p w:rsidR="00B1067D" w:rsidRPr="00B1067D" w:rsidRDefault="00B1067D" w:rsidP="00B1067D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  <w:lang w:eastAsia="bs-Latn-BA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bs-Latn-BA"/>
              </w:rPr>
              <w:t xml:space="preserve">povećanje ukupnih javnih prihoda </w:t>
            </w:r>
          </w:p>
        </w:tc>
      </w:tr>
      <w:tr w:rsidR="00B44F54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CCFFFF"/>
            <w:vAlign w:val="center"/>
          </w:tcPr>
          <w:p w:rsidR="00B44F54" w:rsidRPr="00571BB3" w:rsidRDefault="00B44F5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71BB3">
              <w:rPr>
                <w:rFonts w:ascii="Arial" w:hAnsi="Arial" w:cs="Arial"/>
                <w:b/>
                <w:sz w:val="18"/>
                <w:szCs w:val="18"/>
              </w:rPr>
              <w:t>Mjere učinka za krajnje rezultate</w:t>
            </w:r>
          </w:p>
          <w:p w:rsidR="00B44F54" w:rsidRPr="00571BB3" w:rsidRDefault="00B44F5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71BB3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252" w:type="pct"/>
            <w:gridSpan w:val="7"/>
            <w:shd w:val="clear" w:color="auto" w:fill="CCFFFF"/>
            <w:vAlign w:val="center"/>
          </w:tcPr>
          <w:p w:rsidR="00B44F54" w:rsidRPr="00571BB3" w:rsidRDefault="00B44F5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BB3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  <w:p w:rsidR="00B44F54" w:rsidRPr="00571BB3" w:rsidRDefault="00B44F5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BB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1BB3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149" w:type="pct"/>
            <w:gridSpan w:val="3"/>
            <w:shd w:val="clear" w:color="auto" w:fill="CCFFFF"/>
            <w:vAlign w:val="center"/>
          </w:tcPr>
          <w:p w:rsidR="00B44F54" w:rsidRPr="00571BB3" w:rsidRDefault="00B44F5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BB3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76" w:type="pct"/>
            <w:gridSpan w:val="13"/>
            <w:shd w:val="clear" w:color="auto" w:fill="CCFFFF"/>
            <w:vAlign w:val="center"/>
          </w:tcPr>
          <w:p w:rsidR="00B44F54" w:rsidRPr="00571BB3" w:rsidRDefault="00B44F5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BB3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B44F54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B44F54" w:rsidRPr="00571BB3" w:rsidRDefault="00B44F54" w:rsidP="003F3B9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71BB3">
              <w:rPr>
                <w:rFonts w:ascii="Arial" w:hAnsi="Arial" w:cs="Arial"/>
                <w:sz w:val="18"/>
                <w:szCs w:val="18"/>
              </w:rPr>
              <w:t>U</w:t>
            </w:r>
            <w:r w:rsidR="003F3B92">
              <w:rPr>
                <w:rFonts w:ascii="Arial" w:hAnsi="Arial" w:cs="Arial"/>
                <w:sz w:val="18"/>
                <w:szCs w:val="18"/>
              </w:rPr>
              <w:t xml:space="preserve">tvrđen </w:t>
            </w:r>
            <w:r w:rsidRPr="00571BB3">
              <w:rPr>
                <w:rFonts w:ascii="Arial" w:hAnsi="Arial" w:cs="Arial"/>
                <w:sz w:val="18"/>
                <w:szCs w:val="18"/>
              </w:rPr>
              <w:t>Budžet FBiH za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571BB3">
              <w:rPr>
                <w:rFonts w:ascii="Arial" w:hAnsi="Arial" w:cs="Arial"/>
                <w:sz w:val="18"/>
                <w:szCs w:val="18"/>
              </w:rPr>
              <w:t xml:space="preserve">. godinu 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B44F54" w:rsidRPr="00571BB3" w:rsidRDefault="00B44F54" w:rsidP="003F3B9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1BB3">
              <w:rPr>
                <w:rFonts w:ascii="Arial" w:hAnsi="Arial" w:cs="Arial"/>
                <w:sz w:val="18"/>
                <w:szCs w:val="18"/>
              </w:rPr>
              <w:t xml:space="preserve">Budžet </w:t>
            </w:r>
            <w:r>
              <w:rPr>
                <w:rFonts w:ascii="Arial" w:hAnsi="Arial" w:cs="Arial"/>
                <w:sz w:val="18"/>
                <w:szCs w:val="18"/>
              </w:rPr>
              <w:t xml:space="preserve">za 2018. </w:t>
            </w:r>
            <w:r w:rsidRPr="00571BB3">
              <w:rPr>
                <w:rFonts w:ascii="Arial" w:hAnsi="Arial" w:cs="Arial"/>
                <w:sz w:val="18"/>
                <w:szCs w:val="18"/>
              </w:rPr>
              <w:t>u</w:t>
            </w:r>
            <w:r w:rsidR="003F3B92">
              <w:rPr>
                <w:rFonts w:ascii="Arial" w:hAnsi="Arial" w:cs="Arial"/>
                <w:sz w:val="18"/>
                <w:szCs w:val="18"/>
              </w:rPr>
              <w:t>tvrđen</w:t>
            </w:r>
            <w:r w:rsidRPr="00571BB3">
              <w:rPr>
                <w:rFonts w:ascii="Arial" w:hAnsi="Arial" w:cs="Arial"/>
                <w:sz w:val="18"/>
                <w:szCs w:val="18"/>
              </w:rPr>
              <w:t xml:space="preserve"> na Vladi 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B44F54" w:rsidRPr="00B83285" w:rsidRDefault="00B44F5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6" w:type="pct"/>
            <w:gridSpan w:val="13"/>
            <w:shd w:val="clear" w:color="auto" w:fill="auto"/>
            <w:vAlign w:val="center"/>
          </w:tcPr>
          <w:p w:rsidR="00B44F54" w:rsidRPr="00B83285" w:rsidRDefault="00B44F54" w:rsidP="00F2470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Prijedlog Budžeta za 201</w:t>
            </w:r>
            <w:r w:rsidR="00F24706">
              <w:rPr>
                <w:rFonts w:ascii="Arial" w:hAnsi="Arial" w:cs="Arial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sz w:val="18"/>
                <w:szCs w:val="18"/>
              </w:rPr>
              <w:t>.</w:t>
            </w:r>
            <w:r w:rsidRPr="00AD050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utvrđen na </w:t>
            </w:r>
            <w:r w:rsidR="00F24706">
              <w:rPr>
                <w:rFonts w:ascii="Arial" w:hAnsi="Arial" w:cs="Arial"/>
                <w:sz w:val="18"/>
                <w:szCs w:val="18"/>
              </w:rPr>
              <w:t>132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. sjednici </w:t>
            </w:r>
            <w:r w:rsidR="00F24706">
              <w:rPr>
                <w:rFonts w:ascii="Arial" w:hAnsi="Arial" w:cs="Arial"/>
                <w:sz w:val="18"/>
                <w:szCs w:val="18"/>
              </w:rPr>
              <w:t>14</w:t>
            </w:r>
            <w:r w:rsidRPr="00AD050C">
              <w:rPr>
                <w:rFonts w:ascii="Arial" w:hAnsi="Arial" w:cs="Arial"/>
                <w:sz w:val="18"/>
                <w:szCs w:val="18"/>
              </w:rPr>
              <w:t>.12.201</w:t>
            </w:r>
            <w:r w:rsidR="00F24706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B44F54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B44F54" w:rsidRPr="00571BB3" w:rsidRDefault="003F3B9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71BB3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tvrđen</w:t>
            </w:r>
            <w:r w:rsidRPr="00571B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44F54" w:rsidRPr="00571BB3">
              <w:rPr>
                <w:rFonts w:ascii="Arial" w:hAnsi="Arial" w:cs="Arial"/>
                <w:color w:val="000000"/>
                <w:sz w:val="18"/>
                <w:szCs w:val="18"/>
              </w:rPr>
              <w:t>DOB za razdoblje 201</w:t>
            </w:r>
            <w:r w:rsidR="00B44F5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B44F54" w:rsidRPr="00571BB3">
              <w:rPr>
                <w:rFonts w:ascii="Arial" w:hAnsi="Arial" w:cs="Arial"/>
                <w:color w:val="000000"/>
                <w:sz w:val="18"/>
                <w:szCs w:val="18"/>
              </w:rPr>
              <w:t>-20</w:t>
            </w:r>
            <w:r w:rsidR="00B44F54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B44F54" w:rsidRPr="00571BB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B44F54" w:rsidRPr="00571BB3" w:rsidRDefault="00B44F54" w:rsidP="003F3B9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DOB </w:t>
            </w:r>
            <w:r w:rsidR="003F3B92">
              <w:rPr>
                <w:rFonts w:ascii="Arial" w:hAnsi="Arial" w:cs="Arial"/>
                <w:sz w:val="18"/>
                <w:szCs w:val="18"/>
              </w:rPr>
              <w:t>utvrđen</w:t>
            </w:r>
            <w:r>
              <w:rPr>
                <w:rFonts w:ascii="Arial" w:hAnsi="Arial" w:cs="Arial"/>
                <w:sz w:val="18"/>
                <w:szCs w:val="18"/>
              </w:rPr>
              <w:t xml:space="preserve"> na Vladi 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B44F54" w:rsidRPr="00B83285" w:rsidRDefault="00B44F5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6" w:type="pct"/>
            <w:gridSpan w:val="13"/>
            <w:shd w:val="clear" w:color="auto" w:fill="auto"/>
            <w:vAlign w:val="center"/>
          </w:tcPr>
          <w:p w:rsidR="00B44F54" w:rsidRPr="00AD050C" w:rsidRDefault="00B44F54" w:rsidP="00F2470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DOB je usvojen na </w:t>
            </w:r>
            <w:r w:rsidR="00F24706">
              <w:rPr>
                <w:rFonts w:ascii="Arial" w:hAnsi="Arial" w:cs="Arial"/>
                <w:sz w:val="18"/>
                <w:szCs w:val="18"/>
              </w:rPr>
              <w:t>122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. sjednici </w:t>
            </w:r>
            <w:r w:rsidR="00F24706">
              <w:rPr>
                <w:rFonts w:ascii="Arial" w:hAnsi="Arial" w:cs="Arial"/>
                <w:sz w:val="18"/>
                <w:szCs w:val="18"/>
              </w:rPr>
              <w:t>10</w:t>
            </w:r>
            <w:r w:rsidRPr="00AD050C">
              <w:rPr>
                <w:rFonts w:ascii="Arial" w:hAnsi="Arial" w:cs="Arial"/>
                <w:sz w:val="18"/>
                <w:szCs w:val="18"/>
              </w:rPr>
              <w:t>.</w:t>
            </w:r>
            <w:r w:rsidR="00F24706">
              <w:rPr>
                <w:rFonts w:ascii="Arial" w:hAnsi="Arial" w:cs="Arial"/>
                <w:sz w:val="18"/>
                <w:szCs w:val="18"/>
              </w:rPr>
              <w:t>10</w:t>
            </w:r>
            <w:r w:rsidRPr="00AD050C">
              <w:rPr>
                <w:rFonts w:ascii="Arial" w:hAnsi="Arial" w:cs="Arial"/>
                <w:sz w:val="18"/>
                <w:szCs w:val="18"/>
              </w:rPr>
              <w:t>.201</w:t>
            </w:r>
            <w:r w:rsidR="00F24706">
              <w:rPr>
                <w:rFonts w:ascii="Arial" w:hAnsi="Arial" w:cs="Arial"/>
                <w:sz w:val="18"/>
                <w:szCs w:val="18"/>
              </w:rPr>
              <w:t>7</w:t>
            </w:r>
            <w:r w:rsidRPr="00AD05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44F54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B44F54" w:rsidRPr="00571BB3" w:rsidRDefault="00B44F5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BB3">
              <w:rPr>
                <w:rFonts w:ascii="Arial" w:hAnsi="Arial" w:cs="Arial"/>
                <w:color w:val="000000"/>
                <w:sz w:val="18"/>
                <w:szCs w:val="18"/>
              </w:rPr>
              <w:t>Dostavljene izjave o fiskalnoj procjeni zakona i drugih propisa na proračun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B44F54" w:rsidRDefault="00B44F5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B44F54" w:rsidRPr="00AD050C" w:rsidRDefault="00B44F5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6" w:type="pct"/>
            <w:gridSpan w:val="13"/>
            <w:shd w:val="clear" w:color="auto" w:fill="auto"/>
            <w:vAlign w:val="center"/>
          </w:tcPr>
          <w:p w:rsidR="00B44F54" w:rsidRPr="00AD050C" w:rsidRDefault="00F24706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</w:t>
            </w:r>
            <w:r w:rsidR="00B44F54">
              <w:rPr>
                <w:rFonts w:ascii="Arial" w:hAnsi="Arial" w:cs="Arial"/>
                <w:sz w:val="18"/>
                <w:szCs w:val="18"/>
              </w:rPr>
              <w:t xml:space="preserve">sve zakone i podzakonske akte dostavljena je </w:t>
            </w:r>
            <w:r w:rsidR="00B44F54" w:rsidRPr="00571BB3">
              <w:rPr>
                <w:rFonts w:ascii="Arial" w:hAnsi="Arial" w:cs="Arial"/>
                <w:color w:val="000000"/>
                <w:sz w:val="18"/>
                <w:szCs w:val="18"/>
              </w:rPr>
              <w:t>izjav</w:t>
            </w:r>
            <w:r w:rsidR="00B44F54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="00B44F54" w:rsidRPr="00571BB3">
              <w:rPr>
                <w:rFonts w:ascii="Arial" w:hAnsi="Arial" w:cs="Arial"/>
                <w:color w:val="000000"/>
                <w:sz w:val="18"/>
                <w:szCs w:val="18"/>
              </w:rPr>
              <w:t xml:space="preserve"> o fiskalnoj procjeni zakona i drugih propisa na proračun</w:t>
            </w:r>
          </w:p>
        </w:tc>
      </w:tr>
      <w:tr w:rsidR="00B44F54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B44F54" w:rsidRPr="00CA63BC" w:rsidRDefault="00B44F5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A63BC">
              <w:rPr>
                <w:rFonts w:ascii="Arial" w:hAnsi="Arial" w:cs="Arial"/>
                <w:sz w:val="18"/>
                <w:szCs w:val="18"/>
              </w:rPr>
              <w:t>Povećanje javnih prihoda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B44F54" w:rsidRPr="00CA63BC" w:rsidRDefault="00B44F5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3BC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B44F54" w:rsidRPr="00CA63BC" w:rsidRDefault="00B44F5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3B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6" w:type="pct"/>
            <w:gridSpan w:val="13"/>
            <w:shd w:val="clear" w:color="auto" w:fill="auto"/>
            <w:vAlign w:val="center"/>
          </w:tcPr>
          <w:p w:rsidR="00B44F54" w:rsidRPr="00CA63BC" w:rsidRDefault="00B44F54" w:rsidP="00CA63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A63BC">
              <w:rPr>
                <w:rFonts w:ascii="Arial" w:hAnsi="Arial" w:cs="Arial"/>
                <w:sz w:val="18"/>
                <w:szCs w:val="18"/>
              </w:rPr>
              <w:t xml:space="preserve">Ukupno povećanje javnih prihoda iznosi </w:t>
            </w:r>
            <w:r w:rsidR="00B1067D" w:rsidRPr="00CA63BC">
              <w:rPr>
                <w:rFonts w:ascii="Arial" w:hAnsi="Arial" w:cs="Arial"/>
                <w:sz w:val="18"/>
                <w:szCs w:val="18"/>
              </w:rPr>
              <w:t>7</w:t>
            </w:r>
            <w:r w:rsidRPr="00CA63BC">
              <w:rPr>
                <w:rFonts w:ascii="Arial" w:hAnsi="Arial" w:cs="Arial"/>
                <w:sz w:val="18"/>
                <w:szCs w:val="18"/>
              </w:rPr>
              <w:t xml:space="preserve">% </w:t>
            </w:r>
          </w:p>
        </w:tc>
      </w:tr>
      <w:tr w:rsidR="00B44F54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FFFF66"/>
            <w:vAlign w:val="center"/>
          </w:tcPr>
          <w:p w:rsidR="00B44F54" w:rsidRPr="00AD050C" w:rsidRDefault="00B44F5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1.1: Unapređenje pravnog okvira u oblasti javnih financija </w:t>
            </w:r>
          </w:p>
        </w:tc>
      </w:tr>
      <w:tr w:rsidR="00B44F54" w:rsidRPr="00AD050C" w:rsidTr="00E4206A">
        <w:trPr>
          <w:trHeight w:val="20"/>
        </w:trPr>
        <w:tc>
          <w:tcPr>
            <w:tcW w:w="759" w:type="pct"/>
            <w:gridSpan w:val="5"/>
            <w:shd w:val="clear" w:color="auto" w:fill="FFFF66"/>
            <w:vAlign w:val="center"/>
          </w:tcPr>
          <w:p w:rsidR="00B44F54" w:rsidRPr="00AD050C" w:rsidRDefault="00B44F5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41" w:type="pct"/>
            <w:gridSpan w:val="43"/>
            <w:shd w:val="clear" w:color="auto" w:fill="FFFF66"/>
            <w:vAlign w:val="center"/>
          </w:tcPr>
          <w:p w:rsidR="00B44F54" w:rsidRPr="00CA63BC" w:rsidRDefault="00B44F5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A63BC">
              <w:rPr>
                <w:rFonts w:ascii="Arial" w:hAnsi="Arial" w:cs="Arial"/>
                <w:sz w:val="18"/>
                <w:szCs w:val="18"/>
              </w:rPr>
              <w:t>- Osiguranje sredstava za financiranje poslova, funkcija i programa rada Federacije</w:t>
            </w:r>
          </w:p>
          <w:p w:rsidR="00B44F54" w:rsidRPr="00CA63BC" w:rsidRDefault="00B44F5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A63BC">
              <w:rPr>
                <w:rFonts w:ascii="Arial" w:hAnsi="Arial" w:cs="Arial"/>
                <w:sz w:val="18"/>
                <w:szCs w:val="18"/>
              </w:rPr>
              <w:t xml:space="preserve">- Projekcije proračuna za naredne dvije godine </w:t>
            </w:r>
          </w:p>
          <w:p w:rsidR="00B44F54" w:rsidRDefault="00B44F5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A63BC">
              <w:rPr>
                <w:rFonts w:ascii="Arial" w:hAnsi="Arial" w:cs="Arial"/>
                <w:sz w:val="18"/>
                <w:szCs w:val="18"/>
              </w:rPr>
              <w:t>- Unapređenje sistema kontrole kod zaduživanja svih razina vlasti</w:t>
            </w:r>
            <w:r w:rsidRPr="00CA63B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B655D1" w:rsidRPr="00CA63BC" w:rsidRDefault="00B655D1" w:rsidP="00B655D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B655D1">
              <w:rPr>
                <w:rFonts w:ascii="Arial" w:hAnsi="Arial" w:cs="Arial"/>
                <w:sz w:val="18"/>
                <w:szCs w:val="18"/>
              </w:rPr>
              <w:t>tvrđ</w:t>
            </w:r>
            <w:r>
              <w:rPr>
                <w:rFonts w:ascii="Arial" w:hAnsi="Arial" w:cs="Arial"/>
                <w:sz w:val="18"/>
                <w:szCs w:val="18"/>
              </w:rPr>
              <w:t>ivanje</w:t>
            </w:r>
            <w:r w:rsidRPr="00B655D1">
              <w:rPr>
                <w:rFonts w:ascii="Arial" w:hAnsi="Arial" w:cs="Arial"/>
                <w:sz w:val="18"/>
                <w:szCs w:val="18"/>
              </w:rPr>
              <w:t xml:space="preserve"> nove gornje granice javnog duga i garancija</w:t>
            </w:r>
          </w:p>
        </w:tc>
      </w:tr>
      <w:tr w:rsidR="00B44F54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FFFF66"/>
            <w:vAlign w:val="center"/>
          </w:tcPr>
          <w:p w:rsidR="00B44F54" w:rsidRPr="00AD050C" w:rsidRDefault="00B44F5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52" w:type="pct"/>
            <w:gridSpan w:val="7"/>
            <w:shd w:val="clear" w:color="auto" w:fill="FFFF66"/>
            <w:vAlign w:val="center"/>
          </w:tcPr>
          <w:p w:rsidR="00B44F54" w:rsidRPr="00AD050C" w:rsidRDefault="00B44F5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B44F54" w:rsidRPr="00AD050C" w:rsidRDefault="00B44F5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149" w:type="pct"/>
            <w:gridSpan w:val="3"/>
            <w:shd w:val="clear" w:color="auto" w:fill="FFFF66"/>
            <w:vAlign w:val="center"/>
          </w:tcPr>
          <w:p w:rsidR="00B44F54" w:rsidRPr="00AD050C" w:rsidRDefault="00B44F5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76" w:type="pct"/>
            <w:gridSpan w:val="13"/>
            <w:shd w:val="clear" w:color="auto" w:fill="FFFF66"/>
            <w:vAlign w:val="center"/>
          </w:tcPr>
          <w:p w:rsidR="00B44F54" w:rsidRPr="00AD050C" w:rsidRDefault="00B44F5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B44F54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B44F54" w:rsidRPr="00AD050C" w:rsidRDefault="00F41349" w:rsidP="00F4134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Izrađen Budžet Federacije BiH za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B44F54" w:rsidRPr="00AD050C" w:rsidRDefault="00E13EE4" w:rsidP="00E13EE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tvrđen</w:t>
            </w:r>
            <w:r w:rsidR="00B44F54" w:rsidRPr="00AD050C">
              <w:rPr>
                <w:rFonts w:ascii="Arial" w:hAnsi="Arial" w:cs="Arial"/>
                <w:sz w:val="18"/>
                <w:szCs w:val="18"/>
              </w:rPr>
              <w:t xml:space="preserve"> Zakon od strane Vlade FBiH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B44F54" w:rsidRPr="00AD050C" w:rsidRDefault="00B44F5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76" w:type="pct"/>
            <w:gridSpan w:val="13"/>
            <w:shd w:val="clear" w:color="auto" w:fill="auto"/>
            <w:vAlign w:val="center"/>
          </w:tcPr>
          <w:p w:rsidR="00B44F54" w:rsidRPr="00F41349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Prijedlog Budžeta za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sz w:val="18"/>
                <w:szCs w:val="18"/>
              </w:rPr>
              <w:t>.</w:t>
            </w:r>
            <w:r w:rsidRPr="00AD050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utvrđen na </w:t>
            </w:r>
            <w:r>
              <w:rPr>
                <w:rFonts w:ascii="Arial" w:hAnsi="Arial" w:cs="Arial"/>
                <w:sz w:val="18"/>
                <w:szCs w:val="18"/>
              </w:rPr>
              <w:t>132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. sjednici </w:t>
            </w: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Pr="00AD050C">
              <w:rPr>
                <w:rFonts w:ascii="Arial" w:hAnsi="Arial" w:cs="Arial"/>
                <w:sz w:val="18"/>
                <w:szCs w:val="18"/>
              </w:rPr>
              <w:t>.12.201</w:t>
            </w:r>
            <w:r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="00B44F54" w:rsidRPr="00F41349">
              <w:rPr>
                <w:rFonts w:ascii="Arial" w:hAnsi="Arial" w:cs="Arial"/>
                <w:color w:val="FF0000"/>
                <w:sz w:val="18"/>
                <w:szCs w:val="18"/>
              </w:rPr>
              <w:t xml:space="preserve">   </w:t>
            </w:r>
          </w:p>
        </w:tc>
      </w:tr>
      <w:tr w:rsidR="00B44F54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B44F54" w:rsidRPr="00AD050C" w:rsidRDefault="00F41349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Izrađen Zakon o izvršavanju Budžeta za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B44F5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tvrđen</w:t>
            </w:r>
            <w:r w:rsidR="00B44F54" w:rsidRPr="00AD050C">
              <w:rPr>
                <w:rFonts w:ascii="Arial" w:hAnsi="Arial" w:cs="Arial"/>
                <w:sz w:val="18"/>
                <w:szCs w:val="18"/>
              </w:rPr>
              <w:t xml:space="preserve"> Prijedlog Budžeta za 2016. godinu od strane Vlade FBiH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B44F54" w:rsidRPr="00AD050C" w:rsidRDefault="00B44F5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Realizirano  </w:t>
            </w:r>
          </w:p>
        </w:tc>
        <w:tc>
          <w:tcPr>
            <w:tcW w:w="1276" w:type="pct"/>
            <w:gridSpan w:val="13"/>
            <w:shd w:val="clear" w:color="auto" w:fill="auto"/>
            <w:vAlign w:val="center"/>
          </w:tcPr>
          <w:p w:rsidR="00B44F54" w:rsidRPr="00F41349" w:rsidRDefault="00F24706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13EE4">
              <w:rPr>
                <w:rFonts w:ascii="Arial" w:hAnsi="Arial" w:cs="Arial"/>
                <w:sz w:val="18"/>
                <w:szCs w:val="18"/>
              </w:rPr>
              <w:t xml:space="preserve">Prijedlog zakona utvrđen na </w:t>
            </w:r>
            <w:r w:rsidR="00E13EE4">
              <w:rPr>
                <w:rFonts w:ascii="Arial" w:hAnsi="Arial" w:cs="Arial"/>
                <w:sz w:val="18"/>
                <w:szCs w:val="18"/>
              </w:rPr>
              <w:t>132</w:t>
            </w:r>
            <w:r w:rsidR="00E13EE4" w:rsidRPr="00AD050C">
              <w:rPr>
                <w:rFonts w:ascii="Arial" w:hAnsi="Arial" w:cs="Arial"/>
                <w:sz w:val="18"/>
                <w:szCs w:val="18"/>
              </w:rPr>
              <w:t xml:space="preserve">. sjednici </w:t>
            </w:r>
            <w:r w:rsidR="00E13EE4">
              <w:rPr>
                <w:rFonts w:ascii="Arial" w:hAnsi="Arial" w:cs="Arial"/>
                <w:sz w:val="18"/>
                <w:szCs w:val="18"/>
              </w:rPr>
              <w:t>14</w:t>
            </w:r>
            <w:r w:rsidR="00E13EE4" w:rsidRPr="00AD050C">
              <w:rPr>
                <w:rFonts w:ascii="Arial" w:hAnsi="Arial" w:cs="Arial"/>
                <w:sz w:val="18"/>
                <w:szCs w:val="18"/>
              </w:rPr>
              <w:t>.12.201</w:t>
            </w:r>
            <w:r w:rsidR="00E13EE4">
              <w:rPr>
                <w:rFonts w:ascii="Arial" w:hAnsi="Arial" w:cs="Arial"/>
                <w:sz w:val="18"/>
                <w:szCs w:val="18"/>
              </w:rPr>
              <w:t>7.</w:t>
            </w:r>
          </w:p>
        </w:tc>
      </w:tr>
      <w:tr w:rsidR="00B44F54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B44F54" w:rsidRPr="00AD050C" w:rsidRDefault="00F41349" w:rsidP="00F4134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Izrađen Dokument okvirnog budžeta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sz w:val="18"/>
                <w:szCs w:val="18"/>
              </w:rPr>
              <w:t>-20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B44F5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Usvojen DOB od strane Vlade FBiH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B44F54" w:rsidRPr="00AD050C" w:rsidRDefault="00B44F5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Realizirano  </w:t>
            </w:r>
          </w:p>
        </w:tc>
        <w:tc>
          <w:tcPr>
            <w:tcW w:w="1276" w:type="pct"/>
            <w:gridSpan w:val="13"/>
            <w:shd w:val="clear" w:color="auto" w:fill="auto"/>
            <w:vAlign w:val="center"/>
          </w:tcPr>
          <w:p w:rsidR="00B44F54" w:rsidRPr="00F41349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DOB je usvojen na </w:t>
            </w:r>
            <w:r>
              <w:rPr>
                <w:rFonts w:ascii="Arial" w:hAnsi="Arial" w:cs="Arial"/>
                <w:sz w:val="18"/>
                <w:szCs w:val="18"/>
              </w:rPr>
              <w:t>122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. sjednici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AD050C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AD050C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D05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13EE4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E13EE4" w:rsidRPr="00F752F5" w:rsidRDefault="00E13EE4" w:rsidP="00B0151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 Zakon o dugu, zaduživanju i garancijama u FBiH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E13EE4" w:rsidRPr="00AD050C" w:rsidRDefault="00E13EE4" w:rsidP="00E13EE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tvrđen </w:t>
            </w:r>
            <w:r w:rsidRPr="00AD050C">
              <w:rPr>
                <w:rFonts w:ascii="Arial" w:hAnsi="Arial" w:cs="Arial"/>
                <w:sz w:val="18"/>
                <w:szCs w:val="18"/>
              </w:rPr>
              <w:t>zakon od strane Vlade FBiH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Realizirano  </w:t>
            </w:r>
          </w:p>
        </w:tc>
        <w:tc>
          <w:tcPr>
            <w:tcW w:w="1276" w:type="pct"/>
            <w:gridSpan w:val="13"/>
            <w:shd w:val="clear" w:color="auto" w:fill="auto"/>
            <w:vAlign w:val="center"/>
          </w:tcPr>
          <w:p w:rsidR="00E13EE4" w:rsidRPr="00F41349" w:rsidRDefault="00E13EE4" w:rsidP="00E13EE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644B7">
              <w:rPr>
                <w:rFonts w:ascii="Arial" w:hAnsi="Arial" w:cs="Arial"/>
                <w:sz w:val="18"/>
                <w:szCs w:val="18"/>
              </w:rPr>
              <w:t>Nacrt zakona utvrđen na 122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. sjednici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AD050C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AD050C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D05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13EE4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Izrađeni podzakonski akti doneseni na osnovu novog Zakona o dugu</w:t>
            </w:r>
            <w:r w:rsidR="00497023" w:rsidRPr="00F752F5">
              <w:rPr>
                <w:rFonts w:ascii="Arial" w:hAnsi="Arial" w:cs="Arial"/>
                <w:sz w:val="18"/>
                <w:szCs w:val="18"/>
              </w:rPr>
              <w:t xml:space="preserve"> zaduživanju i garancijama u FBiH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E13EE4" w:rsidRPr="00F752F5" w:rsidRDefault="00E13EE4" w:rsidP="0008734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Podzakonski akti usvojeni od strane Vlade i/ili objavljeni u Službenim novinama FBiH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Nije realizirano </w:t>
            </w:r>
          </w:p>
        </w:tc>
        <w:tc>
          <w:tcPr>
            <w:tcW w:w="1276" w:type="pct"/>
            <w:gridSpan w:val="13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3EE4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C0C0C0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62" w:type="pct"/>
            <w:gridSpan w:val="30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1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 xml:space="preserve">(najmanji </w:t>
            </w:r>
            <w:r w:rsidRPr="00AD050C">
              <w:rPr>
                <w:rFonts w:ascii="Arial" w:hAnsi="Arial" w:cs="Arial"/>
                <w:i/>
                <w:sz w:val="18"/>
                <w:szCs w:val="18"/>
              </w:rPr>
              <w:lastRenderedPageBreak/>
              <w:t>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lastRenderedPageBreak/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6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Vlada FBiH </w:t>
            </w:r>
            <w:r w:rsidRPr="00AD050C">
              <w:rPr>
                <w:rFonts w:ascii="Arial" w:hAnsi="Arial" w:cs="Arial"/>
                <w:b/>
                <w:sz w:val="18"/>
                <w:szCs w:val="18"/>
              </w:rPr>
              <w:lastRenderedPageBreak/>
              <w:t>usvojila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F4134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1.1.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F4134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Budžeta za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godinu na temelju prikupljenih i obrađenih podataka od svih budžetskih korisnika</w:t>
            </w:r>
          </w:p>
        </w:tc>
        <w:tc>
          <w:tcPr>
            <w:tcW w:w="581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A06E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A06E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AD050C">
              <w:rPr>
                <w:rFonts w:ascii="Arial" w:hAnsi="Arial" w:cs="Arial"/>
                <w:sz w:val="18"/>
                <w:szCs w:val="20"/>
              </w:rPr>
              <w:t>Zakona o izvršavanju Budžeta FBiH za 201</w:t>
            </w:r>
            <w:r>
              <w:rPr>
                <w:rFonts w:ascii="Arial" w:hAnsi="Arial" w:cs="Arial"/>
                <w:sz w:val="18"/>
                <w:szCs w:val="20"/>
              </w:rPr>
              <w:t>8</w:t>
            </w:r>
            <w:r w:rsidRPr="00AD050C">
              <w:rPr>
                <w:rFonts w:ascii="Arial" w:hAnsi="Arial" w:cs="Arial"/>
                <w:sz w:val="18"/>
                <w:szCs w:val="20"/>
              </w:rPr>
              <w:t>. godinu</w:t>
            </w:r>
          </w:p>
        </w:tc>
        <w:tc>
          <w:tcPr>
            <w:tcW w:w="581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A06E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A06E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DOB-a za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- 20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godinu, na temelju prikupljanih i obrađenih podataka od svih budžetskih korisnika</w:t>
            </w:r>
          </w:p>
        </w:tc>
        <w:tc>
          <w:tcPr>
            <w:tcW w:w="581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A06E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A06E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="007644B7">
              <w:rPr>
                <w:rFonts w:ascii="Arial" w:hAnsi="Arial" w:cs="Arial"/>
                <w:sz w:val="18"/>
                <w:szCs w:val="18"/>
              </w:rPr>
              <w:t xml:space="preserve">Prijedloga </w:t>
            </w:r>
            <w:r w:rsidRPr="00F752F5">
              <w:rPr>
                <w:rFonts w:ascii="Arial" w:hAnsi="Arial" w:cs="Arial"/>
                <w:sz w:val="18"/>
                <w:szCs w:val="18"/>
              </w:rPr>
              <w:t>Zakona o dugu, zaduživanju i garancijama u FBiH</w:t>
            </w:r>
          </w:p>
        </w:tc>
        <w:tc>
          <w:tcPr>
            <w:tcW w:w="581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razvoj, Odsjek za analizu i izvještavanje, Odsjek za izmirenje duga</w:t>
            </w:r>
          </w:p>
        </w:tc>
        <w:tc>
          <w:tcPr>
            <w:tcW w:w="627" w:type="pct"/>
            <w:vAlign w:val="center"/>
          </w:tcPr>
          <w:p w:rsidR="00E13EE4" w:rsidRPr="00AD050C" w:rsidRDefault="007644B7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5D1">
              <w:rPr>
                <w:rFonts w:ascii="Arial" w:hAnsi="Arial" w:cs="Arial"/>
                <w:sz w:val="18"/>
                <w:szCs w:val="18"/>
              </w:rPr>
              <w:t>8</w:t>
            </w:r>
            <w:r w:rsidR="00E13EE4" w:rsidRPr="00B655D1">
              <w:rPr>
                <w:rFonts w:ascii="Arial" w:hAnsi="Arial" w:cs="Arial"/>
                <w:sz w:val="18"/>
                <w:szCs w:val="18"/>
              </w:rPr>
              <w:t xml:space="preserve">0% </w:t>
            </w:r>
          </w:p>
        </w:tc>
        <w:tc>
          <w:tcPr>
            <w:tcW w:w="1412" w:type="pct"/>
            <w:gridSpan w:val="14"/>
            <w:vAlign w:val="center"/>
          </w:tcPr>
          <w:p w:rsidR="00E13EE4" w:rsidRPr="00AD050C" w:rsidRDefault="007644B7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644B7">
              <w:rPr>
                <w:rFonts w:ascii="Arial" w:hAnsi="Arial" w:cs="Arial"/>
                <w:sz w:val="18"/>
                <w:szCs w:val="18"/>
              </w:rPr>
              <w:t xml:space="preserve">Utvrđen je Nacrt zakona </w:t>
            </w:r>
          </w:p>
        </w:tc>
        <w:tc>
          <w:tcPr>
            <w:tcW w:w="386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 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A06E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C80D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podzakonskih akata donesenih na osnovu Zakona o dugu, zaduživanju i garancijama u FBiH koji se odnose na uspostavljanje i upravljanje garancijskim fondom</w:t>
            </w:r>
            <w:r w:rsidR="00C80DE3">
              <w:rPr>
                <w:rFonts w:ascii="Arial" w:hAnsi="Arial" w:cs="Arial"/>
                <w:sz w:val="18"/>
                <w:szCs w:val="18"/>
              </w:rPr>
              <w:t>,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0DE3">
              <w:rPr>
                <w:rFonts w:ascii="Arial" w:hAnsi="Arial" w:cs="Arial"/>
                <w:sz w:val="18"/>
                <w:szCs w:val="18"/>
              </w:rPr>
              <w:t>d</w:t>
            </w:r>
            <w:r w:rsidR="007644B7" w:rsidRPr="00F752F5">
              <w:rPr>
                <w:rFonts w:ascii="Arial" w:hAnsi="Arial" w:cs="Arial"/>
                <w:sz w:val="18"/>
                <w:szCs w:val="18"/>
              </w:rPr>
              <w:t xml:space="preserve">avanje </w:t>
            </w:r>
            <w:r w:rsidRPr="00F752F5">
              <w:rPr>
                <w:rFonts w:ascii="Arial" w:hAnsi="Arial" w:cs="Arial"/>
                <w:sz w:val="18"/>
                <w:szCs w:val="18"/>
              </w:rPr>
              <w:t>suglasnosti na zaduživanje i izdavanje garancija, postupak izdavanja garancija, upravljanje garancijama, te naplatu potraživanja</w:t>
            </w:r>
          </w:p>
        </w:tc>
        <w:tc>
          <w:tcPr>
            <w:tcW w:w="581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razvoj, Odsjek za analizu i izvještavanje, Odsjek za izmirenje duga</w:t>
            </w:r>
          </w:p>
        </w:tc>
        <w:tc>
          <w:tcPr>
            <w:tcW w:w="627" w:type="pct"/>
            <w:vAlign w:val="center"/>
          </w:tcPr>
          <w:p w:rsidR="00E13EE4" w:rsidRPr="007644B7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5D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vAlign w:val="center"/>
          </w:tcPr>
          <w:p w:rsidR="00E13EE4" w:rsidRPr="007644B7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644B7">
              <w:rPr>
                <w:rFonts w:ascii="Arial" w:hAnsi="Arial" w:cs="Arial"/>
                <w:sz w:val="18"/>
                <w:szCs w:val="18"/>
              </w:rPr>
              <w:t xml:space="preserve">S obzirom da Zakon o dugu, zaduživanju i garancijama u FBiH još uvijek nije usvojen, nisu doneseni podzakonski akti. 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A06E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Usklađivanje postojećih uredbi sa zakonskim propisima EU</w:t>
            </w:r>
          </w:p>
        </w:tc>
        <w:tc>
          <w:tcPr>
            <w:tcW w:w="581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makroekonomsko planiranje i koordinaciju</w:t>
            </w:r>
          </w:p>
        </w:tc>
        <w:tc>
          <w:tcPr>
            <w:tcW w:w="627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13EE4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1.2: Efikasno upravljanje javnim financijama</w:t>
            </w:r>
          </w:p>
        </w:tc>
      </w:tr>
      <w:tr w:rsidR="00E13EE4" w:rsidRPr="00AD050C" w:rsidTr="00E4206A">
        <w:trPr>
          <w:trHeight w:val="20"/>
        </w:trPr>
        <w:tc>
          <w:tcPr>
            <w:tcW w:w="759" w:type="pct"/>
            <w:gridSpan w:val="5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41" w:type="pct"/>
            <w:gridSpan w:val="43"/>
            <w:shd w:val="clear" w:color="auto" w:fill="FFFF66"/>
            <w:vAlign w:val="center"/>
          </w:tcPr>
          <w:p w:rsidR="00E13EE4" w:rsidRPr="00B655D1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776D7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655D1">
              <w:rPr>
                <w:rFonts w:ascii="Arial" w:hAnsi="Arial" w:cs="Arial"/>
                <w:sz w:val="18"/>
                <w:szCs w:val="18"/>
              </w:rPr>
              <w:t xml:space="preserve">Praćenje izvršavanja Proračuna </w:t>
            </w:r>
          </w:p>
          <w:p w:rsidR="00E13EE4" w:rsidRPr="00B655D1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5D1">
              <w:rPr>
                <w:rFonts w:ascii="Arial" w:hAnsi="Arial" w:cs="Arial"/>
                <w:sz w:val="18"/>
                <w:szCs w:val="18"/>
              </w:rPr>
              <w:t>- Osiguravanje funkcioniranja aplikacija za trezorsko poslovanje</w:t>
            </w:r>
          </w:p>
          <w:p w:rsidR="00E13EE4" w:rsidRPr="00AD050C" w:rsidRDefault="00E13EE4" w:rsidP="007644B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5D1">
              <w:rPr>
                <w:rFonts w:ascii="Arial" w:hAnsi="Arial" w:cs="Arial"/>
                <w:sz w:val="18"/>
                <w:szCs w:val="18"/>
              </w:rPr>
              <w:t xml:space="preserve">- Osiguravanje nedostajućih sredstava za funkcioniranje </w:t>
            </w:r>
            <w:r w:rsidR="007644B7" w:rsidRPr="00B655D1">
              <w:rPr>
                <w:rFonts w:ascii="Arial" w:hAnsi="Arial" w:cs="Arial"/>
                <w:sz w:val="18"/>
                <w:szCs w:val="18"/>
              </w:rPr>
              <w:t xml:space="preserve">nižih razina vlasti </w:t>
            </w:r>
          </w:p>
        </w:tc>
      </w:tr>
      <w:tr w:rsidR="00E13EE4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52" w:type="pct"/>
            <w:gridSpan w:val="7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4" w:type="pct"/>
            <w:gridSpan w:val="4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71" w:type="pct"/>
            <w:gridSpan w:val="12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E13EE4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E13EE4" w:rsidRPr="00AD050C" w:rsidRDefault="00E13EE4" w:rsidP="007644B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Izvještaja o izvrš</w:t>
            </w:r>
            <w:r w:rsidR="007644B7">
              <w:rPr>
                <w:rFonts w:ascii="Arial" w:hAnsi="Arial" w:cs="Arial"/>
                <w:sz w:val="18"/>
                <w:szCs w:val="18"/>
              </w:rPr>
              <w:t>e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nju Budžeta i stupanj </w:t>
            </w: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 xml:space="preserve">njegovog izvršavanja  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E13EE4" w:rsidRPr="00AD050C" w:rsidRDefault="00E13EE4" w:rsidP="007644B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Usvojena 4 Izvještaja o izvrš</w:t>
            </w:r>
            <w:r w:rsidR="007644B7">
              <w:rPr>
                <w:rFonts w:ascii="Arial" w:hAnsi="Arial" w:cs="Arial"/>
                <w:sz w:val="18"/>
                <w:szCs w:val="18"/>
              </w:rPr>
              <w:t>e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nju Budžeta </w:t>
            </w: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od strane Vlade FBiH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 xml:space="preserve">Realizirano </w:t>
            </w:r>
          </w:p>
        </w:tc>
        <w:tc>
          <w:tcPr>
            <w:tcW w:w="1271" w:type="pct"/>
            <w:gridSpan w:val="12"/>
            <w:shd w:val="clear" w:color="auto" w:fill="auto"/>
            <w:vAlign w:val="center"/>
          </w:tcPr>
          <w:p w:rsidR="00E13EE4" w:rsidRPr="00AF7391" w:rsidRDefault="00E13EE4" w:rsidP="00AF739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F7391">
              <w:rPr>
                <w:rFonts w:ascii="Arial" w:hAnsi="Arial" w:cs="Arial"/>
                <w:sz w:val="18"/>
                <w:szCs w:val="18"/>
              </w:rPr>
              <w:t xml:space="preserve">Vlada je usvojila 4 Izvještaja: na </w:t>
            </w:r>
            <w:r w:rsidR="00AF7391" w:rsidRPr="00AF7391">
              <w:rPr>
                <w:rFonts w:ascii="Arial" w:hAnsi="Arial" w:cs="Arial"/>
                <w:sz w:val="18"/>
                <w:szCs w:val="18"/>
              </w:rPr>
              <w:t>97</w:t>
            </w:r>
            <w:r w:rsidRPr="00AF7391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AF7391" w:rsidRPr="00AF7391">
              <w:rPr>
                <w:rFonts w:ascii="Arial" w:hAnsi="Arial" w:cs="Arial"/>
                <w:sz w:val="18"/>
                <w:szCs w:val="18"/>
              </w:rPr>
              <w:t>101</w:t>
            </w:r>
            <w:r w:rsidRPr="00AF7391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AF7391" w:rsidRPr="00AF7391">
              <w:rPr>
                <w:rFonts w:ascii="Arial" w:hAnsi="Arial" w:cs="Arial"/>
                <w:sz w:val="18"/>
                <w:szCs w:val="18"/>
              </w:rPr>
              <w:lastRenderedPageBreak/>
              <w:t>114</w:t>
            </w:r>
            <w:r w:rsidRPr="00AF7391">
              <w:rPr>
                <w:rFonts w:ascii="Arial" w:hAnsi="Arial" w:cs="Arial"/>
                <w:sz w:val="18"/>
                <w:szCs w:val="18"/>
              </w:rPr>
              <w:t xml:space="preserve">. i </w:t>
            </w:r>
            <w:r w:rsidR="00AF7391" w:rsidRPr="00AF7391">
              <w:rPr>
                <w:rFonts w:ascii="Arial" w:hAnsi="Arial" w:cs="Arial"/>
                <w:sz w:val="18"/>
                <w:szCs w:val="18"/>
              </w:rPr>
              <w:t>127</w:t>
            </w:r>
            <w:r w:rsidRPr="00AF7391">
              <w:rPr>
                <w:rFonts w:ascii="Arial" w:hAnsi="Arial" w:cs="Arial"/>
                <w:sz w:val="18"/>
                <w:szCs w:val="18"/>
              </w:rPr>
              <w:t xml:space="preserve">. sjednici Vlade </w:t>
            </w:r>
          </w:p>
        </w:tc>
      </w:tr>
      <w:tr w:rsidR="00E13EE4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 xml:space="preserve">Upravljanje novčanim tokovima i izvršenje plaćanja 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Izvršena plaćanja unesena u sistem Trezora  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1" w:type="pct"/>
            <w:gridSpan w:val="12"/>
            <w:shd w:val="clear" w:color="auto" w:fill="auto"/>
            <w:vAlign w:val="center"/>
          </w:tcPr>
          <w:p w:rsidR="00E13EE4" w:rsidRPr="00AF7391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F7391">
              <w:rPr>
                <w:rFonts w:ascii="Arial" w:hAnsi="Arial" w:cs="Arial"/>
                <w:sz w:val="18"/>
                <w:szCs w:val="18"/>
              </w:rPr>
              <w:t xml:space="preserve">Izvršena plaćanja </w:t>
            </w:r>
          </w:p>
        </w:tc>
      </w:tr>
      <w:tr w:rsidR="00E13EE4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rješenja o povratu sredstava donesenih na osnovu rješenja kontrolnih organa i zahtjeva stranaka i broj izvršenih sudskih izvršnih rješenja  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Realizirana rješenja o povratu više ili pogrešno uplaćenih sredstava i rješenja o izvršenju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1" w:type="pct"/>
            <w:gridSpan w:val="12"/>
            <w:shd w:val="clear" w:color="auto" w:fill="auto"/>
            <w:vAlign w:val="center"/>
          </w:tcPr>
          <w:p w:rsidR="00E13EE4" w:rsidRPr="00C72A0F" w:rsidRDefault="00E13EE4" w:rsidP="00A0605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06058">
              <w:rPr>
                <w:rFonts w:ascii="Arial" w:hAnsi="Arial" w:cs="Arial"/>
                <w:sz w:val="18"/>
                <w:szCs w:val="18"/>
              </w:rPr>
              <w:t>Izrađen</w:t>
            </w:r>
            <w:r w:rsidR="00A06058" w:rsidRPr="00A06058">
              <w:rPr>
                <w:rFonts w:ascii="Arial" w:hAnsi="Arial" w:cs="Arial"/>
                <w:sz w:val="18"/>
                <w:szCs w:val="18"/>
              </w:rPr>
              <w:t>o</w:t>
            </w:r>
            <w:r w:rsidRPr="00A060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06058" w:rsidRPr="00A06058">
              <w:rPr>
                <w:rFonts w:ascii="Arial" w:hAnsi="Arial" w:cs="Arial"/>
                <w:sz w:val="18"/>
                <w:szCs w:val="18"/>
              </w:rPr>
              <w:t>je</w:t>
            </w:r>
            <w:r w:rsidRPr="00A06058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A06058" w:rsidRPr="00A06058">
              <w:rPr>
                <w:rFonts w:ascii="Arial" w:hAnsi="Arial" w:cs="Arial"/>
                <w:sz w:val="18"/>
                <w:szCs w:val="18"/>
              </w:rPr>
              <w:t>28</w:t>
            </w:r>
            <w:r w:rsidRPr="00A06058">
              <w:rPr>
                <w:rFonts w:ascii="Arial" w:hAnsi="Arial" w:cs="Arial"/>
                <w:sz w:val="18"/>
                <w:szCs w:val="18"/>
              </w:rPr>
              <w:t xml:space="preserve"> rješenja o povratu sredstava i registriran</w:t>
            </w:r>
            <w:r w:rsidR="00A06058" w:rsidRPr="00A06058">
              <w:rPr>
                <w:rFonts w:ascii="Arial" w:hAnsi="Arial" w:cs="Arial"/>
                <w:sz w:val="18"/>
                <w:szCs w:val="18"/>
              </w:rPr>
              <w:t>o je</w:t>
            </w:r>
            <w:r w:rsidRPr="00A060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06058" w:rsidRPr="00A06058">
              <w:rPr>
                <w:rFonts w:ascii="Arial" w:hAnsi="Arial" w:cs="Arial"/>
                <w:sz w:val="18"/>
                <w:szCs w:val="18"/>
              </w:rPr>
              <w:t>3216</w:t>
            </w:r>
            <w:r w:rsidRPr="00A06058">
              <w:rPr>
                <w:rFonts w:ascii="Arial" w:hAnsi="Arial" w:cs="Arial"/>
                <w:sz w:val="18"/>
                <w:szCs w:val="18"/>
              </w:rPr>
              <w:t xml:space="preserve"> zapis</w:t>
            </w:r>
            <w:r w:rsidR="00A06058" w:rsidRPr="00A06058">
              <w:rPr>
                <w:rFonts w:ascii="Arial" w:hAnsi="Arial" w:cs="Arial"/>
                <w:sz w:val="18"/>
                <w:szCs w:val="18"/>
              </w:rPr>
              <w:t>a</w:t>
            </w:r>
            <w:r w:rsidRPr="00A0605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E13EE4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riješenih žalbi izjavljenih na prvostupanjska rješenja Porezne uprave i Financijske policije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Žalbe riješene u zakonskom roku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1" w:type="pct"/>
            <w:gridSpan w:val="12"/>
            <w:shd w:val="clear" w:color="auto" w:fill="auto"/>
            <w:vAlign w:val="center"/>
          </w:tcPr>
          <w:p w:rsidR="00E13EE4" w:rsidRPr="00C72A0F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32336">
              <w:rPr>
                <w:rFonts w:ascii="Arial" w:hAnsi="Arial" w:cs="Arial"/>
                <w:sz w:val="18"/>
                <w:szCs w:val="18"/>
              </w:rPr>
              <w:t xml:space="preserve">Riješeno je </w:t>
            </w:r>
            <w:r w:rsidR="00D32336" w:rsidRPr="00D32336">
              <w:rPr>
                <w:rFonts w:ascii="Arial" w:hAnsi="Arial" w:cs="Arial"/>
                <w:sz w:val="18"/>
                <w:szCs w:val="18"/>
              </w:rPr>
              <w:t>1.396</w:t>
            </w:r>
            <w:r w:rsidRPr="00D32336">
              <w:rPr>
                <w:rFonts w:ascii="Arial" w:hAnsi="Arial" w:cs="Arial"/>
                <w:sz w:val="18"/>
                <w:szCs w:val="18"/>
              </w:rPr>
              <w:t xml:space="preserve"> predmeta </w:t>
            </w:r>
          </w:p>
        </w:tc>
      </w:tr>
      <w:tr w:rsidR="00E13EE4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Kreiranje uvjeta koji omogućavaju neometan rad aplikacije za trezorsko poslovanje, centralizirane obrade plaća kao i drugih softvera koji su u upotrebi u Ministarstvu 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Uspješno podržane sistemske aplikacije u Ministarstvu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1" w:type="pct"/>
            <w:gridSpan w:val="12"/>
            <w:shd w:val="clear" w:color="auto" w:fill="auto"/>
            <w:vAlign w:val="center"/>
          </w:tcPr>
          <w:p w:rsidR="00E13EE4" w:rsidRPr="00C72A0F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F7391">
              <w:rPr>
                <w:rFonts w:ascii="Arial" w:hAnsi="Arial" w:cs="Arial"/>
                <w:sz w:val="18"/>
                <w:szCs w:val="18"/>
              </w:rPr>
              <w:t xml:space="preserve">Sistemske aplikacije su uspješno podržane </w:t>
            </w:r>
          </w:p>
        </w:tc>
      </w:tr>
      <w:tr w:rsidR="00E13EE4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Odluka o preraspodjeli iz Budžeta Federacije s jednog budžetskog korisnika na drugog 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Odluke usvojene od strane Vlade FBiH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1" w:type="pct"/>
            <w:gridSpan w:val="12"/>
            <w:shd w:val="clear" w:color="auto" w:fill="auto"/>
            <w:vAlign w:val="center"/>
          </w:tcPr>
          <w:p w:rsidR="00E13EE4" w:rsidRPr="00C72A0F" w:rsidRDefault="00E13EE4" w:rsidP="00AF739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F7391">
              <w:rPr>
                <w:rFonts w:ascii="Arial" w:hAnsi="Arial" w:cs="Arial"/>
                <w:sz w:val="18"/>
                <w:szCs w:val="18"/>
              </w:rPr>
              <w:t xml:space="preserve">Usvojena je jedna Odluka na </w:t>
            </w:r>
            <w:r w:rsidR="00AF7391" w:rsidRPr="00AF7391">
              <w:rPr>
                <w:rFonts w:ascii="Arial" w:hAnsi="Arial" w:cs="Arial"/>
                <w:sz w:val="18"/>
                <w:szCs w:val="18"/>
              </w:rPr>
              <w:t>114</w:t>
            </w:r>
            <w:r w:rsidRPr="00AF7391">
              <w:rPr>
                <w:rFonts w:ascii="Arial" w:hAnsi="Arial" w:cs="Arial"/>
                <w:sz w:val="18"/>
                <w:szCs w:val="18"/>
              </w:rPr>
              <w:t>. sjednici, 2</w:t>
            </w:r>
            <w:r w:rsidR="00AF7391" w:rsidRPr="00AF7391">
              <w:rPr>
                <w:rFonts w:ascii="Arial" w:hAnsi="Arial" w:cs="Arial"/>
                <w:sz w:val="18"/>
                <w:szCs w:val="18"/>
              </w:rPr>
              <w:t>7</w:t>
            </w:r>
            <w:r w:rsidRPr="00AF7391">
              <w:rPr>
                <w:rFonts w:ascii="Arial" w:hAnsi="Arial" w:cs="Arial"/>
                <w:sz w:val="18"/>
                <w:szCs w:val="18"/>
              </w:rPr>
              <w:t>.7.201</w:t>
            </w:r>
            <w:r w:rsidR="00AF7391" w:rsidRPr="00AF7391">
              <w:rPr>
                <w:rFonts w:ascii="Arial" w:hAnsi="Arial" w:cs="Arial"/>
                <w:sz w:val="18"/>
                <w:szCs w:val="18"/>
              </w:rPr>
              <w:t>7</w:t>
            </w:r>
            <w:r w:rsidRPr="00AF739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E13EE4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odluka o odobravanju korištenja sredstava Tekući transferi drugim nivoima vlasti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Odluke usvojene od strane Vlade FBiH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1" w:type="pct"/>
            <w:gridSpan w:val="12"/>
            <w:shd w:val="clear" w:color="auto" w:fill="auto"/>
            <w:vAlign w:val="center"/>
          </w:tcPr>
          <w:p w:rsidR="00E13EE4" w:rsidRPr="00C72A0F" w:rsidRDefault="00AF7391" w:rsidP="00AF739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F7391">
              <w:rPr>
                <w:rFonts w:ascii="Arial" w:hAnsi="Arial" w:cs="Arial"/>
                <w:sz w:val="18"/>
                <w:szCs w:val="18"/>
              </w:rPr>
              <w:t>Donesene su</w:t>
            </w:r>
            <w:r w:rsidR="00E13EE4" w:rsidRPr="00AF73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7391">
              <w:rPr>
                <w:rFonts w:ascii="Arial" w:hAnsi="Arial" w:cs="Arial"/>
                <w:sz w:val="18"/>
                <w:szCs w:val="18"/>
              </w:rPr>
              <w:t>3</w:t>
            </w:r>
            <w:r w:rsidR="00E13EE4" w:rsidRPr="00AF7391">
              <w:rPr>
                <w:rFonts w:ascii="Arial" w:hAnsi="Arial" w:cs="Arial"/>
                <w:sz w:val="18"/>
                <w:szCs w:val="18"/>
              </w:rPr>
              <w:t xml:space="preserve"> odluk</w:t>
            </w:r>
            <w:r w:rsidRPr="00AF7391">
              <w:rPr>
                <w:rFonts w:ascii="Arial" w:hAnsi="Arial" w:cs="Arial"/>
                <w:sz w:val="18"/>
                <w:szCs w:val="18"/>
              </w:rPr>
              <w:t xml:space="preserve">e na 129. sjednici 20.11.2017. </w:t>
            </w:r>
            <w:r w:rsidR="00E13EE4" w:rsidRPr="00AF739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13EE4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C0C0C0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62" w:type="pct"/>
            <w:gridSpan w:val="30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1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djelimično izvršeno, </w:t>
            </w:r>
          </w:p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6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1.2.1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0C124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Izvještaja o izvršavanju Budžeta za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AD050C">
              <w:rPr>
                <w:rFonts w:ascii="Arial" w:hAnsi="Arial" w:cs="Arial"/>
                <w:sz w:val="18"/>
                <w:szCs w:val="18"/>
              </w:rPr>
              <w:t>. i kvartalnih izvještaja za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. na osnovu podataka iz Glavne knjige Trezora  </w:t>
            </w:r>
          </w:p>
        </w:tc>
        <w:tc>
          <w:tcPr>
            <w:tcW w:w="581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računovodstvenu metodologiju i vođenje Glavne knjige Trezora</w:t>
            </w:r>
          </w:p>
        </w:tc>
        <w:tc>
          <w:tcPr>
            <w:tcW w:w="627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1.2.2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Kontinuirano praćenje unesenih naloga za isplatu u sistem Trezora, njihova kontrola i izvršenje plaćanja </w:t>
            </w:r>
          </w:p>
        </w:tc>
        <w:tc>
          <w:tcPr>
            <w:tcW w:w="581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kontrolu i izvršenje Budžeta</w:t>
            </w:r>
          </w:p>
        </w:tc>
        <w:tc>
          <w:tcPr>
            <w:tcW w:w="627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1.2.3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Unošenje potrebnih podataka u trezorsku aplikaciju i obrada plaća za budžetske korisnike </w:t>
            </w:r>
          </w:p>
        </w:tc>
        <w:tc>
          <w:tcPr>
            <w:tcW w:w="581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centraliziranu obradu plaća</w:t>
            </w:r>
          </w:p>
        </w:tc>
        <w:tc>
          <w:tcPr>
            <w:tcW w:w="627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1.2.4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Zaprimanje, izrada i izvršenje rješenja o povratu više ili pogrešno uplaćenih sredstava i sudskih izvršnih rješenja na nivou Federacije BiH</w:t>
            </w:r>
          </w:p>
        </w:tc>
        <w:tc>
          <w:tcPr>
            <w:tcW w:w="581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povrat više ili pogrešno uplaćenih prihoda i provođenje sudskih odluka</w:t>
            </w:r>
          </w:p>
        </w:tc>
        <w:tc>
          <w:tcPr>
            <w:tcW w:w="627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1.2.5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Priprema i izrada prijedloga rješenja na žalbe izjavljene na prvostupanjska rješenja Porezne </w:t>
            </w: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uprave i Financijske policije</w:t>
            </w:r>
          </w:p>
        </w:tc>
        <w:tc>
          <w:tcPr>
            <w:tcW w:w="581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 xml:space="preserve">Odsjek za drugostupanjski </w:t>
            </w: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 xml:space="preserve">porezno-upravni postupak  </w:t>
            </w:r>
          </w:p>
        </w:tc>
        <w:tc>
          <w:tcPr>
            <w:tcW w:w="627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1.2.6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23"/>
              </w:rPr>
              <w:t>Redovna kontrola rada baza podataka, rada aplikativnih softvera i održavanje računalne mreže</w:t>
            </w:r>
          </w:p>
        </w:tc>
        <w:tc>
          <w:tcPr>
            <w:tcW w:w="581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informacijske tehnologije</w:t>
            </w:r>
          </w:p>
        </w:tc>
        <w:tc>
          <w:tcPr>
            <w:tcW w:w="627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1.2.7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Održavanje softvera u Trezoru</w:t>
            </w:r>
          </w:p>
        </w:tc>
        <w:tc>
          <w:tcPr>
            <w:tcW w:w="581" w:type="pct"/>
            <w:vAlign w:val="center"/>
          </w:tcPr>
          <w:p w:rsidR="00E13EE4" w:rsidRPr="00AD050C" w:rsidRDefault="00E13EE4" w:rsidP="0008734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informacijske tehnologije</w:t>
            </w:r>
          </w:p>
        </w:tc>
        <w:tc>
          <w:tcPr>
            <w:tcW w:w="627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0C124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1.2.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08734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prijedloga Odluka o preraspodjeli iz Budžeta FBiH s jednog budžetskog korisnika na drugog prema ukazanoj potrebi</w:t>
            </w:r>
          </w:p>
        </w:tc>
        <w:tc>
          <w:tcPr>
            <w:tcW w:w="581" w:type="pct"/>
            <w:vAlign w:val="center"/>
          </w:tcPr>
          <w:p w:rsidR="00E13EE4" w:rsidRPr="00AD050C" w:rsidRDefault="00E13EE4" w:rsidP="0008734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vAlign w:val="center"/>
          </w:tcPr>
          <w:p w:rsidR="00E13EE4" w:rsidRPr="00AD050C" w:rsidRDefault="00E13EE4" w:rsidP="0008734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vAlign w:val="center"/>
          </w:tcPr>
          <w:p w:rsidR="00E13EE4" w:rsidRPr="00AD050C" w:rsidRDefault="00E13EE4" w:rsidP="0008734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E13EE4" w:rsidRPr="00AD050C" w:rsidRDefault="00E13EE4" w:rsidP="0008734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0C124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1.2.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930A3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Izrada Odluka o odobravanju korištenja sredstava Tekući transferi drugim nivoima vlasti </w:t>
            </w:r>
          </w:p>
        </w:tc>
        <w:tc>
          <w:tcPr>
            <w:tcW w:w="581" w:type="pct"/>
            <w:vAlign w:val="center"/>
          </w:tcPr>
          <w:p w:rsidR="00E13EE4" w:rsidRPr="00AD050C" w:rsidRDefault="00E13EE4" w:rsidP="0008734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vAlign w:val="center"/>
          </w:tcPr>
          <w:p w:rsidR="00E13EE4" w:rsidRPr="00AD050C" w:rsidRDefault="00E13EE4" w:rsidP="0008734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vAlign w:val="center"/>
          </w:tcPr>
          <w:p w:rsidR="00E13EE4" w:rsidRPr="00AD050C" w:rsidRDefault="00E13EE4" w:rsidP="0008734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E13EE4" w:rsidRPr="00AD050C" w:rsidRDefault="00E13EE4" w:rsidP="0008734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13EE4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1.3: Praćenje, analiza, kontrola i konsolidacija utroška budžetskih sredstava </w:t>
            </w:r>
          </w:p>
        </w:tc>
      </w:tr>
      <w:tr w:rsidR="00E13EE4" w:rsidRPr="00AD050C" w:rsidTr="00E4206A">
        <w:trPr>
          <w:trHeight w:val="20"/>
        </w:trPr>
        <w:tc>
          <w:tcPr>
            <w:tcW w:w="759" w:type="pct"/>
            <w:gridSpan w:val="5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41" w:type="pct"/>
            <w:gridSpan w:val="43"/>
            <w:shd w:val="clear" w:color="auto" w:fill="FFFF66"/>
            <w:vAlign w:val="center"/>
          </w:tcPr>
          <w:p w:rsidR="00E13EE4" w:rsidRPr="000C124A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5D1">
              <w:rPr>
                <w:rFonts w:ascii="Arial" w:hAnsi="Arial" w:cs="Arial"/>
                <w:sz w:val="18"/>
                <w:szCs w:val="18"/>
              </w:rPr>
              <w:t>- Praćenje utroška sredsta</w:t>
            </w:r>
            <w:r w:rsidR="00B655D1">
              <w:rPr>
                <w:rFonts w:ascii="Arial" w:hAnsi="Arial" w:cs="Arial"/>
                <w:sz w:val="18"/>
                <w:szCs w:val="18"/>
              </w:rPr>
              <w:t>va iz Tekuće rezerve premijera,</w:t>
            </w:r>
            <w:r w:rsidRPr="00B655D1">
              <w:rPr>
                <w:rFonts w:ascii="Arial" w:hAnsi="Arial" w:cs="Arial"/>
                <w:sz w:val="18"/>
                <w:szCs w:val="18"/>
              </w:rPr>
              <w:t xml:space="preserve"> dopremijera i Vlade FBiH</w:t>
            </w:r>
          </w:p>
          <w:p w:rsidR="00E13EE4" w:rsidRPr="00B655D1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5D1">
              <w:rPr>
                <w:rFonts w:ascii="Arial" w:hAnsi="Arial" w:cs="Arial"/>
                <w:sz w:val="18"/>
                <w:szCs w:val="18"/>
              </w:rPr>
              <w:t xml:space="preserve">- Osiguranje provođenja zakona i podzakonskih akata u realnim financijskim okvirima </w:t>
            </w:r>
          </w:p>
          <w:p w:rsidR="00E13EE4" w:rsidRPr="00242AAB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5D1">
              <w:rPr>
                <w:rFonts w:ascii="Arial" w:hAnsi="Arial" w:cs="Arial"/>
                <w:sz w:val="18"/>
                <w:szCs w:val="18"/>
              </w:rPr>
              <w:t xml:space="preserve">- Konsolidirani pregled izvršavanja budžeta i potrošnje u Federaciji, kantonima, općinama i gradovima </w:t>
            </w:r>
          </w:p>
        </w:tc>
      </w:tr>
      <w:tr w:rsidR="00E13EE4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52" w:type="pct"/>
            <w:gridSpan w:val="7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9" w:type="pct"/>
            <w:gridSpan w:val="3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76" w:type="pct"/>
            <w:gridSpan w:val="13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E13EE4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Broj izvještaja o izvršenju budžeta i vanbudžetskih fondova na svim razinama vlasti u FBiH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Pripremljena </w:t>
            </w:r>
            <w:r w:rsidRPr="00FE6040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izvještaja i dostavljena Vladi FBiH, Svjetskoj banci i Centralnoj banci BiH te ostalim relevantnim financijskim institucijama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6" w:type="pct"/>
            <w:gridSpan w:val="13"/>
            <w:shd w:val="clear" w:color="auto" w:fill="auto"/>
            <w:vAlign w:val="center"/>
          </w:tcPr>
          <w:p w:rsidR="00E13EE4" w:rsidRPr="000C124A" w:rsidRDefault="00E13EE4" w:rsidP="00930A3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30A3C">
              <w:rPr>
                <w:rFonts w:ascii="Arial" w:hAnsi="Arial" w:cs="Arial"/>
                <w:sz w:val="18"/>
                <w:szCs w:val="18"/>
              </w:rPr>
              <w:t xml:space="preserve">Vlada je usvojila 4 Izvještaja: na </w:t>
            </w:r>
            <w:r w:rsidR="00930A3C" w:rsidRPr="00930A3C">
              <w:rPr>
                <w:rFonts w:ascii="Arial" w:hAnsi="Arial" w:cs="Arial"/>
                <w:sz w:val="18"/>
                <w:szCs w:val="18"/>
              </w:rPr>
              <w:t>100</w:t>
            </w:r>
            <w:r w:rsidRPr="00930A3C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930A3C" w:rsidRPr="00930A3C">
              <w:rPr>
                <w:rFonts w:ascii="Arial" w:hAnsi="Arial" w:cs="Arial"/>
                <w:sz w:val="18"/>
                <w:szCs w:val="18"/>
              </w:rPr>
              <w:t>105</w:t>
            </w:r>
            <w:r w:rsidRPr="00930A3C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930A3C" w:rsidRPr="00930A3C">
              <w:rPr>
                <w:rFonts w:ascii="Arial" w:hAnsi="Arial" w:cs="Arial"/>
                <w:sz w:val="18"/>
                <w:szCs w:val="18"/>
              </w:rPr>
              <w:t>116</w:t>
            </w:r>
            <w:r w:rsidRPr="00930A3C">
              <w:rPr>
                <w:rFonts w:ascii="Arial" w:hAnsi="Arial" w:cs="Arial"/>
                <w:sz w:val="18"/>
                <w:szCs w:val="18"/>
              </w:rPr>
              <w:t xml:space="preserve">. i </w:t>
            </w:r>
            <w:r w:rsidR="00930A3C" w:rsidRPr="00930A3C">
              <w:rPr>
                <w:rFonts w:ascii="Arial" w:hAnsi="Arial" w:cs="Arial"/>
                <w:sz w:val="18"/>
                <w:szCs w:val="18"/>
              </w:rPr>
              <w:t>130</w:t>
            </w:r>
            <w:r w:rsidRPr="00930A3C">
              <w:rPr>
                <w:rFonts w:ascii="Arial" w:hAnsi="Arial" w:cs="Arial"/>
                <w:sz w:val="18"/>
                <w:szCs w:val="18"/>
              </w:rPr>
              <w:t>. sjednici Vlade</w:t>
            </w:r>
          </w:p>
        </w:tc>
      </w:tr>
      <w:tr w:rsidR="00E13EE4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Odluka o izdvajanju sredstva iz Tekuće rezerve Budžeta FBiH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Odluke usvojene od strane Vlade FBiH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6" w:type="pct"/>
            <w:gridSpan w:val="13"/>
            <w:shd w:val="clear" w:color="auto" w:fill="auto"/>
            <w:vAlign w:val="center"/>
          </w:tcPr>
          <w:p w:rsidR="00E13EE4" w:rsidRPr="000C124A" w:rsidRDefault="00E13EE4" w:rsidP="00FE604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74C00">
              <w:rPr>
                <w:rFonts w:ascii="Arial" w:hAnsi="Arial" w:cs="Arial"/>
                <w:sz w:val="18"/>
                <w:szCs w:val="18"/>
              </w:rPr>
              <w:t xml:space="preserve">Usvojeno </w:t>
            </w:r>
            <w:r w:rsidR="00FE6040" w:rsidRPr="00F74C00">
              <w:rPr>
                <w:rFonts w:ascii="Arial" w:hAnsi="Arial" w:cs="Arial"/>
                <w:sz w:val="18"/>
                <w:szCs w:val="18"/>
              </w:rPr>
              <w:t>27</w:t>
            </w:r>
            <w:r w:rsidRPr="00F74C00">
              <w:rPr>
                <w:rFonts w:ascii="Arial" w:hAnsi="Arial" w:cs="Arial"/>
                <w:sz w:val="18"/>
                <w:szCs w:val="18"/>
              </w:rPr>
              <w:t xml:space="preserve"> odluka   </w:t>
            </w:r>
          </w:p>
        </w:tc>
      </w:tr>
      <w:tr w:rsidR="00E13EE4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izvještaja o utrošku sredstava iz Tekuće rezerve Budžeta FBiH 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Izvještaji dostavljeni i razmatrani na Vladi FBiH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76" w:type="pct"/>
            <w:gridSpan w:val="13"/>
            <w:shd w:val="clear" w:color="auto" w:fill="auto"/>
            <w:vAlign w:val="center"/>
          </w:tcPr>
          <w:p w:rsidR="00E13EE4" w:rsidRPr="000C124A" w:rsidRDefault="00E13EE4" w:rsidP="003A107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32336">
              <w:rPr>
                <w:rFonts w:ascii="Arial" w:hAnsi="Arial" w:cs="Arial"/>
                <w:sz w:val="18"/>
                <w:szCs w:val="18"/>
              </w:rPr>
              <w:t xml:space="preserve">Izvještaji usvojeni na </w:t>
            </w:r>
            <w:r w:rsidR="003A107C" w:rsidRPr="00D32336">
              <w:rPr>
                <w:rFonts w:ascii="Arial" w:hAnsi="Arial" w:cs="Arial"/>
                <w:sz w:val="18"/>
                <w:szCs w:val="18"/>
              </w:rPr>
              <w:t>9</w:t>
            </w:r>
            <w:r w:rsidRPr="00D32336">
              <w:rPr>
                <w:rFonts w:ascii="Arial" w:hAnsi="Arial" w:cs="Arial"/>
                <w:sz w:val="18"/>
                <w:szCs w:val="18"/>
              </w:rPr>
              <w:t xml:space="preserve">0., </w:t>
            </w:r>
            <w:r w:rsidR="003A107C" w:rsidRPr="00D32336">
              <w:rPr>
                <w:rFonts w:ascii="Arial" w:hAnsi="Arial" w:cs="Arial"/>
                <w:sz w:val="18"/>
                <w:szCs w:val="18"/>
              </w:rPr>
              <w:t>100. i</w:t>
            </w:r>
            <w:r w:rsidRPr="00D323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107C" w:rsidRPr="00D32336">
              <w:rPr>
                <w:rFonts w:ascii="Arial" w:hAnsi="Arial" w:cs="Arial"/>
                <w:sz w:val="18"/>
                <w:szCs w:val="18"/>
              </w:rPr>
              <w:t>112</w:t>
            </w:r>
            <w:r w:rsidRPr="00D32336">
              <w:rPr>
                <w:rFonts w:ascii="Arial" w:hAnsi="Arial" w:cs="Arial"/>
                <w:sz w:val="18"/>
                <w:szCs w:val="18"/>
              </w:rPr>
              <w:t xml:space="preserve">. sjednici </w:t>
            </w:r>
          </w:p>
        </w:tc>
      </w:tr>
      <w:tr w:rsidR="00E13EE4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mišljenja na zahtjev budžetskih korisnika na Zakone, odluke, pravilnike i programe u pogledu potrebnih financijskih sredstava 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Mišljenja na zakonske i podzakonske akte koje usvaja Vlada FBiH dana u roku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76" w:type="pct"/>
            <w:gridSpan w:val="13"/>
            <w:shd w:val="clear" w:color="auto" w:fill="auto"/>
            <w:vAlign w:val="center"/>
          </w:tcPr>
          <w:p w:rsidR="00E13EE4" w:rsidRPr="000C124A" w:rsidRDefault="00E13EE4" w:rsidP="00D3233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32336">
              <w:rPr>
                <w:rFonts w:ascii="Arial" w:hAnsi="Arial" w:cs="Arial"/>
                <w:sz w:val="18"/>
                <w:szCs w:val="18"/>
              </w:rPr>
              <w:t>Dan</w:t>
            </w:r>
            <w:r w:rsidR="00D32336" w:rsidRPr="00D32336">
              <w:rPr>
                <w:rFonts w:ascii="Arial" w:hAnsi="Arial" w:cs="Arial"/>
                <w:sz w:val="18"/>
                <w:szCs w:val="18"/>
              </w:rPr>
              <w:t>o</w:t>
            </w:r>
            <w:r w:rsidRPr="00D323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2336" w:rsidRPr="00D32336">
              <w:rPr>
                <w:rFonts w:ascii="Arial" w:hAnsi="Arial" w:cs="Arial"/>
                <w:sz w:val="18"/>
                <w:szCs w:val="18"/>
              </w:rPr>
              <w:t>je</w:t>
            </w:r>
            <w:r w:rsidRPr="00D323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2336" w:rsidRPr="00D32336">
              <w:rPr>
                <w:rFonts w:ascii="Arial" w:hAnsi="Arial" w:cs="Arial"/>
                <w:sz w:val="18"/>
                <w:szCs w:val="18"/>
              </w:rPr>
              <w:t xml:space="preserve">1.137 </w:t>
            </w:r>
            <w:r w:rsidRPr="00D32336">
              <w:rPr>
                <w:rFonts w:ascii="Arial" w:hAnsi="Arial" w:cs="Arial"/>
                <w:sz w:val="18"/>
                <w:szCs w:val="18"/>
              </w:rPr>
              <w:t xml:space="preserve">mišljenja </w:t>
            </w:r>
          </w:p>
        </w:tc>
      </w:tr>
      <w:tr w:rsidR="00E13EE4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C0C0C0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62" w:type="pct"/>
            <w:gridSpan w:val="30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1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6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1.3.1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23"/>
              </w:rPr>
              <w:t>Izrada konsolidiranog izvještaja o izvršenju budžeta Federacije BiH, kantona, općina, gradova i vanbudžetskih fondova te praćenje potrošnje svih nivoa vlasti u Federaciji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 xml:space="preserve">Odsjek za konsolidaciju budžeta i financijsko </w:t>
            </w:r>
            <w:r w:rsidRPr="00AD050C">
              <w:rPr>
                <w:rFonts w:ascii="Arial" w:hAnsi="Arial" w:cs="Arial"/>
                <w:bCs/>
                <w:sz w:val="18"/>
                <w:szCs w:val="23"/>
              </w:rPr>
              <w:lastRenderedPageBreak/>
              <w:t>izvještavanje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1.3.2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3"/>
              </w:rPr>
            </w:pPr>
            <w:r w:rsidRPr="00AD050C">
              <w:rPr>
                <w:rFonts w:ascii="Arial" w:hAnsi="Arial" w:cs="Arial"/>
                <w:sz w:val="18"/>
                <w:szCs w:val="23"/>
              </w:rPr>
              <w:t xml:space="preserve">Priprema Odluka o izdvajanju sredstava iz Tekuće rezerve na temelju zahtjeva od budžetskih korisnika i Vlade FBiH 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1.3.3.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23"/>
              </w:rPr>
              <w:t>Izrada izvještaja o utrošenim sredstvima Tekuće rezerve Vlade FBiH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konsolidaciju budžeta i financijsko izvještavanje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1.3.4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Donošenje mišljenja na zahtjev budžetskih korisnika na Zakone, odluke, pravilnike i programe u pogledu potrebnih financijskih sredstava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1.3.5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Praćenje izvršenja Budžeta kroz unos operativnih budžeta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1.3.6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Izrada instrukcija za budžetske korisnike u pripremi prijedloga kvartalnih i mjesečnih operativnih planova 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13EE4" w:rsidRPr="00AD050C" w:rsidTr="00B44F54">
        <w:trPr>
          <w:trHeight w:val="20"/>
        </w:trPr>
        <w:tc>
          <w:tcPr>
            <w:tcW w:w="5000" w:type="pct"/>
            <w:gridSpan w:val="48"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1.4: Nadzor nad upravljanjem javnim sredstvima</w:t>
            </w:r>
          </w:p>
        </w:tc>
      </w:tr>
      <w:tr w:rsidR="00E13EE4" w:rsidRPr="00AD050C" w:rsidTr="00E4206A">
        <w:trPr>
          <w:trHeight w:val="20"/>
        </w:trPr>
        <w:tc>
          <w:tcPr>
            <w:tcW w:w="79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03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- Pregled stanja kod budžetskih korisnika i preporuke za otklanjanje uočenih nedostataka </w:t>
            </w:r>
          </w:p>
        </w:tc>
      </w:tr>
      <w:tr w:rsidR="00E13EE4" w:rsidRPr="00AD050C" w:rsidTr="000C124A">
        <w:trPr>
          <w:trHeight w:val="20"/>
        </w:trPr>
        <w:tc>
          <w:tcPr>
            <w:tcW w:w="1332" w:type="pct"/>
            <w:gridSpan w:val="26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  <w:r w:rsidRPr="00AD050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243" w:type="pct"/>
            <w:gridSpan w:val="6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49" w:type="pct"/>
            <w:gridSpan w:val="3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76" w:type="pct"/>
            <w:gridSpan w:val="13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E13EE4" w:rsidRPr="00AD050C" w:rsidTr="000C124A">
        <w:trPr>
          <w:trHeight w:val="20"/>
        </w:trPr>
        <w:tc>
          <w:tcPr>
            <w:tcW w:w="1332" w:type="pct"/>
            <w:gridSpan w:val="26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Uspostavljanje budžetske inspekcije </w:t>
            </w:r>
          </w:p>
        </w:tc>
        <w:tc>
          <w:tcPr>
            <w:tcW w:w="1243" w:type="pct"/>
            <w:gridSpan w:val="6"/>
            <w:shd w:val="clear" w:color="auto" w:fill="auto"/>
            <w:vAlign w:val="center"/>
          </w:tcPr>
          <w:p w:rsidR="00E13EE4" w:rsidRPr="00AD050C" w:rsidRDefault="00E13EE4" w:rsidP="000C124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Zapos</w:t>
            </w:r>
            <w:r>
              <w:rPr>
                <w:rFonts w:ascii="Arial" w:hAnsi="Arial" w:cs="Arial"/>
                <w:sz w:val="18"/>
                <w:szCs w:val="18"/>
              </w:rPr>
              <w:t>len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budžetsk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inspektora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Nije realizirano </w:t>
            </w:r>
          </w:p>
        </w:tc>
        <w:tc>
          <w:tcPr>
            <w:tcW w:w="1276" w:type="pct"/>
            <w:gridSpan w:val="13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3EE4" w:rsidRPr="00AD050C" w:rsidTr="000C124A">
        <w:trPr>
          <w:trHeight w:val="20"/>
        </w:trPr>
        <w:tc>
          <w:tcPr>
            <w:tcW w:w="1332" w:type="pct"/>
            <w:gridSpan w:val="26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obavljenih budžetskih kontrola </w:t>
            </w:r>
          </w:p>
        </w:tc>
        <w:tc>
          <w:tcPr>
            <w:tcW w:w="1243" w:type="pct"/>
            <w:gridSpan w:val="6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</w:rPr>
              <w:t>Kontrola primjene zakona u oblasti financijskog poslovanja, namjenskog i zakonitog korištenja sredstava od korisnika budžetskih sredstava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Nije realizirano</w:t>
            </w:r>
          </w:p>
        </w:tc>
        <w:tc>
          <w:tcPr>
            <w:tcW w:w="1276" w:type="pct"/>
            <w:gridSpan w:val="13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3EE4" w:rsidRPr="00AD050C" w:rsidTr="000C124A">
        <w:trPr>
          <w:trHeight w:val="20"/>
        </w:trPr>
        <w:tc>
          <w:tcPr>
            <w:tcW w:w="1332" w:type="pct"/>
            <w:gridSpan w:val="26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Planiranje interne revizije </w:t>
            </w:r>
          </w:p>
        </w:tc>
        <w:tc>
          <w:tcPr>
            <w:tcW w:w="1243" w:type="pct"/>
            <w:gridSpan w:val="6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</w:rPr>
              <w:t xml:space="preserve">Odobren Strateški plan Jedinice za internu reviziju  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76" w:type="pct"/>
            <w:gridSpan w:val="13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Ministar odobrio Strateški plan </w:t>
            </w:r>
          </w:p>
        </w:tc>
      </w:tr>
      <w:tr w:rsidR="00E13EE4" w:rsidRPr="00AD050C" w:rsidTr="000C124A">
        <w:trPr>
          <w:trHeight w:val="20"/>
        </w:trPr>
        <w:tc>
          <w:tcPr>
            <w:tcW w:w="1332" w:type="pct"/>
            <w:gridSpan w:val="26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internih revizija </w:t>
            </w:r>
          </w:p>
        </w:tc>
        <w:tc>
          <w:tcPr>
            <w:tcW w:w="1243" w:type="pct"/>
            <w:gridSpan w:val="6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</w:rPr>
            </w:pPr>
            <w:r w:rsidRPr="00AD050C">
              <w:rPr>
                <w:rFonts w:ascii="Arial" w:hAnsi="Arial" w:cs="Arial"/>
                <w:sz w:val="18"/>
              </w:rPr>
              <w:t xml:space="preserve">Obavljene revizije u Federalnom ministarstvu financija/finansija i kod budžetskih korisnika 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6" w:type="pct"/>
            <w:gridSpan w:val="13"/>
            <w:shd w:val="clear" w:color="auto" w:fill="auto"/>
            <w:vAlign w:val="center"/>
          </w:tcPr>
          <w:p w:rsidR="00E13EE4" w:rsidRPr="00AD050C" w:rsidRDefault="00E13EE4" w:rsidP="001D589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Obavljeno je </w:t>
            </w:r>
            <w:r w:rsidRPr="00655D46">
              <w:rPr>
                <w:rFonts w:ascii="Arial" w:hAnsi="Arial" w:cs="Arial"/>
                <w:sz w:val="18"/>
                <w:szCs w:val="18"/>
              </w:rPr>
              <w:t>1</w:t>
            </w:r>
            <w:r w:rsidR="00EF0959" w:rsidRPr="00655D46">
              <w:rPr>
                <w:rFonts w:ascii="Arial" w:hAnsi="Arial" w:cs="Arial"/>
                <w:sz w:val="18"/>
                <w:szCs w:val="18"/>
              </w:rPr>
              <w:t>4</w:t>
            </w:r>
            <w:r w:rsidRPr="00655D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55D46">
              <w:rPr>
                <w:rFonts w:ascii="Arial" w:hAnsi="Arial" w:cs="Arial"/>
                <w:sz w:val="18"/>
                <w:szCs w:val="18"/>
              </w:rPr>
              <w:t xml:space="preserve">revizija – </w:t>
            </w:r>
            <w:r w:rsidR="001D589D" w:rsidRPr="00655D46">
              <w:rPr>
                <w:rFonts w:ascii="Arial" w:hAnsi="Arial" w:cs="Arial"/>
                <w:sz w:val="18"/>
                <w:szCs w:val="18"/>
              </w:rPr>
              <w:t>5</w:t>
            </w:r>
            <w:r w:rsidRPr="00655D46">
              <w:rPr>
                <w:rFonts w:ascii="Arial" w:hAnsi="Arial" w:cs="Arial"/>
                <w:sz w:val="18"/>
                <w:szCs w:val="18"/>
              </w:rPr>
              <w:t xml:space="preserve"> u FMF-u i </w:t>
            </w:r>
            <w:r w:rsidR="00EF0959" w:rsidRPr="00655D46">
              <w:rPr>
                <w:rFonts w:ascii="Arial" w:hAnsi="Arial" w:cs="Arial"/>
                <w:sz w:val="18"/>
                <w:szCs w:val="18"/>
              </w:rPr>
              <w:t>9</w:t>
            </w:r>
            <w:r w:rsidRPr="00655D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kod budžetskih korisnika </w:t>
            </w:r>
          </w:p>
        </w:tc>
      </w:tr>
      <w:tr w:rsidR="00E13EE4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808080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62" w:type="pct"/>
            <w:gridSpan w:val="30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1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6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1.4.1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Provođenje</w:t>
            </w: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bCs/>
                <w:sz w:val="18"/>
              </w:rPr>
              <w:t xml:space="preserve">inspekcijskog nadzora zakonitosti, </w:t>
            </w:r>
            <w:r w:rsidRPr="00AD050C">
              <w:rPr>
                <w:rFonts w:ascii="Arial" w:hAnsi="Arial" w:cs="Arial"/>
                <w:bCs/>
                <w:sz w:val="18"/>
              </w:rPr>
              <w:lastRenderedPageBreak/>
              <w:t>blagovremenosti i namjenskog korištenja budžetskih sredstava kojim se nalažu mjere za otklanjanje utvrđenih nezakonitosti i nepravilnosti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 xml:space="preserve">Jedinica za </w:t>
            </w: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budžetski nadzor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Inspekcijski</w:t>
            </w:r>
            <w:r w:rsidR="00EF0959">
              <w:rPr>
                <w:rFonts w:ascii="Arial" w:hAnsi="Arial" w:cs="Arial"/>
                <w:sz w:val="18"/>
                <w:szCs w:val="18"/>
              </w:rPr>
              <w:t xml:space="preserve"> nadzor se nije provodio jer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nije </w:t>
            </w: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formirana Jedinica za budžetski nadzor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Ne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1.4.2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6"/>
              </w:rPr>
              <w:t>Izrada godišnjeg plana revizije te utvrđivanje i procjena faktora rizika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Jedinica za internu reviziju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1.4.3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Priprema i provođenje revizija kod budžetskih korisnika 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Jedinica za internu reviziju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1.4.4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i dostavljanje izvještaja revidiranim korisnicima te praćenje provedbe preporuka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Jedinica za internu reviziju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13EE4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1.5: Provođenje aktivnosti iz sistema državne pomoći </w:t>
            </w:r>
          </w:p>
        </w:tc>
      </w:tr>
      <w:tr w:rsidR="00E13EE4" w:rsidRPr="00AD050C" w:rsidTr="00E4206A">
        <w:trPr>
          <w:trHeight w:val="20"/>
        </w:trPr>
        <w:tc>
          <w:tcPr>
            <w:tcW w:w="816" w:type="pct"/>
            <w:gridSpan w:val="11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84" w:type="pct"/>
            <w:gridSpan w:val="37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- Osiguranje državne pomoći sukladno propisanim kriterijima </w:t>
            </w:r>
          </w:p>
        </w:tc>
      </w:tr>
      <w:tr w:rsidR="00E13EE4" w:rsidRPr="00AD050C" w:rsidTr="000C124A">
        <w:trPr>
          <w:trHeight w:val="20"/>
        </w:trPr>
        <w:tc>
          <w:tcPr>
            <w:tcW w:w="1341" w:type="pct"/>
            <w:gridSpan w:val="27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33" w:type="pct"/>
            <w:gridSpan w:val="5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4" w:type="pct"/>
            <w:gridSpan w:val="4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71" w:type="pct"/>
            <w:gridSpan w:val="12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E13EE4" w:rsidRPr="00AD050C" w:rsidTr="000C124A">
        <w:trPr>
          <w:trHeight w:val="20"/>
        </w:trPr>
        <w:tc>
          <w:tcPr>
            <w:tcW w:w="1341" w:type="pct"/>
            <w:gridSpan w:val="27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primljenih zahtjeva za dodjelu državne pomoći</w:t>
            </w:r>
          </w:p>
        </w:tc>
        <w:tc>
          <w:tcPr>
            <w:tcW w:w="1233" w:type="pct"/>
            <w:gridSpan w:val="5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Dostava mišljenja s pratećom dokumentacijom Vijeću za državnu pomoć BiH u roku 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71" w:type="pct"/>
            <w:gridSpan w:val="12"/>
            <w:shd w:val="clear" w:color="auto" w:fill="auto"/>
            <w:vAlign w:val="center"/>
          </w:tcPr>
          <w:p w:rsidR="00E13EE4" w:rsidRPr="00AD050C" w:rsidRDefault="00E13EE4" w:rsidP="00F74C0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4C00">
              <w:rPr>
                <w:rFonts w:ascii="Arial" w:hAnsi="Arial" w:cs="Arial"/>
                <w:sz w:val="18"/>
                <w:szCs w:val="18"/>
              </w:rPr>
              <w:t>Dostavljen</w:t>
            </w:r>
            <w:r w:rsidR="00F74C00" w:rsidRPr="00F74C00">
              <w:rPr>
                <w:rFonts w:ascii="Arial" w:hAnsi="Arial" w:cs="Arial"/>
                <w:sz w:val="18"/>
                <w:szCs w:val="18"/>
              </w:rPr>
              <w:t>o</w:t>
            </w:r>
            <w:r w:rsidRPr="00F74C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4C00" w:rsidRPr="00F74C00">
              <w:rPr>
                <w:rFonts w:ascii="Arial" w:hAnsi="Arial" w:cs="Arial"/>
                <w:sz w:val="18"/>
                <w:szCs w:val="18"/>
              </w:rPr>
              <w:t>je</w:t>
            </w:r>
            <w:r w:rsidRPr="00F74C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4C00" w:rsidRPr="00F74C00">
              <w:rPr>
                <w:rFonts w:ascii="Arial" w:hAnsi="Arial" w:cs="Arial"/>
                <w:sz w:val="18"/>
                <w:szCs w:val="18"/>
              </w:rPr>
              <w:t>9</w:t>
            </w:r>
            <w:r w:rsidRPr="00F74C00">
              <w:rPr>
                <w:rFonts w:ascii="Arial" w:hAnsi="Arial" w:cs="Arial"/>
                <w:sz w:val="18"/>
                <w:szCs w:val="18"/>
              </w:rPr>
              <w:t xml:space="preserve"> mišljenja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Vijeću za državnu pomoć </w:t>
            </w:r>
          </w:p>
        </w:tc>
      </w:tr>
      <w:tr w:rsidR="00E13EE4" w:rsidRPr="00AD050C" w:rsidTr="000C124A">
        <w:trPr>
          <w:trHeight w:val="20"/>
        </w:trPr>
        <w:tc>
          <w:tcPr>
            <w:tcW w:w="1341" w:type="pct"/>
            <w:gridSpan w:val="27"/>
            <w:shd w:val="clear" w:color="auto" w:fill="auto"/>
            <w:vAlign w:val="center"/>
          </w:tcPr>
          <w:p w:rsidR="00E13EE4" w:rsidRPr="00F74C00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4C00">
              <w:rPr>
                <w:rFonts w:ascii="Arial" w:hAnsi="Arial" w:cs="Arial"/>
                <w:sz w:val="18"/>
                <w:szCs w:val="18"/>
              </w:rPr>
              <w:t>Broj usklađenih programa sa Zakonom i Uredbom</w:t>
            </w:r>
          </w:p>
        </w:tc>
        <w:tc>
          <w:tcPr>
            <w:tcW w:w="1233" w:type="pct"/>
            <w:gridSpan w:val="5"/>
            <w:shd w:val="clear" w:color="auto" w:fill="auto"/>
            <w:vAlign w:val="center"/>
          </w:tcPr>
          <w:p w:rsidR="00E13EE4" w:rsidRPr="00F74C00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4C00">
              <w:rPr>
                <w:rFonts w:ascii="Arial" w:hAnsi="Arial" w:cs="Arial"/>
                <w:sz w:val="18"/>
              </w:rPr>
              <w:t>Programe uskladiti u roku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E13EE4" w:rsidRPr="00F74C00" w:rsidRDefault="00F74C00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C00">
              <w:rPr>
                <w:rFonts w:ascii="Arial" w:hAnsi="Arial" w:cs="Arial"/>
                <w:sz w:val="18"/>
                <w:szCs w:val="18"/>
              </w:rPr>
              <w:t>Djelomično</w:t>
            </w:r>
            <w:r w:rsidR="00E13EE4" w:rsidRPr="00F74C00">
              <w:rPr>
                <w:rFonts w:ascii="Arial" w:hAnsi="Arial" w:cs="Arial"/>
                <w:sz w:val="18"/>
                <w:szCs w:val="18"/>
              </w:rPr>
              <w:t xml:space="preserve"> realizirano</w:t>
            </w:r>
          </w:p>
        </w:tc>
        <w:tc>
          <w:tcPr>
            <w:tcW w:w="1271" w:type="pct"/>
            <w:gridSpan w:val="12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3EE4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A6A6A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62" w:type="pct"/>
            <w:gridSpan w:val="30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1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6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1.5.1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Obrada i dostava prijedloga za dodjelu državne pomoći Vijeću za državnu pomoć BiH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Odsjek za makroekonomsko planiranje i koordinaciju 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1.5.2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F74C00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4C00">
              <w:rPr>
                <w:rFonts w:ascii="Arial" w:hAnsi="Arial" w:cs="Arial"/>
                <w:sz w:val="18"/>
                <w:szCs w:val="18"/>
              </w:rPr>
              <w:t>Usklađivanje programa državne pomoći i pojedinačnih državnih programa sa Zakonom o sistemima državne pomoći i Uredbom o namjeni, kriterijima i uvjetima za dodjelu državne pomoći u FBiH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F74C00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4C00">
              <w:rPr>
                <w:rFonts w:ascii="Arial" w:hAnsi="Arial" w:cs="Arial"/>
                <w:sz w:val="18"/>
                <w:szCs w:val="18"/>
              </w:rPr>
              <w:t xml:space="preserve">Odsjek za makroekonomsko planiranje i koordinaciju 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F74C00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C00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F74C00" w:rsidRDefault="00F74C00" w:rsidP="00B44F54">
            <w:pPr>
              <w:tabs>
                <w:tab w:val="left" w:pos="360"/>
                <w:tab w:val="center" w:pos="700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4C00">
              <w:rPr>
                <w:rFonts w:ascii="Arial" w:hAnsi="Arial" w:cs="Arial"/>
                <w:sz w:val="18"/>
                <w:szCs w:val="18"/>
              </w:rPr>
              <w:t xml:space="preserve">Uredba je izrađena i poslana Vijeću za državnu pomoć 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13EE4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1.6: Efikasno upravljanje dugom </w:t>
            </w:r>
          </w:p>
        </w:tc>
      </w:tr>
      <w:tr w:rsidR="00E13EE4" w:rsidRPr="00AD050C" w:rsidTr="00E4206A">
        <w:trPr>
          <w:trHeight w:val="20"/>
        </w:trPr>
        <w:tc>
          <w:tcPr>
            <w:tcW w:w="865" w:type="pct"/>
            <w:gridSpan w:val="12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35" w:type="pct"/>
            <w:gridSpan w:val="36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Donošenje Strategije upravljanja dugom u </w:t>
            </w:r>
            <w:r w:rsidR="00F137AD">
              <w:rPr>
                <w:rFonts w:ascii="Arial" w:hAnsi="Arial" w:cs="Arial"/>
                <w:sz w:val="18"/>
                <w:szCs w:val="18"/>
              </w:rPr>
              <w:t>razdoblju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201</w:t>
            </w:r>
            <w:r w:rsidR="00B655D1">
              <w:rPr>
                <w:rFonts w:ascii="Arial" w:hAnsi="Arial" w:cs="Arial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sz w:val="18"/>
                <w:szCs w:val="18"/>
              </w:rPr>
              <w:t>-20</w:t>
            </w:r>
            <w:r w:rsidR="00B655D1">
              <w:rPr>
                <w:rFonts w:ascii="Arial" w:hAnsi="Arial" w:cs="Arial"/>
                <w:sz w:val="18"/>
                <w:szCs w:val="18"/>
              </w:rPr>
              <w:t>20.</w:t>
            </w:r>
          </w:p>
          <w:p w:rsidR="00E13EE4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- Ostvarivanje transparentnosti kod izrade kvartalnih izv</w:t>
            </w:r>
            <w:r>
              <w:rPr>
                <w:rFonts w:ascii="Arial" w:hAnsi="Arial" w:cs="Arial"/>
                <w:sz w:val="18"/>
                <w:szCs w:val="18"/>
              </w:rPr>
              <w:t>ještaja o dugu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Kontrola visine zaduživanja kod nižih razina vlasti </w:t>
            </w:r>
          </w:p>
        </w:tc>
      </w:tr>
      <w:tr w:rsidR="00E13EE4" w:rsidRPr="00AD050C" w:rsidTr="00F41349">
        <w:trPr>
          <w:trHeight w:val="20"/>
        </w:trPr>
        <w:tc>
          <w:tcPr>
            <w:tcW w:w="1377" w:type="pct"/>
            <w:gridSpan w:val="28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198" w:type="pct"/>
            <w:gridSpan w:val="4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6" w:type="pct"/>
            <w:gridSpan w:val="8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10" w:type="pct"/>
            <w:gridSpan w:val="8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E13EE4" w:rsidRPr="00AD050C" w:rsidTr="00F41349">
        <w:trPr>
          <w:trHeight w:val="20"/>
        </w:trPr>
        <w:tc>
          <w:tcPr>
            <w:tcW w:w="1377" w:type="pct"/>
            <w:gridSpan w:val="28"/>
            <w:shd w:val="clear" w:color="auto" w:fill="auto"/>
            <w:vAlign w:val="center"/>
          </w:tcPr>
          <w:p w:rsidR="00E13EE4" w:rsidRPr="00B655D1" w:rsidRDefault="00E13EE4" w:rsidP="0008734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5D1">
              <w:rPr>
                <w:rFonts w:ascii="Arial" w:hAnsi="Arial" w:cs="Arial"/>
                <w:sz w:val="18"/>
                <w:szCs w:val="18"/>
              </w:rPr>
              <w:t>Izrađena Strategija za upravljanje dugom 2018. – 2020. godina</w:t>
            </w:r>
          </w:p>
        </w:tc>
        <w:tc>
          <w:tcPr>
            <w:tcW w:w="1198" w:type="pct"/>
            <w:gridSpan w:val="4"/>
            <w:shd w:val="clear" w:color="auto" w:fill="auto"/>
            <w:vAlign w:val="center"/>
          </w:tcPr>
          <w:p w:rsidR="00E13EE4" w:rsidRPr="00B655D1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5D1">
              <w:rPr>
                <w:rFonts w:ascii="Arial" w:hAnsi="Arial" w:cs="Arial"/>
                <w:sz w:val="18"/>
                <w:szCs w:val="18"/>
              </w:rPr>
              <w:t xml:space="preserve">Strategija usvojena na Vladi </w:t>
            </w:r>
          </w:p>
        </w:tc>
        <w:tc>
          <w:tcPr>
            <w:tcW w:w="1216" w:type="pct"/>
            <w:gridSpan w:val="8"/>
            <w:shd w:val="clear" w:color="auto" w:fill="auto"/>
            <w:vAlign w:val="center"/>
          </w:tcPr>
          <w:p w:rsidR="00E13EE4" w:rsidRPr="00B655D1" w:rsidRDefault="00F74C00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5D1">
              <w:rPr>
                <w:rFonts w:ascii="Arial" w:hAnsi="Arial" w:cs="Arial"/>
                <w:sz w:val="18"/>
                <w:szCs w:val="18"/>
              </w:rPr>
              <w:t>Djelomično</w:t>
            </w:r>
            <w:r w:rsidR="00E13EE4" w:rsidRPr="00B655D1">
              <w:rPr>
                <w:rFonts w:ascii="Arial" w:hAnsi="Arial" w:cs="Arial"/>
                <w:sz w:val="18"/>
                <w:szCs w:val="18"/>
              </w:rPr>
              <w:t xml:space="preserve"> realizirano</w:t>
            </w:r>
          </w:p>
        </w:tc>
        <w:tc>
          <w:tcPr>
            <w:tcW w:w="1210" w:type="pct"/>
            <w:gridSpan w:val="8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3EE4" w:rsidRPr="00AD050C" w:rsidTr="00F41349">
        <w:trPr>
          <w:trHeight w:val="20"/>
        </w:trPr>
        <w:tc>
          <w:tcPr>
            <w:tcW w:w="1377" w:type="pct"/>
            <w:gridSpan w:val="28"/>
            <w:shd w:val="clear" w:color="auto" w:fill="auto"/>
            <w:vAlign w:val="center"/>
          </w:tcPr>
          <w:p w:rsidR="00E13EE4" w:rsidRPr="00B655D1" w:rsidRDefault="00E13EE4" w:rsidP="00FE64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5D1">
              <w:rPr>
                <w:rFonts w:ascii="Arial" w:hAnsi="Arial" w:cs="Arial"/>
                <w:sz w:val="18"/>
                <w:szCs w:val="18"/>
              </w:rPr>
              <w:t xml:space="preserve">Izrađena Informacija o izvršenju Strategije za </w:t>
            </w:r>
            <w:r w:rsidRPr="00B655D1">
              <w:rPr>
                <w:rFonts w:ascii="Arial" w:hAnsi="Arial" w:cs="Arial"/>
                <w:sz w:val="18"/>
                <w:szCs w:val="18"/>
              </w:rPr>
              <w:lastRenderedPageBreak/>
              <w:t>upravljanje dugom 201</w:t>
            </w:r>
            <w:r w:rsidR="00FE64AE" w:rsidRPr="00B655D1">
              <w:rPr>
                <w:rFonts w:ascii="Arial" w:hAnsi="Arial" w:cs="Arial"/>
                <w:sz w:val="18"/>
                <w:szCs w:val="18"/>
              </w:rPr>
              <w:t>6</w:t>
            </w:r>
            <w:r w:rsidRPr="00B655D1">
              <w:rPr>
                <w:rFonts w:ascii="Arial" w:hAnsi="Arial" w:cs="Arial"/>
                <w:sz w:val="18"/>
                <w:szCs w:val="18"/>
              </w:rPr>
              <w:t>.- 201</w:t>
            </w:r>
            <w:r w:rsidR="00FE64AE" w:rsidRPr="00B655D1">
              <w:rPr>
                <w:rFonts w:ascii="Arial" w:hAnsi="Arial" w:cs="Arial"/>
                <w:sz w:val="18"/>
                <w:szCs w:val="18"/>
              </w:rPr>
              <w:t>8</w:t>
            </w:r>
            <w:r w:rsidRPr="00B655D1">
              <w:rPr>
                <w:rFonts w:ascii="Arial" w:hAnsi="Arial" w:cs="Arial"/>
                <w:sz w:val="18"/>
                <w:szCs w:val="18"/>
              </w:rPr>
              <w:t>. godina</w:t>
            </w:r>
          </w:p>
        </w:tc>
        <w:tc>
          <w:tcPr>
            <w:tcW w:w="1198" w:type="pct"/>
            <w:gridSpan w:val="4"/>
            <w:shd w:val="clear" w:color="auto" w:fill="auto"/>
            <w:vAlign w:val="center"/>
          </w:tcPr>
          <w:p w:rsidR="00E13EE4" w:rsidRPr="00B655D1" w:rsidRDefault="00A23B1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5D1">
              <w:rPr>
                <w:rFonts w:ascii="Arial" w:hAnsi="Arial" w:cs="Arial"/>
                <w:sz w:val="18"/>
                <w:szCs w:val="18"/>
              </w:rPr>
              <w:lastRenderedPageBreak/>
              <w:t>Vlada Informaciju primila k znanju</w:t>
            </w:r>
          </w:p>
        </w:tc>
        <w:tc>
          <w:tcPr>
            <w:tcW w:w="1216" w:type="pct"/>
            <w:gridSpan w:val="8"/>
            <w:shd w:val="clear" w:color="auto" w:fill="auto"/>
            <w:vAlign w:val="center"/>
          </w:tcPr>
          <w:p w:rsidR="00E13EE4" w:rsidRPr="00B655D1" w:rsidRDefault="00B655D1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5D1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0" w:type="pct"/>
            <w:gridSpan w:val="8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3EE4" w:rsidRPr="00AD050C" w:rsidTr="00F41349">
        <w:trPr>
          <w:trHeight w:val="20"/>
        </w:trPr>
        <w:tc>
          <w:tcPr>
            <w:tcW w:w="1377" w:type="pct"/>
            <w:gridSpan w:val="28"/>
            <w:shd w:val="clear" w:color="auto" w:fill="auto"/>
            <w:vAlign w:val="center"/>
          </w:tcPr>
          <w:p w:rsidR="00E13EE4" w:rsidRPr="00EF0959" w:rsidRDefault="00E13EE4" w:rsidP="0008734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F0959">
              <w:rPr>
                <w:rFonts w:ascii="Arial" w:hAnsi="Arial" w:cs="Arial"/>
                <w:sz w:val="18"/>
                <w:szCs w:val="18"/>
              </w:rPr>
              <w:lastRenderedPageBreak/>
              <w:t>Izrađen godišnji plan pozajmljivanja za 2017. godinu</w:t>
            </w:r>
          </w:p>
        </w:tc>
        <w:tc>
          <w:tcPr>
            <w:tcW w:w="1198" w:type="pct"/>
            <w:gridSpan w:val="4"/>
            <w:shd w:val="clear" w:color="auto" w:fill="auto"/>
            <w:vAlign w:val="center"/>
          </w:tcPr>
          <w:p w:rsidR="00E13EE4" w:rsidRPr="00EF0959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F0959">
              <w:rPr>
                <w:rFonts w:ascii="Arial" w:hAnsi="Arial" w:cs="Arial"/>
                <w:sz w:val="18"/>
                <w:szCs w:val="18"/>
              </w:rPr>
              <w:t>Objavljen na web stranici Federalnog ministarstva financija</w:t>
            </w:r>
          </w:p>
        </w:tc>
        <w:tc>
          <w:tcPr>
            <w:tcW w:w="1216" w:type="pct"/>
            <w:gridSpan w:val="8"/>
            <w:shd w:val="clear" w:color="auto" w:fill="auto"/>
            <w:vAlign w:val="center"/>
          </w:tcPr>
          <w:p w:rsidR="00E13EE4" w:rsidRPr="00EF0959" w:rsidRDefault="00EF0959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0959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0" w:type="pct"/>
            <w:gridSpan w:val="8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3EE4" w:rsidRPr="00AD050C" w:rsidTr="00F41349">
        <w:trPr>
          <w:trHeight w:val="20"/>
        </w:trPr>
        <w:tc>
          <w:tcPr>
            <w:tcW w:w="1377" w:type="pct"/>
            <w:gridSpan w:val="28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izrađenih Odluka o davanju suglasnosti za prihvaćanje kredita za financiranje projekata u FBiH </w:t>
            </w:r>
          </w:p>
        </w:tc>
        <w:tc>
          <w:tcPr>
            <w:tcW w:w="1198" w:type="pct"/>
            <w:gridSpan w:val="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Odluke usvojene od strane Vlade FBiH </w:t>
            </w:r>
          </w:p>
        </w:tc>
        <w:tc>
          <w:tcPr>
            <w:tcW w:w="1216" w:type="pct"/>
            <w:gridSpan w:val="8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0" w:type="pct"/>
            <w:gridSpan w:val="8"/>
            <w:shd w:val="clear" w:color="auto" w:fill="auto"/>
            <w:vAlign w:val="center"/>
          </w:tcPr>
          <w:p w:rsidR="00E13EE4" w:rsidRPr="0008734B" w:rsidRDefault="00E13EE4" w:rsidP="0010784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07848">
              <w:rPr>
                <w:rFonts w:ascii="Arial" w:hAnsi="Arial" w:cs="Arial"/>
                <w:sz w:val="18"/>
                <w:szCs w:val="18"/>
              </w:rPr>
              <w:t xml:space="preserve">Usvojeno je </w:t>
            </w:r>
            <w:r w:rsidR="00107848" w:rsidRPr="00107848">
              <w:rPr>
                <w:rFonts w:ascii="Arial" w:hAnsi="Arial" w:cs="Arial"/>
                <w:sz w:val="18"/>
                <w:szCs w:val="18"/>
              </w:rPr>
              <w:t>10</w:t>
            </w:r>
            <w:r w:rsidRPr="00107848">
              <w:rPr>
                <w:rFonts w:ascii="Arial" w:hAnsi="Arial" w:cs="Arial"/>
                <w:sz w:val="18"/>
                <w:szCs w:val="18"/>
              </w:rPr>
              <w:t xml:space="preserve"> Odluka i </w:t>
            </w:r>
            <w:r w:rsidRPr="00F74C00">
              <w:rPr>
                <w:rFonts w:ascii="Arial" w:hAnsi="Arial" w:cs="Arial"/>
                <w:sz w:val="18"/>
                <w:szCs w:val="18"/>
              </w:rPr>
              <w:t>1</w:t>
            </w:r>
            <w:r w:rsidR="00107848" w:rsidRPr="00F74C00">
              <w:rPr>
                <w:rFonts w:ascii="Arial" w:hAnsi="Arial" w:cs="Arial"/>
                <w:sz w:val="18"/>
                <w:szCs w:val="18"/>
              </w:rPr>
              <w:t>0</w:t>
            </w:r>
            <w:r w:rsidR="00107848" w:rsidRPr="001078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7848">
              <w:rPr>
                <w:rFonts w:ascii="Arial" w:hAnsi="Arial" w:cs="Arial"/>
                <w:sz w:val="18"/>
                <w:szCs w:val="18"/>
              </w:rPr>
              <w:t xml:space="preserve">Informacija o kreditima međunarodnih institucija i kreditnim zahtjevima  </w:t>
            </w:r>
          </w:p>
        </w:tc>
      </w:tr>
      <w:tr w:rsidR="00E13EE4" w:rsidRPr="00AD050C" w:rsidTr="00F41349">
        <w:trPr>
          <w:trHeight w:val="20"/>
        </w:trPr>
        <w:tc>
          <w:tcPr>
            <w:tcW w:w="1377" w:type="pct"/>
            <w:gridSpan w:val="28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potpisanih Ugovora o kreditima međunarodnih financijskih institucija i bilateralnih kreditora te podugovora s krajnjim korisnicima </w:t>
            </w:r>
          </w:p>
        </w:tc>
        <w:tc>
          <w:tcPr>
            <w:tcW w:w="1198" w:type="pct"/>
            <w:gridSpan w:val="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Potpisani ugovori o kreditima međunarodnih financijskih institucija, potpisani supsidijarni ugovori sa BiH i podugovori s krajnjim dužnikom</w:t>
            </w:r>
          </w:p>
        </w:tc>
        <w:tc>
          <w:tcPr>
            <w:tcW w:w="1216" w:type="pct"/>
            <w:gridSpan w:val="8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0" w:type="pct"/>
            <w:gridSpan w:val="8"/>
            <w:shd w:val="clear" w:color="auto" w:fill="auto"/>
            <w:vAlign w:val="center"/>
          </w:tcPr>
          <w:p w:rsidR="00E13EE4" w:rsidRPr="00F74C00" w:rsidRDefault="00E13EE4" w:rsidP="00F74C0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4C00">
              <w:rPr>
                <w:rFonts w:ascii="Arial" w:hAnsi="Arial" w:cs="Arial"/>
                <w:sz w:val="18"/>
                <w:szCs w:val="18"/>
              </w:rPr>
              <w:t>Potpisana su 5</w:t>
            </w:r>
            <w:r w:rsidR="00F74C00" w:rsidRPr="00F74C00">
              <w:rPr>
                <w:rFonts w:ascii="Arial" w:hAnsi="Arial" w:cs="Arial"/>
                <w:sz w:val="18"/>
                <w:szCs w:val="18"/>
              </w:rPr>
              <w:t>3</w:t>
            </w:r>
            <w:r w:rsidRPr="00F74C00">
              <w:rPr>
                <w:rFonts w:ascii="Arial" w:hAnsi="Arial" w:cs="Arial"/>
                <w:sz w:val="18"/>
                <w:szCs w:val="18"/>
              </w:rPr>
              <w:t xml:space="preserve"> ugovora </w:t>
            </w:r>
          </w:p>
        </w:tc>
      </w:tr>
      <w:tr w:rsidR="00E13EE4" w:rsidRPr="00AD050C" w:rsidTr="00F41349">
        <w:trPr>
          <w:trHeight w:val="20"/>
        </w:trPr>
        <w:tc>
          <w:tcPr>
            <w:tcW w:w="1377" w:type="pct"/>
            <w:gridSpan w:val="28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odluka o sufinanciranju projekata </w:t>
            </w:r>
          </w:p>
        </w:tc>
        <w:tc>
          <w:tcPr>
            <w:tcW w:w="1198" w:type="pct"/>
            <w:gridSpan w:val="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Odluke usvojene od strane Vlade FBiH</w:t>
            </w:r>
          </w:p>
        </w:tc>
        <w:tc>
          <w:tcPr>
            <w:tcW w:w="1216" w:type="pct"/>
            <w:gridSpan w:val="8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0" w:type="pct"/>
            <w:gridSpan w:val="8"/>
            <w:shd w:val="clear" w:color="auto" w:fill="auto"/>
            <w:vAlign w:val="center"/>
          </w:tcPr>
          <w:p w:rsidR="00E13EE4" w:rsidRPr="00F74C00" w:rsidRDefault="00E13EE4" w:rsidP="0010784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4C00">
              <w:rPr>
                <w:rFonts w:ascii="Arial" w:hAnsi="Arial" w:cs="Arial"/>
                <w:sz w:val="18"/>
                <w:szCs w:val="18"/>
              </w:rPr>
              <w:t>Usvojen</w:t>
            </w:r>
            <w:r w:rsidR="00107848" w:rsidRPr="00F74C00">
              <w:rPr>
                <w:rFonts w:ascii="Arial" w:hAnsi="Arial" w:cs="Arial"/>
                <w:sz w:val="18"/>
                <w:szCs w:val="18"/>
              </w:rPr>
              <w:t>e</w:t>
            </w:r>
            <w:r w:rsidRPr="00F74C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7848" w:rsidRPr="00F74C00">
              <w:rPr>
                <w:rFonts w:ascii="Arial" w:hAnsi="Arial" w:cs="Arial"/>
                <w:sz w:val="18"/>
                <w:szCs w:val="18"/>
              </w:rPr>
              <w:t>su</w:t>
            </w:r>
            <w:r w:rsidRPr="00F74C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7848" w:rsidRPr="00F74C00">
              <w:rPr>
                <w:rFonts w:ascii="Arial" w:hAnsi="Arial" w:cs="Arial"/>
                <w:sz w:val="18"/>
                <w:szCs w:val="18"/>
              </w:rPr>
              <w:t>2</w:t>
            </w:r>
            <w:r w:rsidRPr="00F74C00">
              <w:rPr>
                <w:rFonts w:ascii="Arial" w:hAnsi="Arial" w:cs="Arial"/>
                <w:sz w:val="18"/>
                <w:szCs w:val="18"/>
              </w:rPr>
              <w:t xml:space="preserve"> Odluk</w:t>
            </w:r>
            <w:r w:rsidR="00107848" w:rsidRPr="00F74C00"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E13EE4" w:rsidRPr="00AD050C" w:rsidTr="00F41349">
        <w:trPr>
          <w:trHeight w:val="20"/>
        </w:trPr>
        <w:tc>
          <w:tcPr>
            <w:tcW w:w="1377" w:type="pct"/>
            <w:gridSpan w:val="28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pregovora o novim sporazumima za financiranje razvojnih projekata u FBiH  </w:t>
            </w:r>
          </w:p>
        </w:tc>
        <w:tc>
          <w:tcPr>
            <w:tcW w:w="1198" w:type="pct"/>
            <w:gridSpan w:val="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Uspješno završeni pregovori o novim sporazumima</w:t>
            </w:r>
          </w:p>
        </w:tc>
        <w:tc>
          <w:tcPr>
            <w:tcW w:w="1216" w:type="pct"/>
            <w:gridSpan w:val="8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0" w:type="pct"/>
            <w:gridSpan w:val="8"/>
            <w:shd w:val="clear" w:color="auto" w:fill="auto"/>
            <w:vAlign w:val="center"/>
          </w:tcPr>
          <w:p w:rsidR="00E13EE4" w:rsidRPr="00F74C00" w:rsidRDefault="00E13EE4" w:rsidP="00F74C0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4C00">
              <w:rPr>
                <w:rFonts w:ascii="Arial" w:hAnsi="Arial" w:cs="Arial"/>
                <w:sz w:val="18"/>
                <w:szCs w:val="18"/>
              </w:rPr>
              <w:t xml:space="preserve">Završeno je </w:t>
            </w:r>
            <w:r w:rsidR="00F74C00" w:rsidRPr="00F74C00">
              <w:rPr>
                <w:rFonts w:ascii="Arial" w:hAnsi="Arial" w:cs="Arial"/>
                <w:sz w:val="18"/>
                <w:szCs w:val="18"/>
              </w:rPr>
              <w:t>7</w:t>
            </w:r>
            <w:r w:rsidRPr="00F74C00">
              <w:rPr>
                <w:rFonts w:ascii="Arial" w:hAnsi="Arial" w:cs="Arial"/>
                <w:sz w:val="18"/>
                <w:szCs w:val="18"/>
              </w:rPr>
              <w:t xml:space="preserve"> pregovora o novim zaduženjima </w:t>
            </w:r>
          </w:p>
        </w:tc>
      </w:tr>
      <w:tr w:rsidR="00E13EE4" w:rsidRPr="00AD050C" w:rsidTr="00F41349">
        <w:trPr>
          <w:trHeight w:val="20"/>
        </w:trPr>
        <w:tc>
          <w:tcPr>
            <w:tcW w:w="1377" w:type="pct"/>
            <w:gridSpan w:val="28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mišljenja na prijedloge nacrta međunarodnih ugovora i sporazuma i priprema mišljenja i izjašnjenja po različitim dokumentima međunarodnih financijskih institucija</w:t>
            </w:r>
          </w:p>
        </w:tc>
        <w:tc>
          <w:tcPr>
            <w:tcW w:w="1198" w:type="pct"/>
            <w:gridSpan w:val="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Mišljenja izdana u roku</w:t>
            </w:r>
          </w:p>
        </w:tc>
        <w:tc>
          <w:tcPr>
            <w:tcW w:w="1216" w:type="pct"/>
            <w:gridSpan w:val="8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0" w:type="pct"/>
            <w:gridSpan w:val="8"/>
            <w:shd w:val="clear" w:color="auto" w:fill="auto"/>
            <w:vAlign w:val="center"/>
          </w:tcPr>
          <w:p w:rsidR="00E13EE4" w:rsidRPr="00F74C00" w:rsidRDefault="00E13EE4" w:rsidP="00F74C0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4C00">
              <w:rPr>
                <w:rFonts w:ascii="Arial" w:hAnsi="Arial" w:cs="Arial"/>
                <w:sz w:val="18"/>
                <w:szCs w:val="18"/>
              </w:rPr>
              <w:t>Izdana su 3</w:t>
            </w:r>
            <w:r w:rsidR="00F74C00" w:rsidRPr="00F74C00">
              <w:rPr>
                <w:rFonts w:ascii="Arial" w:hAnsi="Arial" w:cs="Arial"/>
                <w:sz w:val="18"/>
                <w:szCs w:val="18"/>
              </w:rPr>
              <w:t>2</w:t>
            </w:r>
            <w:r w:rsidRPr="00F74C00">
              <w:rPr>
                <w:rFonts w:ascii="Arial" w:hAnsi="Arial" w:cs="Arial"/>
                <w:sz w:val="18"/>
                <w:szCs w:val="18"/>
              </w:rPr>
              <w:t xml:space="preserve"> mišljenja </w:t>
            </w:r>
          </w:p>
        </w:tc>
      </w:tr>
      <w:tr w:rsidR="00E13EE4" w:rsidRPr="00AD050C" w:rsidTr="00F41349">
        <w:trPr>
          <w:trHeight w:val="20"/>
        </w:trPr>
        <w:tc>
          <w:tcPr>
            <w:tcW w:w="1377" w:type="pct"/>
            <w:gridSpan w:val="28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procesuiranih naloga za plaćanje troškova po projektima u implementaciji </w:t>
            </w:r>
          </w:p>
        </w:tc>
        <w:tc>
          <w:tcPr>
            <w:tcW w:w="1198" w:type="pct"/>
            <w:gridSpan w:val="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Nalozi za plaćanje troškova uneseni i plaćeni u roku</w:t>
            </w:r>
          </w:p>
        </w:tc>
        <w:tc>
          <w:tcPr>
            <w:tcW w:w="1216" w:type="pct"/>
            <w:gridSpan w:val="8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0" w:type="pct"/>
            <w:gridSpan w:val="8"/>
            <w:shd w:val="clear" w:color="auto" w:fill="auto"/>
            <w:vAlign w:val="center"/>
          </w:tcPr>
          <w:p w:rsidR="00E13EE4" w:rsidRPr="00F74C00" w:rsidRDefault="00E13EE4" w:rsidP="00F74C0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4C00">
              <w:rPr>
                <w:rFonts w:ascii="Arial" w:hAnsi="Arial" w:cs="Arial"/>
                <w:sz w:val="18"/>
                <w:szCs w:val="18"/>
              </w:rPr>
              <w:t xml:space="preserve">Realizirano je </w:t>
            </w:r>
            <w:r w:rsidR="00F74C00" w:rsidRPr="00F74C00">
              <w:rPr>
                <w:rFonts w:ascii="Arial" w:hAnsi="Arial" w:cs="Arial"/>
                <w:sz w:val="18"/>
                <w:szCs w:val="18"/>
              </w:rPr>
              <w:t>1983</w:t>
            </w:r>
            <w:r w:rsidRPr="00F74C00">
              <w:rPr>
                <w:rFonts w:ascii="Arial" w:hAnsi="Arial" w:cs="Arial"/>
                <w:sz w:val="18"/>
                <w:szCs w:val="18"/>
              </w:rPr>
              <w:t xml:space="preserve"> naloga </w:t>
            </w:r>
          </w:p>
        </w:tc>
      </w:tr>
      <w:tr w:rsidR="00E13EE4" w:rsidRPr="00AD050C" w:rsidTr="00F41349">
        <w:trPr>
          <w:trHeight w:val="20"/>
        </w:trPr>
        <w:tc>
          <w:tcPr>
            <w:tcW w:w="1377" w:type="pct"/>
            <w:gridSpan w:val="28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danih odobrenja, mišljenja i izjašnjenja kod zaduživanja </w:t>
            </w:r>
          </w:p>
        </w:tc>
        <w:tc>
          <w:tcPr>
            <w:tcW w:w="1198" w:type="pct"/>
            <w:gridSpan w:val="4"/>
            <w:shd w:val="clear" w:color="auto" w:fill="auto"/>
            <w:vAlign w:val="center"/>
          </w:tcPr>
          <w:p w:rsidR="00E13EE4" w:rsidRPr="00AD050C" w:rsidRDefault="00E13EE4" w:rsidP="00B44F54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Odobrenja, mišljenja i izjašnjenja dana u roku </w:t>
            </w:r>
          </w:p>
        </w:tc>
        <w:tc>
          <w:tcPr>
            <w:tcW w:w="1216" w:type="pct"/>
            <w:gridSpan w:val="8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0" w:type="pct"/>
            <w:gridSpan w:val="8"/>
            <w:shd w:val="clear" w:color="auto" w:fill="auto"/>
            <w:vAlign w:val="center"/>
          </w:tcPr>
          <w:p w:rsidR="00E13EE4" w:rsidRPr="00F74C00" w:rsidRDefault="00E13EE4" w:rsidP="00F74C0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4C00">
              <w:rPr>
                <w:rFonts w:ascii="Arial" w:hAnsi="Arial" w:cs="Arial"/>
                <w:sz w:val="18"/>
                <w:szCs w:val="18"/>
              </w:rPr>
              <w:t>Dan</w:t>
            </w:r>
            <w:r w:rsidR="00F74C00" w:rsidRPr="00F74C00">
              <w:rPr>
                <w:rFonts w:ascii="Arial" w:hAnsi="Arial" w:cs="Arial"/>
                <w:sz w:val="18"/>
                <w:szCs w:val="18"/>
              </w:rPr>
              <w:t>a</w:t>
            </w:r>
            <w:r w:rsidRPr="00F74C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4C00" w:rsidRPr="00F74C00">
              <w:rPr>
                <w:rFonts w:ascii="Arial" w:hAnsi="Arial" w:cs="Arial"/>
                <w:sz w:val="18"/>
                <w:szCs w:val="18"/>
              </w:rPr>
              <w:t>su</w:t>
            </w:r>
            <w:r w:rsidRPr="00F74C00">
              <w:rPr>
                <w:rFonts w:ascii="Arial" w:hAnsi="Arial" w:cs="Arial"/>
                <w:sz w:val="18"/>
                <w:szCs w:val="18"/>
              </w:rPr>
              <w:t xml:space="preserve"> 5</w:t>
            </w:r>
            <w:r w:rsidR="00F74C00" w:rsidRPr="00F74C00">
              <w:rPr>
                <w:rFonts w:ascii="Arial" w:hAnsi="Arial" w:cs="Arial"/>
                <w:sz w:val="18"/>
                <w:szCs w:val="18"/>
              </w:rPr>
              <w:t>4</w:t>
            </w:r>
            <w:r w:rsidRPr="00F74C00">
              <w:rPr>
                <w:rFonts w:ascii="Arial" w:hAnsi="Arial" w:cs="Arial"/>
                <w:sz w:val="18"/>
                <w:szCs w:val="18"/>
              </w:rPr>
              <w:t xml:space="preserve"> mišljenja </w:t>
            </w:r>
          </w:p>
        </w:tc>
      </w:tr>
      <w:tr w:rsidR="00E13EE4" w:rsidRPr="00AD050C" w:rsidTr="00F41349">
        <w:trPr>
          <w:trHeight w:val="20"/>
        </w:trPr>
        <w:tc>
          <w:tcPr>
            <w:tcW w:w="1377" w:type="pct"/>
            <w:gridSpan w:val="28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izdanih opomena krajnjim korisnicima za izmirenje obaveza prema kreditorima</w:t>
            </w:r>
          </w:p>
        </w:tc>
        <w:tc>
          <w:tcPr>
            <w:tcW w:w="1198" w:type="pct"/>
            <w:gridSpan w:val="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Realizirana plaćanja krajnjih korisnika poslije poslane opomene</w:t>
            </w:r>
          </w:p>
        </w:tc>
        <w:tc>
          <w:tcPr>
            <w:tcW w:w="1216" w:type="pct"/>
            <w:gridSpan w:val="8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0" w:type="pct"/>
            <w:gridSpan w:val="8"/>
            <w:shd w:val="clear" w:color="auto" w:fill="auto"/>
            <w:vAlign w:val="center"/>
          </w:tcPr>
          <w:p w:rsidR="00E13EE4" w:rsidRPr="0008734B" w:rsidRDefault="00E13EE4" w:rsidP="0031029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10BB4">
              <w:rPr>
                <w:rFonts w:ascii="Arial" w:hAnsi="Arial" w:cs="Arial"/>
                <w:sz w:val="18"/>
                <w:szCs w:val="18"/>
              </w:rPr>
              <w:t>Izdano 1</w:t>
            </w:r>
            <w:r w:rsidR="00310299" w:rsidRPr="00810BB4">
              <w:rPr>
                <w:rFonts w:ascii="Arial" w:hAnsi="Arial" w:cs="Arial"/>
                <w:sz w:val="18"/>
                <w:szCs w:val="18"/>
              </w:rPr>
              <w:t>30</w:t>
            </w:r>
            <w:r w:rsidRPr="00810BB4">
              <w:rPr>
                <w:rFonts w:ascii="Arial" w:hAnsi="Arial" w:cs="Arial"/>
                <w:sz w:val="18"/>
                <w:szCs w:val="18"/>
              </w:rPr>
              <w:t xml:space="preserve"> opomena i </w:t>
            </w:r>
            <w:r w:rsidR="00310299" w:rsidRPr="00810BB4">
              <w:rPr>
                <w:rFonts w:ascii="Arial" w:hAnsi="Arial" w:cs="Arial"/>
                <w:sz w:val="18"/>
                <w:szCs w:val="18"/>
              </w:rPr>
              <w:t>543</w:t>
            </w:r>
            <w:r w:rsidRPr="00810BB4">
              <w:rPr>
                <w:rFonts w:ascii="Arial" w:hAnsi="Arial" w:cs="Arial"/>
                <w:sz w:val="18"/>
                <w:szCs w:val="18"/>
              </w:rPr>
              <w:t xml:space="preserve"> obavijesti o plaćanju</w:t>
            </w:r>
          </w:p>
        </w:tc>
      </w:tr>
      <w:tr w:rsidR="00E13EE4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A6A6A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62" w:type="pct"/>
            <w:gridSpan w:val="30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1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djelimično izvršeno, </w:t>
            </w:r>
          </w:p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6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1.6.1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08734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Strategije za upravljanje dugom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sz w:val="18"/>
                <w:szCs w:val="18"/>
              </w:rPr>
              <w:t>. –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godina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B706E" w:rsidRDefault="00FE64A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06E">
              <w:rPr>
                <w:rFonts w:ascii="Arial" w:hAnsi="Arial" w:cs="Arial"/>
                <w:sz w:val="18"/>
                <w:szCs w:val="18"/>
              </w:rPr>
              <w:t>9</w:t>
            </w:r>
            <w:r w:rsidR="00E13EE4" w:rsidRPr="00AB706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B706E" w:rsidRDefault="00FE64AE" w:rsidP="00AB706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  <w:r w:rsidRPr="00AB706E">
              <w:rPr>
                <w:rFonts w:ascii="Arial" w:hAnsi="Arial" w:cs="Arial"/>
                <w:sz w:val="18"/>
                <w:szCs w:val="18"/>
              </w:rPr>
              <w:t xml:space="preserve">Strategija je urađena, ali se </w:t>
            </w:r>
            <w:r w:rsidR="00F137AD">
              <w:rPr>
                <w:rFonts w:ascii="Arial" w:hAnsi="Arial" w:cs="Arial"/>
                <w:sz w:val="18"/>
                <w:szCs w:val="18"/>
              </w:rPr>
              <w:t xml:space="preserve">nije poslala prema Vladi jer se </w:t>
            </w:r>
            <w:r w:rsidRPr="00AB706E">
              <w:rPr>
                <w:rFonts w:ascii="Arial" w:hAnsi="Arial" w:cs="Arial"/>
                <w:sz w:val="18"/>
                <w:szCs w:val="18"/>
              </w:rPr>
              <w:t xml:space="preserve">čeka usvajanje Proračuna za 2018. godinu 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E20776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776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08734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1.6.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18"/>
              </w:rPr>
              <w:t>Izrada Odluka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o davanju suglasnosti za prihvaćanje kredita za financiranje projekta u Federaciji</w:t>
            </w:r>
          </w:p>
        </w:tc>
        <w:tc>
          <w:tcPr>
            <w:tcW w:w="581" w:type="pct"/>
            <w:shd w:val="clear" w:color="auto" w:fill="auto"/>
          </w:tcPr>
          <w:p w:rsidR="00E13EE4" w:rsidRPr="00AD050C" w:rsidRDefault="00E13EE4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08734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1.6.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Informacija uz Odluke o davanju suglasnosti za prihvaćanje kredita za financiranje projekata u Federaciji</w:t>
            </w:r>
          </w:p>
        </w:tc>
        <w:tc>
          <w:tcPr>
            <w:tcW w:w="581" w:type="pct"/>
            <w:shd w:val="clear" w:color="auto" w:fill="auto"/>
          </w:tcPr>
          <w:p w:rsidR="00E13EE4" w:rsidRPr="00AD050C" w:rsidRDefault="00E13EE4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08734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1.6.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Zaključivanje ugovora o kreditima međunarodnih </w:t>
            </w: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financijskih institucija i bilateralnih kreditora i zaključivanje podugovora sa krajnjim korisnicima</w:t>
            </w:r>
          </w:p>
        </w:tc>
        <w:tc>
          <w:tcPr>
            <w:tcW w:w="581" w:type="pct"/>
            <w:shd w:val="clear" w:color="auto" w:fill="auto"/>
          </w:tcPr>
          <w:p w:rsidR="00E13EE4" w:rsidRPr="00AD050C" w:rsidRDefault="00E13EE4" w:rsidP="00B44F54"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 xml:space="preserve">Odsjek za </w:t>
            </w: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zaduživanje i koordinaciju sredstava za razvoj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08734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1.6.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18"/>
              </w:rPr>
              <w:t>Izrada Odluka</w:t>
            </w: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>o sufinanciranju projekata</w:t>
            </w:r>
          </w:p>
        </w:tc>
        <w:tc>
          <w:tcPr>
            <w:tcW w:w="581" w:type="pct"/>
            <w:shd w:val="clear" w:color="auto" w:fill="auto"/>
          </w:tcPr>
          <w:p w:rsidR="00E13EE4" w:rsidRPr="00AD050C" w:rsidRDefault="00E13EE4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08734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1.6.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Sufinanciranje projekata od značaja za Federaciju, a koji se financiraju iz sredstava međunarodnih financijskih institucija</w:t>
            </w:r>
          </w:p>
        </w:tc>
        <w:tc>
          <w:tcPr>
            <w:tcW w:w="581" w:type="pct"/>
            <w:shd w:val="clear" w:color="auto" w:fill="auto"/>
          </w:tcPr>
          <w:p w:rsidR="00E13EE4" w:rsidRPr="00AD050C" w:rsidRDefault="00E13EE4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08734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1.6.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6"/>
              </w:rPr>
              <w:t>Učešće u pregovorima o novim sporazumima za financiranje razvojnih projekata u FBiH</w:t>
            </w:r>
          </w:p>
        </w:tc>
        <w:tc>
          <w:tcPr>
            <w:tcW w:w="581" w:type="pct"/>
            <w:shd w:val="clear" w:color="auto" w:fill="auto"/>
          </w:tcPr>
          <w:p w:rsidR="00E13EE4" w:rsidRPr="00AD050C" w:rsidRDefault="00E13EE4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08734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1.6.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Davanje mišljenja na prijedloge nacrta međunarodnih ugovora i sporazuma i priprema mišljenja i izjašnjenja po različitim dokumentima međunarodnih financijskih institucija</w:t>
            </w:r>
          </w:p>
        </w:tc>
        <w:tc>
          <w:tcPr>
            <w:tcW w:w="581" w:type="pct"/>
            <w:shd w:val="clear" w:color="auto" w:fill="auto"/>
          </w:tcPr>
          <w:p w:rsidR="00E13EE4" w:rsidRPr="00AD050C" w:rsidRDefault="00E13EE4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08734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1.6.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Odobravanje plaćanja troškova po projektima u implementaciji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08734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1.6.1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Davanje prethodnih odobrenja, mišljenja i izjašnjenja  kod zaduživanja na osnovu  podataka koji se ažuriraju u bazama podataka u Sektoru za upravljanje dugom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08734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1.6.1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Praćenje, slanje opomena i pravovremeno evidentiranje izmirenja obaveza krajnjih korisnika prema kreditorima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08734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1.6.1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A83C9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kvartaln</w:t>
            </w:r>
            <w:r>
              <w:rPr>
                <w:rFonts w:ascii="Arial" w:hAnsi="Arial" w:cs="Arial"/>
                <w:sz w:val="18"/>
                <w:szCs w:val="18"/>
              </w:rPr>
              <w:t>ih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izvještaja o dugu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08734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1.6.1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godišnjeg plana pozajmljivanja za 2017. godinu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107848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7848">
              <w:rPr>
                <w:rFonts w:ascii="Arial" w:hAnsi="Arial" w:cs="Arial"/>
                <w:sz w:val="18"/>
                <w:szCs w:val="18"/>
              </w:rPr>
              <w:t>10</w:t>
            </w:r>
            <w:r w:rsidR="00E13EE4" w:rsidRPr="0010784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13EE4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1.7: Servisiranje vanjskog i unutarnjeg duga</w:t>
            </w:r>
          </w:p>
        </w:tc>
      </w:tr>
      <w:tr w:rsidR="00E13EE4" w:rsidRPr="00AD050C" w:rsidTr="00E4206A">
        <w:trPr>
          <w:trHeight w:val="20"/>
        </w:trPr>
        <w:tc>
          <w:tcPr>
            <w:tcW w:w="807" w:type="pct"/>
            <w:gridSpan w:val="10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93" w:type="pct"/>
            <w:gridSpan w:val="38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074883">
              <w:rPr>
                <w:rFonts w:ascii="Arial" w:hAnsi="Arial" w:cs="Arial"/>
                <w:sz w:val="18"/>
                <w:szCs w:val="18"/>
              </w:rPr>
              <w:t xml:space="preserve">- Procjena i praćenje unutarnjeg i vanjskog duga i planiranje sredstava za njegovo servisiranje </w:t>
            </w:r>
          </w:p>
        </w:tc>
      </w:tr>
      <w:tr w:rsidR="00E13EE4" w:rsidRPr="00AD050C" w:rsidTr="00A83C99">
        <w:trPr>
          <w:trHeight w:val="20"/>
        </w:trPr>
        <w:tc>
          <w:tcPr>
            <w:tcW w:w="1269" w:type="pct"/>
            <w:gridSpan w:val="17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Mjere učinka za izlazne (direktne) rezultate </w:t>
            </w:r>
          </w:p>
        </w:tc>
        <w:tc>
          <w:tcPr>
            <w:tcW w:w="1306" w:type="pct"/>
            <w:gridSpan w:val="15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0" w:type="pct"/>
            <w:gridSpan w:val="6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36" w:type="pct"/>
            <w:gridSpan w:val="10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E13EE4" w:rsidRPr="00AD050C" w:rsidTr="00A83C99">
        <w:trPr>
          <w:trHeight w:val="20"/>
        </w:trPr>
        <w:tc>
          <w:tcPr>
            <w:tcW w:w="1269" w:type="pct"/>
            <w:gridSpan w:val="17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Evidentiranje i praćenje unutarnjeg duga u FBiH  </w:t>
            </w:r>
          </w:p>
        </w:tc>
        <w:tc>
          <w:tcPr>
            <w:tcW w:w="1306" w:type="pct"/>
            <w:gridSpan w:val="15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Evidentirane promjene stanja unutarnjeg duga u FBiH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6" w:type="pct"/>
            <w:gridSpan w:val="10"/>
            <w:shd w:val="clear" w:color="auto" w:fill="auto"/>
            <w:vAlign w:val="center"/>
          </w:tcPr>
          <w:p w:rsidR="00E13EE4" w:rsidRPr="00A83C99" w:rsidRDefault="00D43CA1" w:rsidP="00D43CA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43CA1">
              <w:rPr>
                <w:rFonts w:ascii="Arial" w:hAnsi="Arial" w:cs="Arial"/>
                <w:sz w:val="18"/>
                <w:szCs w:val="18"/>
              </w:rPr>
              <w:t>Smanjeno</w:t>
            </w:r>
            <w:r w:rsidR="00E13EE4" w:rsidRPr="00D43CA1">
              <w:rPr>
                <w:rFonts w:ascii="Arial" w:hAnsi="Arial" w:cs="Arial"/>
                <w:sz w:val="18"/>
                <w:szCs w:val="18"/>
              </w:rPr>
              <w:t xml:space="preserve"> zaduženje po osnovi unutarnjeg duga u iznosu od </w:t>
            </w:r>
            <w:r w:rsidRPr="00D43CA1">
              <w:rPr>
                <w:rFonts w:ascii="Arial" w:hAnsi="Arial" w:cs="Arial"/>
                <w:sz w:val="18"/>
                <w:szCs w:val="18"/>
              </w:rPr>
              <w:t xml:space="preserve">122,30 mil. KM </w:t>
            </w:r>
          </w:p>
        </w:tc>
      </w:tr>
      <w:tr w:rsidR="00E13EE4" w:rsidRPr="00AD050C" w:rsidTr="00A83C99">
        <w:trPr>
          <w:trHeight w:val="20"/>
        </w:trPr>
        <w:tc>
          <w:tcPr>
            <w:tcW w:w="1269" w:type="pct"/>
            <w:gridSpan w:val="17"/>
            <w:shd w:val="clear" w:color="auto" w:fill="auto"/>
            <w:vAlign w:val="center"/>
          </w:tcPr>
          <w:p w:rsidR="00E13EE4" w:rsidRPr="00AD050C" w:rsidRDefault="00E13EE4" w:rsidP="00A83C9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Izrađena Informacija o vanjskom i unutarnjem dugu sa stanjem na dan 31.12.201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306" w:type="pct"/>
            <w:gridSpan w:val="15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Informacija razmatrana na Vladi FBiH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E13EE4" w:rsidRPr="00107848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7848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6" w:type="pct"/>
            <w:gridSpan w:val="10"/>
            <w:shd w:val="clear" w:color="auto" w:fill="auto"/>
            <w:vAlign w:val="center"/>
          </w:tcPr>
          <w:p w:rsidR="00E13EE4" w:rsidRPr="00107848" w:rsidRDefault="00107848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07848">
              <w:rPr>
                <w:rFonts w:ascii="Arial" w:hAnsi="Arial" w:cs="Arial"/>
                <w:sz w:val="18"/>
                <w:szCs w:val="18"/>
              </w:rPr>
              <w:t>Informacija primljena k znanju</w:t>
            </w:r>
            <w:r w:rsidR="00E13EE4" w:rsidRPr="0010784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na 106. sjednici </w:t>
            </w:r>
          </w:p>
        </w:tc>
      </w:tr>
      <w:tr w:rsidR="00E13EE4" w:rsidRPr="00AD050C" w:rsidTr="00A83C99">
        <w:trPr>
          <w:trHeight w:val="20"/>
        </w:trPr>
        <w:tc>
          <w:tcPr>
            <w:tcW w:w="1269" w:type="pct"/>
            <w:gridSpan w:val="17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Izrađena Odluka o gotovinskim isplatama verificiranih tražbina po osnovi stare devizne štednje </w:t>
            </w:r>
          </w:p>
        </w:tc>
        <w:tc>
          <w:tcPr>
            <w:tcW w:w="1306" w:type="pct"/>
            <w:gridSpan w:val="15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Odluka usvojena od strane Vlade FBiH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6" w:type="pct"/>
            <w:gridSpan w:val="10"/>
            <w:shd w:val="clear" w:color="auto" w:fill="auto"/>
            <w:vAlign w:val="center"/>
          </w:tcPr>
          <w:p w:rsidR="00E13EE4" w:rsidRPr="00A83C99" w:rsidRDefault="00E13EE4" w:rsidP="0010784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07848">
              <w:rPr>
                <w:rFonts w:ascii="Arial" w:hAnsi="Arial" w:cs="Arial"/>
                <w:sz w:val="18"/>
                <w:szCs w:val="18"/>
              </w:rPr>
              <w:t xml:space="preserve">Odluka usvojena na </w:t>
            </w:r>
            <w:r w:rsidR="00107848" w:rsidRPr="00107848">
              <w:rPr>
                <w:rFonts w:ascii="Arial" w:hAnsi="Arial" w:cs="Arial"/>
                <w:sz w:val="18"/>
                <w:szCs w:val="18"/>
              </w:rPr>
              <w:t>97</w:t>
            </w:r>
            <w:r w:rsidRPr="00107848">
              <w:rPr>
                <w:rFonts w:ascii="Arial" w:hAnsi="Arial" w:cs="Arial"/>
                <w:sz w:val="18"/>
                <w:szCs w:val="18"/>
              </w:rPr>
              <w:t xml:space="preserve">. sjednici Vlade </w:t>
            </w:r>
          </w:p>
        </w:tc>
      </w:tr>
      <w:tr w:rsidR="00E13EE4" w:rsidRPr="00AD050C" w:rsidTr="00A83C99">
        <w:trPr>
          <w:trHeight w:val="20"/>
        </w:trPr>
        <w:tc>
          <w:tcPr>
            <w:tcW w:w="1269" w:type="pct"/>
            <w:gridSpan w:val="17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osoba koje su podnijele zahtjev za verifikaciju računa stare devizne štednje </w:t>
            </w:r>
          </w:p>
        </w:tc>
        <w:tc>
          <w:tcPr>
            <w:tcW w:w="1306" w:type="pct"/>
            <w:gridSpan w:val="15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Verificirani iznos po osnovi računa stare devizne štednje na osnovu podnesenih zahtjeva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6" w:type="pct"/>
            <w:gridSpan w:val="10"/>
            <w:shd w:val="clear" w:color="auto" w:fill="auto"/>
            <w:vAlign w:val="center"/>
          </w:tcPr>
          <w:p w:rsidR="00E13EE4" w:rsidRPr="00A83C99" w:rsidRDefault="00D43CA1" w:rsidP="00D43CA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43CA1">
              <w:rPr>
                <w:rFonts w:ascii="Arial" w:hAnsi="Arial" w:cs="Arial"/>
                <w:sz w:val="18"/>
                <w:szCs w:val="18"/>
              </w:rPr>
              <w:t>781</w:t>
            </w:r>
            <w:r w:rsidR="00E13EE4" w:rsidRPr="00D43CA1">
              <w:rPr>
                <w:rFonts w:ascii="Arial" w:hAnsi="Arial" w:cs="Arial"/>
                <w:sz w:val="18"/>
                <w:szCs w:val="18"/>
              </w:rPr>
              <w:t xml:space="preserve"> osob</w:t>
            </w:r>
            <w:r w:rsidRPr="00D43CA1">
              <w:rPr>
                <w:rFonts w:ascii="Arial" w:hAnsi="Arial" w:cs="Arial"/>
                <w:sz w:val="18"/>
                <w:szCs w:val="18"/>
              </w:rPr>
              <w:t>a</w:t>
            </w:r>
            <w:r w:rsidR="00E13EE4" w:rsidRPr="00D43C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3CA1">
              <w:rPr>
                <w:rFonts w:ascii="Arial" w:hAnsi="Arial" w:cs="Arial"/>
                <w:sz w:val="18"/>
                <w:szCs w:val="18"/>
              </w:rPr>
              <w:t>je</w:t>
            </w:r>
            <w:r w:rsidR="00E13EE4" w:rsidRPr="00D43CA1">
              <w:rPr>
                <w:rFonts w:ascii="Arial" w:hAnsi="Arial" w:cs="Arial"/>
                <w:sz w:val="18"/>
                <w:szCs w:val="18"/>
              </w:rPr>
              <w:t xml:space="preserve"> podnijel</w:t>
            </w:r>
            <w:r w:rsidRPr="00D43CA1">
              <w:rPr>
                <w:rFonts w:ascii="Arial" w:hAnsi="Arial" w:cs="Arial"/>
                <w:sz w:val="18"/>
                <w:szCs w:val="18"/>
              </w:rPr>
              <w:t>a</w:t>
            </w:r>
            <w:r w:rsidR="00E13EE4" w:rsidRPr="00D43CA1">
              <w:rPr>
                <w:rFonts w:ascii="Arial" w:hAnsi="Arial" w:cs="Arial"/>
                <w:sz w:val="18"/>
                <w:szCs w:val="18"/>
              </w:rPr>
              <w:t xml:space="preserve"> zahtjev za verifikaciju, a verificirani iznos je 1</w:t>
            </w:r>
            <w:r w:rsidRPr="00D43CA1">
              <w:rPr>
                <w:rFonts w:ascii="Arial" w:hAnsi="Arial" w:cs="Arial"/>
                <w:sz w:val="18"/>
                <w:szCs w:val="18"/>
              </w:rPr>
              <w:t>1</w:t>
            </w:r>
            <w:r w:rsidR="00E13EE4" w:rsidRPr="00D43CA1">
              <w:rPr>
                <w:rFonts w:ascii="Arial" w:hAnsi="Arial" w:cs="Arial"/>
                <w:sz w:val="18"/>
                <w:szCs w:val="18"/>
              </w:rPr>
              <w:t>.</w:t>
            </w:r>
            <w:r w:rsidRPr="00D43CA1">
              <w:rPr>
                <w:rFonts w:ascii="Arial" w:hAnsi="Arial" w:cs="Arial"/>
                <w:sz w:val="18"/>
                <w:szCs w:val="18"/>
              </w:rPr>
              <w:t>539</w:t>
            </w:r>
            <w:r w:rsidR="00E13EE4" w:rsidRPr="00D43CA1">
              <w:rPr>
                <w:rFonts w:ascii="Arial" w:hAnsi="Arial" w:cs="Arial"/>
                <w:sz w:val="18"/>
                <w:szCs w:val="18"/>
              </w:rPr>
              <w:t>.</w:t>
            </w:r>
            <w:r w:rsidRPr="00D43CA1">
              <w:rPr>
                <w:rFonts w:ascii="Arial" w:hAnsi="Arial" w:cs="Arial"/>
                <w:sz w:val="18"/>
                <w:szCs w:val="18"/>
              </w:rPr>
              <w:t>671</w:t>
            </w:r>
            <w:r w:rsidR="00E13EE4" w:rsidRPr="00D43CA1">
              <w:rPr>
                <w:rFonts w:ascii="Arial" w:hAnsi="Arial" w:cs="Arial"/>
                <w:sz w:val="18"/>
                <w:szCs w:val="18"/>
              </w:rPr>
              <w:t>,</w:t>
            </w:r>
            <w:r w:rsidRPr="00D43CA1">
              <w:rPr>
                <w:rFonts w:ascii="Arial" w:hAnsi="Arial" w:cs="Arial"/>
                <w:sz w:val="18"/>
                <w:szCs w:val="18"/>
              </w:rPr>
              <w:t>61</w:t>
            </w:r>
            <w:r w:rsidR="00E13EE4" w:rsidRPr="00D43CA1">
              <w:rPr>
                <w:rFonts w:ascii="Arial" w:hAnsi="Arial" w:cs="Arial"/>
                <w:sz w:val="18"/>
                <w:szCs w:val="18"/>
              </w:rPr>
              <w:t xml:space="preserve"> KM </w:t>
            </w:r>
          </w:p>
        </w:tc>
      </w:tr>
      <w:tr w:rsidR="00E13EE4" w:rsidRPr="00AD050C" w:rsidTr="00A83C99">
        <w:trPr>
          <w:trHeight w:val="20"/>
        </w:trPr>
        <w:tc>
          <w:tcPr>
            <w:tcW w:w="1269" w:type="pct"/>
            <w:gridSpan w:val="17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danih suglasnosti Ministarstvu financija i trezora za prijenos sredstava Federacije BiH za izmirenje obaveza po vanjskom dugu </w:t>
            </w:r>
          </w:p>
        </w:tc>
        <w:tc>
          <w:tcPr>
            <w:tcW w:w="1306" w:type="pct"/>
            <w:gridSpan w:val="15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Iznos izvršenih plaćanja u zakonskom roku na osnovu suglasnosti za prijenos sredstava kako bi se izmirile obaveze po vanjskom dugu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6" w:type="pct"/>
            <w:gridSpan w:val="10"/>
            <w:shd w:val="clear" w:color="auto" w:fill="auto"/>
            <w:vAlign w:val="center"/>
          </w:tcPr>
          <w:p w:rsidR="00E13EE4" w:rsidRPr="00D43CA1" w:rsidRDefault="00E13EE4" w:rsidP="00D43CA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3CA1">
              <w:rPr>
                <w:rFonts w:ascii="Arial" w:hAnsi="Arial" w:cs="Arial"/>
                <w:sz w:val="18"/>
                <w:szCs w:val="18"/>
              </w:rPr>
              <w:t>Upućeno 4</w:t>
            </w:r>
            <w:r w:rsidR="00D43CA1" w:rsidRPr="00D43CA1">
              <w:rPr>
                <w:rFonts w:ascii="Arial" w:hAnsi="Arial" w:cs="Arial"/>
                <w:sz w:val="18"/>
                <w:szCs w:val="18"/>
              </w:rPr>
              <w:t>04</w:t>
            </w:r>
            <w:r w:rsidRPr="00D43CA1">
              <w:rPr>
                <w:rFonts w:ascii="Arial" w:hAnsi="Arial" w:cs="Arial"/>
                <w:sz w:val="18"/>
                <w:szCs w:val="18"/>
              </w:rPr>
              <w:t xml:space="preserve"> suglasnosti</w:t>
            </w:r>
          </w:p>
        </w:tc>
      </w:tr>
      <w:tr w:rsidR="00E13EE4" w:rsidRPr="00AD050C" w:rsidTr="00A83C99">
        <w:trPr>
          <w:trHeight w:val="20"/>
        </w:trPr>
        <w:tc>
          <w:tcPr>
            <w:tcW w:w="1269" w:type="pct"/>
            <w:gridSpan w:val="17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Iznos obaveza Federacije BiH iz osnove unutarnjeg duga</w:t>
            </w:r>
          </w:p>
        </w:tc>
        <w:tc>
          <w:tcPr>
            <w:tcW w:w="1306" w:type="pct"/>
            <w:gridSpan w:val="15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Plaćene obaveze FBiH iz osnove unutarnjeg duga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6" w:type="pct"/>
            <w:gridSpan w:val="10"/>
            <w:shd w:val="clear" w:color="auto" w:fill="auto"/>
            <w:vAlign w:val="center"/>
          </w:tcPr>
          <w:p w:rsidR="00E13EE4" w:rsidRPr="00D43CA1" w:rsidRDefault="00074883" w:rsidP="00D43CA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Plaćene sve obaveze </w:t>
            </w:r>
          </w:p>
        </w:tc>
      </w:tr>
      <w:tr w:rsidR="00E13EE4" w:rsidRPr="00AD050C" w:rsidTr="00A83C99">
        <w:trPr>
          <w:trHeight w:val="20"/>
        </w:trPr>
        <w:tc>
          <w:tcPr>
            <w:tcW w:w="1269" w:type="pct"/>
            <w:gridSpan w:val="17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danih naloga za prijenos sredstava na namjenski račun Registra vrijednosnih papira kao fiskalnog agenta kod emisije obveznica FBiH</w:t>
            </w:r>
          </w:p>
        </w:tc>
        <w:tc>
          <w:tcPr>
            <w:tcW w:w="1306" w:type="pct"/>
            <w:gridSpan w:val="15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Plaćanja realizirana u roku 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6" w:type="pct"/>
            <w:gridSpan w:val="10"/>
            <w:shd w:val="clear" w:color="auto" w:fill="auto"/>
            <w:vAlign w:val="center"/>
          </w:tcPr>
          <w:p w:rsidR="00E13EE4" w:rsidRPr="00D43CA1" w:rsidRDefault="00D43CA1" w:rsidP="00D43CA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3CA1">
              <w:rPr>
                <w:rFonts w:ascii="Arial" w:hAnsi="Arial" w:cs="Arial"/>
                <w:sz w:val="18"/>
                <w:szCs w:val="18"/>
              </w:rPr>
              <w:t xml:space="preserve">Sva plaćanja realizirana u roku </w:t>
            </w:r>
          </w:p>
        </w:tc>
      </w:tr>
      <w:tr w:rsidR="00E13EE4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A6A6A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62" w:type="pct"/>
            <w:gridSpan w:val="30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1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6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1.7.1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Odluke o gotovinskim isplatama verificiranih tražbina po osnovi računa stare devizne štednje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1.7.2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10784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Izrada Odluke o </w:t>
            </w:r>
            <w:r w:rsidR="00107848">
              <w:rPr>
                <w:rFonts w:ascii="Arial" w:hAnsi="Arial" w:cs="Arial"/>
                <w:sz w:val="18"/>
                <w:szCs w:val="18"/>
              </w:rPr>
              <w:t>devetoj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emisiji obveznica po osnovi računa stare devizne štednje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1.7.3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Kontinuirano praćenje stanja unutarnjeg duga u Federaciji BiH i njegovo evidentiranje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1.7.4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Informacije o unutarnjem i vanjskom dugu na temelju podataka kojima raspolaže Ministarstvo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1.7.5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Procjena i praćenje unutarnjih obaveza FBiH i planiranje potrebnih sredstava za izmirenje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shd w:val="clear" w:color="auto" w:fill="auto"/>
          </w:tcPr>
          <w:p w:rsidR="00E13EE4" w:rsidRPr="00AD050C" w:rsidRDefault="00E13EE4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1.7.6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Praćenje verifikacije obaveza iz osnove stare devizne štednje 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Odsjek za izmirenje duga, 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Komisija za staru deviznu štednju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1.7.7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Praćenje obaveza po vanjskom dugu i pravovremeno davanje suglasnosti Ministarstvu financija i trezora za izmirenje obaveza po vanjskom dugu</w:t>
            </w:r>
          </w:p>
        </w:tc>
        <w:tc>
          <w:tcPr>
            <w:tcW w:w="581" w:type="pct"/>
            <w:shd w:val="clear" w:color="auto" w:fill="auto"/>
          </w:tcPr>
          <w:p w:rsidR="00E13EE4" w:rsidRPr="00AD050C" w:rsidRDefault="00E13EE4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</w:tcPr>
          <w:p w:rsidR="00E13EE4" w:rsidRPr="00AD050C" w:rsidRDefault="00E13EE4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</w:tcPr>
          <w:p w:rsidR="00E13EE4" w:rsidRPr="00AD050C" w:rsidRDefault="00E13EE4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1.7.8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Plaćanje obaveza Federacije BiH iz osnove vanjskog duga</w:t>
            </w:r>
          </w:p>
        </w:tc>
        <w:tc>
          <w:tcPr>
            <w:tcW w:w="581" w:type="pct"/>
            <w:shd w:val="clear" w:color="auto" w:fill="auto"/>
          </w:tcPr>
          <w:p w:rsidR="00E13EE4" w:rsidRPr="00AD050C" w:rsidRDefault="00E13EE4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</w:tcPr>
          <w:p w:rsidR="00E13EE4" w:rsidRPr="00AD050C" w:rsidRDefault="00E13EE4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F53620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</w:tcPr>
          <w:p w:rsidR="00E13EE4" w:rsidRPr="00AD050C" w:rsidRDefault="00E13EE4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1.7.9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Izvještaja o realizaciji Plana otplate obaveza FBiH po vanjskom dugu i Plana prihoda od krajnjih korisnika</w:t>
            </w:r>
          </w:p>
        </w:tc>
        <w:tc>
          <w:tcPr>
            <w:tcW w:w="581" w:type="pct"/>
            <w:shd w:val="clear" w:color="auto" w:fill="auto"/>
          </w:tcPr>
          <w:p w:rsidR="00E13EE4" w:rsidRPr="00AD050C" w:rsidRDefault="00E13EE4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</w:tcPr>
          <w:p w:rsidR="00E13EE4" w:rsidRPr="00AD050C" w:rsidRDefault="00E13EE4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</w:tcPr>
          <w:p w:rsidR="00E13EE4" w:rsidRPr="00AD050C" w:rsidRDefault="00E13EE4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1.7.10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Procjena, praćenje i planiranje potrebnih sredstava za izmirenje obaveza iz osnove unutarnjeg duga</w:t>
            </w:r>
          </w:p>
        </w:tc>
        <w:tc>
          <w:tcPr>
            <w:tcW w:w="581" w:type="pct"/>
            <w:shd w:val="clear" w:color="auto" w:fill="auto"/>
          </w:tcPr>
          <w:p w:rsidR="00E13EE4" w:rsidRPr="00AD050C" w:rsidRDefault="00E13EE4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</w:tcPr>
          <w:p w:rsidR="00E13EE4" w:rsidRPr="00AD050C" w:rsidRDefault="00E13EE4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</w:tcPr>
          <w:p w:rsidR="00E13EE4" w:rsidRPr="00AD050C" w:rsidRDefault="00E13EE4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1.7.11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18"/>
              </w:rPr>
              <w:t>Plaćanje obaveza Federacije BiH iz osnove unutarnjeg duga</w:t>
            </w:r>
          </w:p>
        </w:tc>
        <w:tc>
          <w:tcPr>
            <w:tcW w:w="581" w:type="pct"/>
            <w:shd w:val="clear" w:color="auto" w:fill="auto"/>
          </w:tcPr>
          <w:p w:rsidR="00E13EE4" w:rsidRPr="00AD050C" w:rsidRDefault="00E13EE4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</w:tcPr>
          <w:p w:rsidR="00E13EE4" w:rsidRPr="00AD050C" w:rsidRDefault="00E13EE4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</w:tcPr>
          <w:p w:rsidR="00E13EE4" w:rsidRPr="00AD050C" w:rsidRDefault="00E13EE4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1.7.12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Davanje naloga za plaćanje obaveza prema fiskalnom agentu</w:t>
            </w:r>
          </w:p>
        </w:tc>
        <w:tc>
          <w:tcPr>
            <w:tcW w:w="581" w:type="pct"/>
            <w:shd w:val="clear" w:color="auto" w:fill="auto"/>
          </w:tcPr>
          <w:p w:rsidR="00E13EE4" w:rsidRPr="00AD050C" w:rsidRDefault="00E13EE4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</w:tcPr>
          <w:p w:rsidR="00E13EE4" w:rsidRPr="00AD050C" w:rsidRDefault="00E13EE4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</w:tcPr>
          <w:p w:rsidR="00E13EE4" w:rsidRPr="00AD050C" w:rsidRDefault="00E13EE4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1.7.13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Popunjavanje protuvrijednosnog fonda po projektu 2KR</w:t>
            </w:r>
          </w:p>
        </w:tc>
        <w:tc>
          <w:tcPr>
            <w:tcW w:w="581" w:type="pct"/>
            <w:shd w:val="clear" w:color="auto" w:fill="auto"/>
          </w:tcPr>
          <w:p w:rsidR="00E13EE4" w:rsidRPr="00AD050C" w:rsidRDefault="00E13EE4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</w:tcPr>
          <w:p w:rsidR="00E13EE4" w:rsidRPr="00AD050C" w:rsidRDefault="00E13EE4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13EE4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1.8: Unapređenje sistema doprinosa </w:t>
            </w:r>
          </w:p>
        </w:tc>
      </w:tr>
      <w:tr w:rsidR="00E13EE4" w:rsidRPr="00AD050C" w:rsidTr="00E4206A">
        <w:trPr>
          <w:trHeight w:val="20"/>
        </w:trPr>
        <w:tc>
          <w:tcPr>
            <w:tcW w:w="865" w:type="pct"/>
            <w:gridSpan w:val="12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35" w:type="pct"/>
            <w:gridSpan w:val="36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- Suzbijanje neformalne ekonomije i proširenje poreznog obuhvata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- Jačanje discipline utvrđivanja i naplate doprinosa </w:t>
            </w:r>
          </w:p>
          <w:p w:rsidR="00E13EE4" w:rsidRPr="00AD050C" w:rsidRDefault="00074883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Smanjenje rada na crno </w:t>
            </w:r>
          </w:p>
        </w:tc>
      </w:tr>
      <w:tr w:rsidR="00E13EE4" w:rsidRPr="00AD050C" w:rsidTr="000C124A">
        <w:trPr>
          <w:trHeight w:val="20"/>
        </w:trPr>
        <w:tc>
          <w:tcPr>
            <w:tcW w:w="1295" w:type="pct"/>
            <w:gridSpan w:val="21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80" w:type="pct"/>
            <w:gridSpan w:val="11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0" w:type="pct"/>
            <w:gridSpan w:val="6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36" w:type="pct"/>
            <w:gridSpan w:val="10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E13EE4" w:rsidRPr="00AD050C" w:rsidTr="000C124A">
        <w:trPr>
          <w:trHeight w:val="20"/>
        </w:trPr>
        <w:tc>
          <w:tcPr>
            <w:tcW w:w="1295" w:type="pct"/>
            <w:gridSpan w:val="21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Izrađen Zakon o doprinosima</w:t>
            </w:r>
          </w:p>
        </w:tc>
        <w:tc>
          <w:tcPr>
            <w:tcW w:w="1280" w:type="pct"/>
            <w:gridSpan w:val="11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Zakon utvrđen od strane Vlade FBiH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E13EE4" w:rsidRPr="00A014D9" w:rsidRDefault="00107848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A014D9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36" w:type="pct"/>
            <w:gridSpan w:val="10"/>
            <w:shd w:val="clear" w:color="auto" w:fill="auto"/>
            <w:vAlign w:val="center"/>
          </w:tcPr>
          <w:p w:rsidR="00E13EE4" w:rsidRPr="00A014D9" w:rsidRDefault="00A014D9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014D9">
              <w:rPr>
                <w:rFonts w:ascii="Arial" w:hAnsi="Arial" w:cs="Arial"/>
                <w:sz w:val="18"/>
                <w:szCs w:val="18"/>
              </w:rPr>
              <w:t xml:space="preserve">Nacrt zakona utvrđen na 96. sjednici Vlade FBiH </w:t>
            </w:r>
          </w:p>
        </w:tc>
      </w:tr>
      <w:tr w:rsidR="00E13EE4" w:rsidRPr="00AD050C" w:rsidTr="000C124A">
        <w:trPr>
          <w:trHeight w:val="20"/>
        </w:trPr>
        <w:tc>
          <w:tcPr>
            <w:tcW w:w="1295" w:type="pct"/>
            <w:gridSpan w:val="21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 Pravilnik o načinu obračunavanja i uplate dopri</w:t>
            </w:r>
            <w:r>
              <w:rPr>
                <w:rFonts w:ascii="Arial" w:hAnsi="Arial" w:cs="Arial"/>
                <w:sz w:val="18"/>
                <w:szCs w:val="18"/>
              </w:rPr>
              <w:t>nosa</w:t>
            </w:r>
          </w:p>
        </w:tc>
        <w:tc>
          <w:tcPr>
            <w:tcW w:w="1280" w:type="pct"/>
            <w:gridSpan w:val="11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Pravilnik usvojen i objavljen u Službenim novinama FBiH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E13EE4" w:rsidRPr="00F20E31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014D9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6" w:type="pct"/>
            <w:gridSpan w:val="10"/>
            <w:shd w:val="clear" w:color="auto" w:fill="auto"/>
            <w:vAlign w:val="center"/>
          </w:tcPr>
          <w:p w:rsidR="00E13EE4" w:rsidRPr="00F20E31" w:rsidRDefault="00F20E31" w:rsidP="00A83C9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014D9">
              <w:rPr>
                <w:rFonts w:ascii="Arial" w:hAnsi="Arial" w:cs="Arial"/>
                <w:sz w:val="18"/>
                <w:szCs w:val="18"/>
              </w:rPr>
              <w:t xml:space="preserve">Izmjene </w:t>
            </w:r>
            <w:r w:rsidR="00E13EE4" w:rsidRPr="00A014D9">
              <w:rPr>
                <w:rFonts w:ascii="Arial" w:hAnsi="Arial" w:cs="Arial"/>
                <w:sz w:val="18"/>
                <w:szCs w:val="18"/>
              </w:rPr>
              <w:t>Pravilnik</w:t>
            </w:r>
            <w:r w:rsidRPr="00A014D9">
              <w:rPr>
                <w:rFonts w:ascii="Arial" w:hAnsi="Arial" w:cs="Arial"/>
                <w:sz w:val="18"/>
                <w:szCs w:val="18"/>
              </w:rPr>
              <w:t>a</w:t>
            </w:r>
            <w:r w:rsidR="00E13EE4" w:rsidRPr="00A014D9">
              <w:rPr>
                <w:rFonts w:ascii="Arial" w:hAnsi="Arial" w:cs="Arial"/>
                <w:sz w:val="18"/>
                <w:szCs w:val="18"/>
              </w:rPr>
              <w:t xml:space="preserve"> objavljen</w:t>
            </w:r>
            <w:r w:rsidRPr="00A014D9">
              <w:rPr>
                <w:rFonts w:ascii="Arial" w:hAnsi="Arial" w:cs="Arial"/>
                <w:sz w:val="18"/>
                <w:szCs w:val="18"/>
              </w:rPr>
              <w:t>e</w:t>
            </w:r>
            <w:r w:rsidR="00E13EE4" w:rsidRPr="00A014D9">
              <w:rPr>
                <w:rFonts w:ascii="Arial" w:hAnsi="Arial" w:cs="Arial"/>
                <w:sz w:val="18"/>
                <w:szCs w:val="18"/>
              </w:rPr>
              <w:t xml:space="preserve"> u Službenim novinama FBiH, </w:t>
            </w:r>
            <w:r w:rsidR="00A014D9" w:rsidRPr="00A014D9">
              <w:rPr>
                <w:rFonts w:ascii="Arial" w:hAnsi="Arial" w:cs="Arial"/>
                <w:sz w:val="18"/>
                <w:szCs w:val="18"/>
              </w:rPr>
              <w:t>br. 6/17 i 38/17</w:t>
            </w:r>
          </w:p>
        </w:tc>
      </w:tr>
      <w:tr w:rsidR="00E13EE4" w:rsidRPr="00AD050C" w:rsidTr="000C124A">
        <w:trPr>
          <w:trHeight w:val="20"/>
        </w:trPr>
        <w:tc>
          <w:tcPr>
            <w:tcW w:w="1295" w:type="pct"/>
            <w:gridSpan w:val="21"/>
            <w:shd w:val="clear" w:color="auto" w:fill="auto"/>
            <w:vAlign w:val="center"/>
          </w:tcPr>
          <w:p w:rsidR="00E13EE4" w:rsidRPr="00AD050C" w:rsidRDefault="00E13EE4" w:rsidP="00A83C9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Izrađene Osnovice za obračun doprinosa određenih obveznika za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280" w:type="pct"/>
            <w:gridSpan w:val="11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Osnovnice objavljenje u Službenim novinama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E13EE4" w:rsidRPr="00C04235" w:rsidRDefault="00C04235" w:rsidP="00C0423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4235">
              <w:rPr>
                <w:rFonts w:ascii="Arial" w:hAnsi="Arial" w:cs="Arial"/>
                <w:sz w:val="18"/>
                <w:szCs w:val="18"/>
              </w:rPr>
              <w:t>Djelomično r</w:t>
            </w:r>
            <w:r w:rsidR="00E13EE4" w:rsidRPr="00C04235">
              <w:rPr>
                <w:rFonts w:ascii="Arial" w:hAnsi="Arial" w:cs="Arial"/>
                <w:sz w:val="18"/>
                <w:szCs w:val="18"/>
              </w:rPr>
              <w:t>ealizirano</w:t>
            </w:r>
          </w:p>
        </w:tc>
        <w:tc>
          <w:tcPr>
            <w:tcW w:w="1236" w:type="pct"/>
            <w:gridSpan w:val="10"/>
            <w:shd w:val="clear" w:color="auto" w:fill="auto"/>
            <w:vAlign w:val="center"/>
          </w:tcPr>
          <w:p w:rsidR="00E13EE4" w:rsidRPr="00C04235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3EE4" w:rsidRPr="00AD050C" w:rsidTr="000C124A">
        <w:trPr>
          <w:trHeight w:val="20"/>
        </w:trPr>
        <w:tc>
          <w:tcPr>
            <w:tcW w:w="1295" w:type="pct"/>
            <w:gridSpan w:val="21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mišljenja, stavova i odgovora na upite pravnih i fizičkih lica iz oblasti doprinosa </w:t>
            </w:r>
          </w:p>
        </w:tc>
        <w:tc>
          <w:tcPr>
            <w:tcW w:w="1280" w:type="pct"/>
            <w:gridSpan w:val="11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Mišljenja, stavovi i odgovori dani u roku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6" w:type="pct"/>
            <w:gridSpan w:val="10"/>
            <w:shd w:val="clear" w:color="auto" w:fill="auto"/>
            <w:vAlign w:val="center"/>
          </w:tcPr>
          <w:p w:rsidR="00E13EE4" w:rsidRPr="00AD050C" w:rsidRDefault="00E13EE4" w:rsidP="002405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Dana su </w:t>
            </w:r>
            <w:r w:rsidRPr="00C04235">
              <w:rPr>
                <w:rFonts w:ascii="Arial" w:hAnsi="Arial" w:cs="Arial"/>
                <w:sz w:val="18"/>
                <w:szCs w:val="18"/>
              </w:rPr>
              <w:t>7</w:t>
            </w:r>
            <w:r w:rsidR="00C04235" w:rsidRPr="00C04235">
              <w:rPr>
                <w:rFonts w:ascii="Arial" w:hAnsi="Arial" w:cs="Arial"/>
                <w:sz w:val="18"/>
                <w:szCs w:val="18"/>
              </w:rPr>
              <w:t>3</w:t>
            </w:r>
            <w:r w:rsidRPr="00C04235">
              <w:rPr>
                <w:rFonts w:ascii="Arial" w:hAnsi="Arial" w:cs="Arial"/>
                <w:sz w:val="18"/>
                <w:szCs w:val="18"/>
              </w:rPr>
              <w:t xml:space="preserve"> mišljenja</w:t>
            </w:r>
            <w:r w:rsidRPr="00AD050C">
              <w:rPr>
                <w:rFonts w:ascii="Arial" w:hAnsi="Arial" w:cs="Arial"/>
                <w:sz w:val="18"/>
                <w:szCs w:val="18"/>
              </w:rPr>
              <w:t>, stava i odgovora</w:t>
            </w:r>
          </w:p>
        </w:tc>
      </w:tr>
      <w:tr w:rsidR="00E13EE4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A6A6A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62" w:type="pct"/>
            <w:gridSpan w:val="30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1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6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1.8.1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F752F5" w:rsidRDefault="00E13EE4" w:rsidP="009270C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Prijedloga zakona o doprinosima      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 xml:space="preserve">Odsjek za sistem plaća, doprinose za obavezna socijalna osiguranja i </w:t>
            </w:r>
            <w:r w:rsidRPr="00AD050C">
              <w:rPr>
                <w:rFonts w:ascii="Arial" w:hAnsi="Arial" w:cs="Arial"/>
                <w:bCs/>
                <w:sz w:val="18"/>
                <w:szCs w:val="23"/>
              </w:rPr>
              <w:lastRenderedPageBreak/>
              <w:t>vanbudžetske fondove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3F3898" w:rsidRDefault="00540E8C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3898">
              <w:rPr>
                <w:rFonts w:ascii="Arial" w:hAnsi="Arial" w:cs="Arial"/>
                <w:sz w:val="18"/>
                <w:szCs w:val="18"/>
              </w:rPr>
              <w:lastRenderedPageBreak/>
              <w:t>8</w:t>
            </w:r>
            <w:r w:rsidR="00E13EE4" w:rsidRPr="003F3898">
              <w:rPr>
                <w:rFonts w:ascii="Arial" w:hAnsi="Arial" w:cs="Arial"/>
                <w:sz w:val="18"/>
                <w:szCs w:val="18"/>
              </w:rPr>
              <w:t xml:space="preserve">0% 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3F3898" w:rsidRDefault="001413BD" w:rsidP="001413B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F3898">
              <w:rPr>
                <w:rFonts w:ascii="Arial" w:hAnsi="Arial" w:cs="Arial"/>
                <w:sz w:val="18"/>
                <w:szCs w:val="18"/>
              </w:rPr>
              <w:t>Utvrđen</w:t>
            </w:r>
            <w:r w:rsidR="00E13EE4" w:rsidRPr="003F3898">
              <w:rPr>
                <w:rFonts w:ascii="Arial" w:hAnsi="Arial" w:cs="Arial"/>
                <w:sz w:val="18"/>
                <w:szCs w:val="18"/>
              </w:rPr>
              <w:t xml:space="preserve"> je </w:t>
            </w:r>
            <w:r w:rsidR="00540E8C" w:rsidRPr="003F3898">
              <w:rPr>
                <w:rFonts w:ascii="Arial" w:hAnsi="Arial" w:cs="Arial"/>
                <w:sz w:val="18"/>
                <w:szCs w:val="18"/>
              </w:rPr>
              <w:t xml:space="preserve">Nacrt </w:t>
            </w:r>
            <w:r w:rsidR="00E13EE4" w:rsidRPr="003F3898">
              <w:rPr>
                <w:rFonts w:ascii="Arial" w:hAnsi="Arial" w:cs="Arial"/>
                <w:sz w:val="18"/>
                <w:szCs w:val="18"/>
              </w:rPr>
              <w:t xml:space="preserve">zakona 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A83C9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1.8.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Pravilnika o načinu obračunavanja i uplate doprinosa, nakon usvajanja Zakona o doprinosima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3F3898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389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3F3898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F3898">
              <w:rPr>
                <w:rFonts w:ascii="Arial" w:hAnsi="Arial" w:cs="Arial"/>
                <w:sz w:val="18"/>
                <w:szCs w:val="18"/>
              </w:rPr>
              <w:t xml:space="preserve">Zakon </w:t>
            </w:r>
            <w:r w:rsidR="00AC6B01" w:rsidRPr="003F3898">
              <w:rPr>
                <w:rFonts w:ascii="Arial" w:hAnsi="Arial" w:cs="Arial"/>
                <w:sz w:val="18"/>
                <w:szCs w:val="18"/>
              </w:rPr>
              <w:t xml:space="preserve">o doprinosima </w:t>
            </w:r>
            <w:r w:rsidRPr="003F3898">
              <w:rPr>
                <w:rFonts w:ascii="Arial" w:hAnsi="Arial" w:cs="Arial"/>
                <w:sz w:val="18"/>
                <w:szCs w:val="18"/>
              </w:rPr>
              <w:t xml:space="preserve">nije stupio na snagu </w:t>
            </w:r>
            <w:r w:rsidR="00AC6B01" w:rsidRPr="003F3898">
              <w:rPr>
                <w:rFonts w:ascii="Arial" w:hAnsi="Arial" w:cs="Arial"/>
                <w:sz w:val="18"/>
                <w:szCs w:val="18"/>
              </w:rPr>
              <w:t xml:space="preserve">pa se nije pristupilo izradi Pravilnika 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A83C9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1.8.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E4206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Osnovica</w:t>
            </w: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>za obračun doprinosa određenih obveznika za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. godinu koje su preduvjet za ispravno obračunavanje i plaćanje doprinosa za određene kategorije obveznika 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3F3898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E13EE4" w:rsidRPr="00AD05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3F3898" w:rsidP="0071732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074883">
              <w:rPr>
                <w:rFonts w:ascii="Arial" w:hAnsi="Arial" w:cs="Arial"/>
                <w:sz w:val="18"/>
                <w:szCs w:val="18"/>
              </w:rPr>
              <w:t>Urađene su osnovice</w:t>
            </w:r>
            <w:r w:rsidR="00C04235" w:rsidRPr="000748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7322" w:rsidRPr="00074883">
              <w:rPr>
                <w:rFonts w:ascii="Arial" w:hAnsi="Arial" w:cs="Arial"/>
                <w:sz w:val="18"/>
                <w:szCs w:val="18"/>
              </w:rPr>
              <w:t>i tijekom siječnja će biti objavljenje u Službenim novinama</w:t>
            </w:r>
            <w:r w:rsidR="00717322" w:rsidRPr="00074883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AC6B01" w:rsidRPr="0007488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A83C9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1.8.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Davanje stavova, odgovora i mišljenja iz oblasti doprinosa na upite pravnih i fizičkih lica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E13EE4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1.9: Dogradnja i unapređenje poreznog sistema </w:t>
            </w:r>
          </w:p>
        </w:tc>
      </w:tr>
      <w:tr w:rsidR="00E13EE4" w:rsidRPr="00AD050C" w:rsidTr="00E4206A">
        <w:trPr>
          <w:trHeight w:val="20"/>
        </w:trPr>
        <w:tc>
          <w:tcPr>
            <w:tcW w:w="912" w:type="pct"/>
            <w:gridSpan w:val="14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088" w:type="pct"/>
            <w:gridSpan w:val="34"/>
            <w:shd w:val="clear" w:color="auto" w:fill="FFFF66"/>
            <w:vAlign w:val="center"/>
          </w:tcPr>
          <w:p w:rsidR="00074883" w:rsidRPr="00074883" w:rsidRDefault="00E13EE4" w:rsidP="0007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07488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74883" w:rsidRPr="00074883">
              <w:rPr>
                <w:rFonts w:ascii="Arial" w:hAnsi="Arial" w:cs="Arial"/>
                <w:sz w:val="18"/>
                <w:szCs w:val="18"/>
              </w:rPr>
              <w:t xml:space="preserve">Uvođenje diferenciranih stopa poreza na dohodak </w:t>
            </w:r>
          </w:p>
          <w:p w:rsidR="00074883" w:rsidRDefault="00074883" w:rsidP="0007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074883">
              <w:rPr>
                <w:rFonts w:ascii="Arial" w:hAnsi="Arial" w:cs="Arial"/>
                <w:sz w:val="18"/>
                <w:szCs w:val="18"/>
              </w:rPr>
              <w:t>- Manje porezno opterećenje za zaposlenike koji imaju niska primanja</w:t>
            </w:r>
          </w:p>
          <w:p w:rsidR="00074883" w:rsidRPr="00074883" w:rsidRDefault="00074883" w:rsidP="0007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074883">
              <w:rPr>
                <w:rFonts w:ascii="Arial" w:hAnsi="Arial" w:cs="Arial"/>
                <w:sz w:val="18"/>
                <w:szCs w:val="18"/>
              </w:rPr>
              <w:t>- Povećanje efikasnosti porezne administracije</w:t>
            </w:r>
          </w:p>
        </w:tc>
      </w:tr>
      <w:tr w:rsidR="00E13EE4" w:rsidRPr="00AD050C" w:rsidTr="00F41349">
        <w:trPr>
          <w:trHeight w:val="20"/>
        </w:trPr>
        <w:tc>
          <w:tcPr>
            <w:tcW w:w="1387" w:type="pct"/>
            <w:gridSpan w:val="29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188" w:type="pct"/>
            <w:gridSpan w:val="3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0" w:type="pct"/>
            <w:gridSpan w:val="6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36" w:type="pct"/>
            <w:gridSpan w:val="10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E13EE4" w:rsidRPr="00AD050C" w:rsidTr="00F41349">
        <w:trPr>
          <w:trHeight w:val="20"/>
        </w:trPr>
        <w:tc>
          <w:tcPr>
            <w:tcW w:w="1387" w:type="pct"/>
            <w:gridSpan w:val="29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Izrađen prečišćeni tekst Zakona o administrativnim taksama</w:t>
            </w:r>
          </w:p>
        </w:tc>
        <w:tc>
          <w:tcPr>
            <w:tcW w:w="1188" w:type="pct"/>
            <w:gridSpan w:val="3"/>
            <w:shd w:val="clear" w:color="auto" w:fill="auto"/>
          </w:tcPr>
          <w:p w:rsidR="00E13EE4" w:rsidRPr="00AD050C" w:rsidRDefault="00E13EE4" w:rsidP="00B44F54">
            <w:r w:rsidRPr="00AD050C">
              <w:rPr>
                <w:rFonts w:ascii="Arial" w:hAnsi="Arial" w:cs="Arial"/>
                <w:sz w:val="18"/>
                <w:szCs w:val="18"/>
              </w:rPr>
              <w:t>Zakon utvrđen od strane Vlade FBiH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E13EE4" w:rsidRPr="003F3898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3898">
              <w:rPr>
                <w:rFonts w:ascii="Arial" w:hAnsi="Arial" w:cs="Arial"/>
                <w:sz w:val="18"/>
                <w:szCs w:val="18"/>
              </w:rPr>
              <w:t>Nije realizirano</w:t>
            </w:r>
          </w:p>
        </w:tc>
        <w:tc>
          <w:tcPr>
            <w:tcW w:w="1236" w:type="pct"/>
            <w:gridSpan w:val="1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3EE4" w:rsidRPr="00AD050C" w:rsidTr="00F41349">
        <w:trPr>
          <w:trHeight w:val="20"/>
        </w:trPr>
        <w:tc>
          <w:tcPr>
            <w:tcW w:w="1387" w:type="pct"/>
            <w:gridSpan w:val="29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zakona vezanih za unapređenje poreznog sistema</w:t>
            </w:r>
          </w:p>
        </w:tc>
        <w:tc>
          <w:tcPr>
            <w:tcW w:w="1188" w:type="pct"/>
            <w:gridSpan w:val="3"/>
            <w:shd w:val="clear" w:color="auto" w:fill="auto"/>
          </w:tcPr>
          <w:p w:rsidR="00E13EE4" w:rsidRPr="00AD050C" w:rsidRDefault="00E13EE4" w:rsidP="00E4206A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Zakon</w:t>
            </w:r>
            <w:r w:rsidR="00F53620">
              <w:rPr>
                <w:rFonts w:ascii="Arial" w:hAnsi="Arial" w:cs="Arial"/>
                <w:sz w:val="18"/>
                <w:szCs w:val="18"/>
              </w:rPr>
              <w:t>i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utvrđen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Vlad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FBiH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E13EE4" w:rsidRPr="003F3898" w:rsidRDefault="00E24002" w:rsidP="00E2400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Djelomično r</w:t>
            </w:r>
            <w:r w:rsidR="00F53620" w:rsidRPr="003F3898">
              <w:rPr>
                <w:rFonts w:ascii="Arial" w:hAnsi="Arial" w:cs="Arial"/>
                <w:sz w:val="18"/>
                <w:szCs w:val="18"/>
              </w:rPr>
              <w:t xml:space="preserve">ealizirano </w:t>
            </w:r>
          </w:p>
        </w:tc>
        <w:tc>
          <w:tcPr>
            <w:tcW w:w="1236" w:type="pct"/>
            <w:gridSpan w:val="10"/>
            <w:shd w:val="clear" w:color="auto" w:fill="auto"/>
            <w:vAlign w:val="center"/>
          </w:tcPr>
          <w:p w:rsidR="00E13EE4" w:rsidRPr="00AD050C" w:rsidRDefault="00F53620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Utvrđen Nacrt </w:t>
            </w:r>
            <w:r w:rsidRPr="00F752F5">
              <w:rPr>
                <w:rFonts w:ascii="Arial" w:hAnsi="Arial" w:cs="Arial"/>
                <w:sz w:val="18"/>
                <w:szCs w:val="18"/>
              </w:rPr>
              <w:t>zakona o porezu na dohodak</w:t>
            </w:r>
          </w:p>
        </w:tc>
      </w:tr>
      <w:tr w:rsidR="00E13EE4" w:rsidRPr="00AD050C" w:rsidTr="00F41349">
        <w:trPr>
          <w:trHeight w:val="20"/>
        </w:trPr>
        <w:tc>
          <w:tcPr>
            <w:tcW w:w="1387" w:type="pct"/>
            <w:gridSpan w:val="29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Pravilnika vezanih za usvojene Zakone </w:t>
            </w:r>
          </w:p>
        </w:tc>
        <w:tc>
          <w:tcPr>
            <w:tcW w:w="1188" w:type="pct"/>
            <w:gridSpan w:val="3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Nakon usvajanja Zakona Pravilnici objavljeni u Službenim novinama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6" w:type="pct"/>
            <w:gridSpan w:val="1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3EE4" w:rsidRPr="00AD050C" w:rsidTr="00F41349">
        <w:trPr>
          <w:trHeight w:val="20"/>
        </w:trPr>
        <w:tc>
          <w:tcPr>
            <w:tcW w:w="1387" w:type="pct"/>
            <w:gridSpan w:val="29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održanih pregovora za izbjegavanje dvostrukog oporezivanja </w:t>
            </w:r>
          </w:p>
        </w:tc>
        <w:tc>
          <w:tcPr>
            <w:tcW w:w="1188" w:type="pct"/>
            <w:gridSpan w:val="3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Potpisani međunarodni ugovori, sporazumi ili konvencije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6" w:type="pct"/>
            <w:gridSpan w:val="10"/>
            <w:shd w:val="clear" w:color="auto" w:fill="auto"/>
            <w:vAlign w:val="center"/>
          </w:tcPr>
          <w:p w:rsidR="00E13EE4" w:rsidRPr="00AD050C" w:rsidRDefault="00E13EE4" w:rsidP="003F38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F3898">
              <w:rPr>
                <w:rFonts w:ascii="Arial" w:hAnsi="Arial" w:cs="Arial"/>
                <w:sz w:val="18"/>
                <w:szCs w:val="18"/>
              </w:rPr>
              <w:t>Dan</w:t>
            </w:r>
            <w:r w:rsidR="003F3898" w:rsidRPr="003F3898">
              <w:rPr>
                <w:rFonts w:ascii="Arial" w:hAnsi="Arial" w:cs="Arial"/>
                <w:sz w:val="18"/>
                <w:szCs w:val="18"/>
              </w:rPr>
              <w:t>a</w:t>
            </w:r>
            <w:r w:rsidRPr="003F38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3898" w:rsidRPr="003F3898">
              <w:rPr>
                <w:rFonts w:ascii="Arial" w:hAnsi="Arial" w:cs="Arial"/>
                <w:sz w:val="18"/>
                <w:szCs w:val="18"/>
              </w:rPr>
              <w:t>su</w:t>
            </w:r>
            <w:r w:rsidRPr="003F38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3898" w:rsidRPr="003F3898">
              <w:rPr>
                <w:rFonts w:ascii="Arial" w:hAnsi="Arial" w:cs="Arial"/>
                <w:sz w:val="18"/>
                <w:szCs w:val="18"/>
              </w:rPr>
              <w:t>3</w:t>
            </w:r>
            <w:r w:rsidRPr="003F3898">
              <w:rPr>
                <w:rFonts w:ascii="Arial" w:hAnsi="Arial" w:cs="Arial"/>
                <w:sz w:val="18"/>
                <w:szCs w:val="18"/>
              </w:rPr>
              <w:t xml:space="preserve"> mišljenja za pregovore</w:t>
            </w:r>
          </w:p>
        </w:tc>
      </w:tr>
      <w:tr w:rsidR="00E13EE4" w:rsidRPr="00AD050C" w:rsidTr="00F41349">
        <w:trPr>
          <w:trHeight w:val="20"/>
        </w:trPr>
        <w:tc>
          <w:tcPr>
            <w:tcW w:w="1387" w:type="pct"/>
            <w:gridSpan w:val="29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stavova, mišljenja i odgovora na upite fizičkih i pravnih lica vezano za primjene Zakona</w:t>
            </w:r>
          </w:p>
        </w:tc>
        <w:tc>
          <w:tcPr>
            <w:tcW w:w="1188" w:type="pct"/>
            <w:gridSpan w:val="3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Mišljenja i stavovi dani u roku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6" w:type="pct"/>
            <w:gridSpan w:val="10"/>
            <w:shd w:val="clear" w:color="auto" w:fill="auto"/>
            <w:vAlign w:val="center"/>
          </w:tcPr>
          <w:p w:rsidR="00E13EE4" w:rsidRPr="00AD050C" w:rsidRDefault="00E13EE4" w:rsidP="002405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40541">
              <w:rPr>
                <w:rFonts w:ascii="Arial" w:hAnsi="Arial" w:cs="Arial"/>
                <w:sz w:val="18"/>
                <w:szCs w:val="18"/>
              </w:rPr>
              <w:t>Dano je 4</w:t>
            </w:r>
            <w:r w:rsidR="00240541" w:rsidRPr="00240541">
              <w:rPr>
                <w:rFonts w:ascii="Arial" w:hAnsi="Arial" w:cs="Arial"/>
                <w:sz w:val="18"/>
                <w:szCs w:val="18"/>
              </w:rPr>
              <w:t>7</w:t>
            </w:r>
            <w:r w:rsidRPr="00240541">
              <w:rPr>
                <w:rFonts w:ascii="Arial" w:hAnsi="Arial" w:cs="Arial"/>
                <w:sz w:val="18"/>
                <w:szCs w:val="18"/>
              </w:rPr>
              <w:t>7 mišljenja, stavova i odgovora</w:t>
            </w:r>
          </w:p>
        </w:tc>
      </w:tr>
      <w:tr w:rsidR="00E13EE4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A6A6A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62" w:type="pct"/>
            <w:gridSpan w:val="30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1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 xml:space="preserve">(najmanji </w:t>
            </w:r>
            <w:r w:rsidRPr="00AD050C">
              <w:rPr>
                <w:rFonts w:ascii="Arial" w:hAnsi="Arial" w:cs="Arial"/>
                <w:i/>
                <w:sz w:val="18"/>
                <w:szCs w:val="18"/>
              </w:rPr>
              <w:lastRenderedPageBreak/>
              <w:t>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lastRenderedPageBreak/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6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Vlada FBiH </w:t>
            </w:r>
            <w:r w:rsidRPr="00AD050C">
              <w:rPr>
                <w:rFonts w:ascii="Arial" w:hAnsi="Arial" w:cs="Arial"/>
                <w:b/>
                <w:sz w:val="18"/>
                <w:szCs w:val="18"/>
              </w:rPr>
              <w:lastRenderedPageBreak/>
              <w:t>usvojila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1.9.1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pročišćenog Zakona o administrativnim taksama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3F3898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3F3898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Nije se pristupilo izradi pročišćenog teksta zbog učestalih inicijativa drugih ministarstava o ukidanju/uvođenju naknada. </w:t>
            </w:r>
            <w:r w:rsidRPr="00B33A11">
              <w:rPr>
                <w:rFonts w:ascii="Arial" w:hAnsi="Arial" w:cs="Arial"/>
                <w:sz w:val="18"/>
                <w:szCs w:val="18"/>
              </w:rPr>
              <w:t>Prijedlog zakona o izmjeni i dopunama Zakona o federalnim upravnim taksama i Tarifi federalnih upravnih taksi</w:t>
            </w:r>
            <w:r>
              <w:rPr>
                <w:rFonts w:ascii="Arial" w:hAnsi="Arial" w:cs="Arial"/>
                <w:sz w:val="18"/>
                <w:szCs w:val="18"/>
              </w:rPr>
              <w:t xml:space="preserve"> je u parlamentarnoj proceduri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302B53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1.9.2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Prijedloga općeg poreznog zakona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540E8C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60%  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24002" w:rsidP="00E2400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Razmatraju se prikupljeni prijedlozi i u tijeku je izrada zakona 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1.9.3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Prijedloga zakona o Poreznoj upravi</w:t>
            </w:r>
          </w:p>
        </w:tc>
        <w:tc>
          <w:tcPr>
            <w:tcW w:w="581" w:type="pct"/>
            <w:shd w:val="clear" w:color="auto" w:fill="auto"/>
          </w:tcPr>
          <w:p w:rsidR="00E13EE4" w:rsidRPr="00AD050C" w:rsidRDefault="00E13EE4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540E8C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2400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Razmatraju se prikupljeni prijedlozi i u tijeku je izrada zakona 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1.9.4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Prijedloga zakona o porezu na dohodak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13EE4" w:rsidRPr="00AD050C" w:rsidRDefault="00E13EE4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540E8C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540E8C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Utvrđen je Nacrt zakona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302B53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1.9.5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Pravilnika o primjeni zakona o porezu na dohodak nakon usvajanja Zakona o porezu na dohodak</w:t>
            </w:r>
          </w:p>
        </w:tc>
        <w:tc>
          <w:tcPr>
            <w:tcW w:w="581" w:type="pct"/>
            <w:shd w:val="clear" w:color="auto" w:fill="auto"/>
          </w:tcPr>
          <w:p w:rsidR="00E13EE4" w:rsidRPr="00AD050C" w:rsidRDefault="00E13EE4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846F9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6C1E27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Nakon stupanja Zakona na snagu izradit će se Pravilnik 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6C1E27" w:rsidRPr="00AD050C" w:rsidTr="006C1E27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6C1E27" w:rsidRPr="00AD050C" w:rsidRDefault="006C1E27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1.9.6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6C1E27" w:rsidRPr="00AD050C" w:rsidRDefault="006C1E27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Pravilnika 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o unutrašnjoj organizaciji i sistematizaciji radnih mjesta Porezne uprave </w:t>
            </w:r>
            <w:r w:rsidRPr="00F752F5">
              <w:rPr>
                <w:rFonts w:ascii="Arial" w:hAnsi="Arial" w:cs="Arial"/>
                <w:sz w:val="18"/>
                <w:szCs w:val="18"/>
              </w:rPr>
              <w:t>nakon usvajanja Zakona o Poreznoj upravi</w:t>
            </w:r>
          </w:p>
        </w:tc>
        <w:tc>
          <w:tcPr>
            <w:tcW w:w="581" w:type="pct"/>
            <w:shd w:val="clear" w:color="auto" w:fill="auto"/>
          </w:tcPr>
          <w:p w:rsidR="006C1E27" w:rsidRPr="00AD050C" w:rsidRDefault="006C1E27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6C1E27" w:rsidRDefault="006C1E27" w:rsidP="00846F92">
            <w:pPr>
              <w:jc w:val="center"/>
            </w:pPr>
            <w:r w:rsidRPr="00CF14B3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shd w:val="clear" w:color="auto" w:fill="auto"/>
          </w:tcPr>
          <w:p w:rsidR="006C1E27" w:rsidRDefault="006C1E27">
            <w:r w:rsidRPr="00553D97">
              <w:rPr>
                <w:rFonts w:ascii="Arial" w:hAnsi="Arial" w:cs="Arial"/>
                <w:sz w:val="18"/>
                <w:szCs w:val="18"/>
              </w:rPr>
              <w:t xml:space="preserve">Nakon stupanja Zakona na snagu izradit će se Pravilnik 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C1E27" w:rsidRPr="00AD050C" w:rsidRDefault="006C1E27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6C1E27" w:rsidRPr="00AD050C" w:rsidTr="006C1E27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6C1E27" w:rsidRPr="00AD050C" w:rsidRDefault="006C1E27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1.9.7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6C1E27" w:rsidRPr="00AD050C" w:rsidRDefault="006C1E27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Pravilnika o registraciji i registrima poreznih obveznika nakon usvajanja Općeg poreznog zakona</w:t>
            </w:r>
          </w:p>
        </w:tc>
        <w:tc>
          <w:tcPr>
            <w:tcW w:w="581" w:type="pct"/>
            <w:shd w:val="clear" w:color="auto" w:fill="auto"/>
          </w:tcPr>
          <w:p w:rsidR="006C1E27" w:rsidRPr="00AD050C" w:rsidRDefault="006C1E27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6C1E27" w:rsidRDefault="006C1E27" w:rsidP="00846F92">
            <w:pPr>
              <w:jc w:val="center"/>
            </w:pPr>
            <w:r w:rsidRPr="00CF14B3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shd w:val="clear" w:color="auto" w:fill="auto"/>
          </w:tcPr>
          <w:p w:rsidR="006C1E27" w:rsidRDefault="006C1E27">
            <w:r w:rsidRPr="00553D97">
              <w:rPr>
                <w:rFonts w:ascii="Arial" w:hAnsi="Arial" w:cs="Arial"/>
                <w:sz w:val="18"/>
                <w:szCs w:val="18"/>
              </w:rPr>
              <w:t xml:space="preserve">Nakon stupanja Zakona na snagu izradit će se Pravilnik 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C1E27" w:rsidRPr="00AD050C" w:rsidRDefault="006C1E27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6C1E27" w:rsidRPr="00AD050C" w:rsidTr="006C1E27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6C1E27" w:rsidRPr="00AD050C" w:rsidRDefault="006C1E27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1.9.8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6C1E27" w:rsidRPr="00AD050C" w:rsidRDefault="006C1E27" w:rsidP="00B44F54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Izrada Pravilnika o poreznom dugu nakon usvajanja Općeg poreznog zakona</w:t>
            </w:r>
          </w:p>
        </w:tc>
        <w:tc>
          <w:tcPr>
            <w:tcW w:w="581" w:type="pct"/>
            <w:shd w:val="clear" w:color="auto" w:fill="auto"/>
          </w:tcPr>
          <w:p w:rsidR="006C1E27" w:rsidRPr="00AD050C" w:rsidRDefault="006C1E27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6C1E27" w:rsidRDefault="006C1E27" w:rsidP="00846F92">
            <w:pPr>
              <w:jc w:val="center"/>
            </w:pPr>
            <w:r w:rsidRPr="00CF14B3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shd w:val="clear" w:color="auto" w:fill="auto"/>
          </w:tcPr>
          <w:p w:rsidR="006C1E27" w:rsidRDefault="006C1E27">
            <w:r w:rsidRPr="00553D97">
              <w:rPr>
                <w:rFonts w:ascii="Arial" w:hAnsi="Arial" w:cs="Arial"/>
                <w:sz w:val="18"/>
                <w:szCs w:val="18"/>
              </w:rPr>
              <w:t xml:space="preserve">Nakon stupanja Zakona na snagu izradit će se Pravilnik 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C1E27" w:rsidRPr="00AD050C" w:rsidRDefault="006C1E27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6C1E27" w:rsidRPr="00AD050C" w:rsidTr="006C1E27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6C1E27" w:rsidRPr="00AD050C" w:rsidRDefault="006C1E27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1.9.9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6C1E27" w:rsidRPr="00AD050C" w:rsidRDefault="006C1E27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Pravilnika o prinudnoj naplati i odgođenom plaćanju nakon usvajanja Općeg poreznog zakona</w:t>
            </w:r>
          </w:p>
        </w:tc>
        <w:tc>
          <w:tcPr>
            <w:tcW w:w="581" w:type="pct"/>
            <w:shd w:val="clear" w:color="auto" w:fill="auto"/>
          </w:tcPr>
          <w:p w:rsidR="006C1E27" w:rsidRPr="00AD050C" w:rsidRDefault="006C1E27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6C1E27" w:rsidRDefault="006C1E27" w:rsidP="00846F92">
            <w:pPr>
              <w:jc w:val="center"/>
            </w:pPr>
            <w:r w:rsidRPr="00CF14B3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shd w:val="clear" w:color="auto" w:fill="auto"/>
          </w:tcPr>
          <w:p w:rsidR="006C1E27" w:rsidRDefault="006C1E27">
            <w:r w:rsidRPr="00553D97">
              <w:rPr>
                <w:rFonts w:ascii="Arial" w:hAnsi="Arial" w:cs="Arial"/>
                <w:sz w:val="18"/>
                <w:szCs w:val="18"/>
              </w:rPr>
              <w:t xml:space="preserve">Nakon stupanja Zakona na snagu izradit će se Pravilnik 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C1E27" w:rsidRPr="00AD050C" w:rsidRDefault="006C1E27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6C1E27" w:rsidRPr="00AD050C" w:rsidTr="006C1E27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6C1E27" w:rsidRPr="00AD050C" w:rsidRDefault="006C1E27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1.9.10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6C1E27" w:rsidRPr="00AD050C" w:rsidRDefault="006C1E27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Izrada Pravilnika o izdavanju mišljenja, stavova i instrukcija  nakon usvajanja Općeg poreznog zakona</w:t>
            </w:r>
          </w:p>
        </w:tc>
        <w:tc>
          <w:tcPr>
            <w:tcW w:w="581" w:type="pct"/>
            <w:shd w:val="clear" w:color="auto" w:fill="auto"/>
          </w:tcPr>
          <w:p w:rsidR="006C1E27" w:rsidRPr="00AD050C" w:rsidRDefault="006C1E27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6C1E27" w:rsidRDefault="006C1E27" w:rsidP="00846F92">
            <w:pPr>
              <w:jc w:val="center"/>
            </w:pPr>
            <w:r w:rsidRPr="00CF14B3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shd w:val="clear" w:color="auto" w:fill="auto"/>
          </w:tcPr>
          <w:p w:rsidR="006C1E27" w:rsidRDefault="006C1E27">
            <w:r w:rsidRPr="00553D97">
              <w:rPr>
                <w:rFonts w:ascii="Arial" w:hAnsi="Arial" w:cs="Arial"/>
                <w:sz w:val="18"/>
                <w:szCs w:val="18"/>
              </w:rPr>
              <w:t xml:space="preserve">Nakon stupanja Zakona na snagu izradit će se Pravilnik 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C1E27" w:rsidRPr="00AD050C" w:rsidRDefault="006C1E27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6C1E27" w:rsidRPr="00AD050C" w:rsidTr="006C1E27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6C1E27" w:rsidRPr="00AD050C" w:rsidRDefault="006C1E27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1.9.11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6C1E27" w:rsidRPr="00AD050C" w:rsidRDefault="006C1E27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Izrada Pravilnika o poreznim aktima nakon usvajanja Općeg poreznog zakona</w:t>
            </w:r>
          </w:p>
        </w:tc>
        <w:tc>
          <w:tcPr>
            <w:tcW w:w="581" w:type="pct"/>
            <w:shd w:val="clear" w:color="auto" w:fill="auto"/>
          </w:tcPr>
          <w:p w:rsidR="006C1E27" w:rsidRPr="00AD050C" w:rsidRDefault="006C1E27" w:rsidP="00B44F54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6C1E27" w:rsidRDefault="006C1E27" w:rsidP="00846F92">
            <w:pPr>
              <w:jc w:val="center"/>
            </w:pPr>
            <w:r w:rsidRPr="00CF14B3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shd w:val="clear" w:color="auto" w:fill="auto"/>
          </w:tcPr>
          <w:p w:rsidR="006C1E27" w:rsidRDefault="006C1E27">
            <w:r w:rsidRPr="00553D97">
              <w:rPr>
                <w:rFonts w:ascii="Arial" w:hAnsi="Arial" w:cs="Arial"/>
                <w:sz w:val="18"/>
                <w:szCs w:val="18"/>
              </w:rPr>
              <w:t xml:space="preserve">Nakon stupanja Zakona na snagu izradit će se Pravilnik 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C1E27" w:rsidRPr="00AD050C" w:rsidRDefault="006C1E27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1.9.12 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mišljenja i stavova na upite pravnih i fizičkih lica na Zakone iz nadležnosti Odsjeka za poreznu politiku  </w:t>
            </w:r>
          </w:p>
        </w:tc>
        <w:tc>
          <w:tcPr>
            <w:tcW w:w="581" w:type="pct"/>
            <w:shd w:val="clear" w:color="auto" w:fill="auto"/>
          </w:tcPr>
          <w:p w:rsidR="00E13EE4" w:rsidRDefault="00E13EE4">
            <w:r w:rsidRPr="00645210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540E8C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1.9.13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Praćenje implementacije Zakona o visini stope zatezne kamate</w:t>
            </w:r>
          </w:p>
        </w:tc>
        <w:tc>
          <w:tcPr>
            <w:tcW w:w="581" w:type="pct"/>
            <w:shd w:val="clear" w:color="auto" w:fill="auto"/>
          </w:tcPr>
          <w:p w:rsidR="00E13EE4" w:rsidRDefault="00E13EE4">
            <w:r w:rsidRPr="00645210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540E8C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1.9.14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Priprema i sudjelovanje u pregovorima za izbjegavanje dvostrukog oporezivanja</w:t>
            </w:r>
          </w:p>
        </w:tc>
        <w:tc>
          <w:tcPr>
            <w:tcW w:w="581" w:type="pct"/>
            <w:shd w:val="clear" w:color="auto" w:fill="auto"/>
          </w:tcPr>
          <w:p w:rsidR="00E13EE4" w:rsidRDefault="00E13EE4">
            <w:r w:rsidRPr="00645210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540E8C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1.9.15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Analiza efekata primjene poreza na dohodak</w:t>
            </w:r>
          </w:p>
        </w:tc>
        <w:tc>
          <w:tcPr>
            <w:tcW w:w="581" w:type="pct"/>
            <w:shd w:val="clear" w:color="auto" w:fill="auto"/>
          </w:tcPr>
          <w:p w:rsidR="00E13EE4" w:rsidRDefault="00E13EE4">
            <w:r w:rsidRPr="00645210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540E8C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1.9.16 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Analiza efekata primjene poreza na dobit</w:t>
            </w:r>
          </w:p>
        </w:tc>
        <w:tc>
          <w:tcPr>
            <w:tcW w:w="581" w:type="pct"/>
            <w:shd w:val="clear" w:color="auto" w:fill="auto"/>
          </w:tcPr>
          <w:p w:rsidR="00E13EE4" w:rsidRPr="00AD050C" w:rsidRDefault="00E13EE4" w:rsidP="009270C3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AD050C" w:rsidRDefault="00540E8C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13EE4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1.10: Unapređenje u upravljanju sistemom igara na sreću </w:t>
            </w:r>
          </w:p>
        </w:tc>
      </w:tr>
      <w:tr w:rsidR="00E13EE4" w:rsidRPr="00AD050C" w:rsidTr="00E4206A">
        <w:trPr>
          <w:trHeight w:val="20"/>
        </w:trPr>
        <w:tc>
          <w:tcPr>
            <w:tcW w:w="900" w:type="pct"/>
            <w:gridSpan w:val="13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lastRenderedPageBreak/>
              <w:t>Doprinos ostvarenju operativnih ciljeva</w:t>
            </w:r>
          </w:p>
        </w:tc>
        <w:tc>
          <w:tcPr>
            <w:tcW w:w="4100" w:type="pct"/>
            <w:gridSpan w:val="35"/>
            <w:shd w:val="clear" w:color="auto" w:fill="FFFF66"/>
            <w:vAlign w:val="center"/>
          </w:tcPr>
          <w:p w:rsidR="00E13EE4" w:rsidRPr="00563B6B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563B6B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-  </w:t>
            </w:r>
            <w:r w:rsidR="008F650C" w:rsidRPr="00563B6B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Poboljšanje </w:t>
            </w:r>
            <w:r w:rsidRPr="00563B6B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financijske discipline subjekata koji posluju u oblasti igara na sreću </w:t>
            </w:r>
          </w:p>
          <w:p w:rsidR="00E13EE4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563B6B">
              <w:rPr>
                <w:rFonts w:ascii="Arial" w:hAnsi="Arial" w:cs="Arial"/>
                <w:sz w:val="18"/>
                <w:szCs w:val="18"/>
                <w:lang w:eastAsia="bs-Latn-BA"/>
              </w:rPr>
              <w:t>-  Povećanje prihoda po osnovi naknada</w:t>
            </w:r>
            <w:r w:rsidR="008F650C" w:rsidRPr="00563B6B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od priređivanja igara na sreću</w:t>
            </w:r>
          </w:p>
          <w:p w:rsidR="00563B6B" w:rsidRPr="00046073" w:rsidRDefault="00563B6B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  <w:lang w:eastAsia="bs-Latn-BA"/>
              </w:rPr>
            </w:pPr>
            <w:r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-  Reguliranje oblasti igara na sreću </w:t>
            </w:r>
          </w:p>
        </w:tc>
      </w:tr>
      <w:tr w:rsidR="00E13EE4" w:rsidRPr="00AD050C" w:rsidTr="00F41349">
        <w:trPr>
          <w:trHeight w:val="20"/>
        </w:trPr>
        <w:tc>
          <w:tcPr>
            <w:tcW w:w="1399" w:type="pct"/>
            <w:gridSpan w:val="30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176" w:type="pct"/>
            <w:gridSpan w:val="2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8" w:type="pct"/>
            <w:gridSpan w:val="14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07" w:type="pct"/>
            <w:gridSpan w:val="2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E13EE4" w:rsidRPr="00AD050C" w:rsidTr="00F41349">
        <w:trPr>
          <w:trHeight w:val="20"/>
        </w:trPr>
        <w:tc>
          <w:tcPr>
            <w:tcW w:w="1399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Broj pravilnika o izmjenama i dopunama Pravilnika o primjeni Zakona o igrama na sreću</w:t>
            </w:r>
          </w:p>
        </w:tc>
        <w:tc>
          <w:tcPr>
            <w:tcW w:w="1176" w:type="pct"/>
            <w:gridSpan w:val="2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Usvojeni Pravilnici i objavljeni u „Službenim novinama FBiH“</w:t>
            </w:r>
          </w:p>
        </w:tc>
        <w:tc>
          <w:tcPr>
            <w:tcW w:w="1318" w:type="pct"/>
            <w:gridSpan w:val="14"/>
            <w:shd w:val="clear" w:color="auto" w:fill="auto"/>
            <w:vAlign w:val="center"/>
          </w:tcPr>
          <w:p w:rsidR="00E13EE4" w:rsidRPr="009A7621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621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07" w:type="pct"/>
            <w:gridSpan w:val="2"/>
            <w:shd w:val="clear" w:color="auto" w:fill="auto"/>
            <w:vAlign w:val="center"/>
          </w:tcPr>
          <w:p w:rsidR="005F7C9C" w:rsidRPr="009A7621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9A7621">
              <w:rPr>
                <w:rFonts w:ascii="Arial" w:hAnsi="Arial" w:cs="Arial"/>
                <w:sz w:val="18"/>
                <w:szCs w:val="18"/>
              </w:rPr>
              <w:t xml:space="preserve">Pravilnik o izmjeni i dopuni pravilnika o prostornim, tehničkim i drugim uslovima za priređivanje tombole – bingo u zatvorenom prostoru – </w:t>
            </w:r>
            <w:r w:rsidR="009A7621" w:rsidRPr="009A7621">
              <w:rPr>
                <w:rFonts w:ascii="Arial" w:hAnsi="Arial" w:cs="Arial"/>
                <w:sz w:val="18"/>
                <w:szCs w:val="18"/>
              </w:rPr>
              <w:t>„</w:t>
            </w:r>
            <w:r w:rsidRPr="009A7621">
              <w:rPr>
                <w:rFonts w:ascii="Arial" w:hAnsi="Arial" w:cs="Arial"/>
                <w:sz w:val="18"/>
                <w:szCs w:val="18"/>
              </w:rPr>
              <w:t>Sl.  novine</w:t>
            </w:r>
            <w:r w:rsidR="009A7621" w:rsidRPr="009A7621">
              <w:rPr>
                <w:rFonts w:ascii="Arial" w:hAnsi="Arial" w:cs="Arial"/>
                <w:sz w:val="18"/>
                <w:szCs w:val="18"/>
              </w:rPr>
              <w:t xml:space="preserve"> BiH“, broj:</w:t>
            </w:r>
            <w:r w:rsidRPr="009A76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7621" w:rsidRPr="009A7621">
              <w:rPr>
                <w:rFonts w:ascii="Arial" w:hAnsi="Arial" w:cs="Arial"/>
                <w:sz w:val="18"/>
                <w:szCs w:val="18"/>
              </w:rPr>
              <w:t>44/17</w:t>
            </w:r>
          </w:p>
        </w:tc>
      </w:tr>
      <w:tr w:rsidR="00E13EE4" w:rsidRPr="00AD050C" w:rsidTr="00F41349">
        <w:trPr>
          <w:trHeight w:val="20"/>
        </w:trPr>
        <w:tc>
          <w:tcPr>
            <w:tcW w:w="1399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mišljenja na upite fizičkih i pravnih lica i davanje odgovora na zastupnička pitanja i inicijative vezanih za primjenu Zakona o igrama na sreću</w:t>
            </w:r>
          </w:p>
        </w:tc>
        <w:tc>
          <w:tcPr>
            <w:tcW w:w="1176" w:type="pct"/>
            <w:gridSpan w:val="2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Mišljenja dana u roku</w:t>
            </w:r>
          </w:p>
        </w:tc>
        <w:tc>
          <w:tcPr>
            <w:tcW w:w="1318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07" w:type="pct"/>
            <w:gridSpan w:val="2"/>
            <w:shd w:val="clear" w:color="auto" w:fill="auto"/>
            <w:vAlign w:val="center"/>
          </w:tcPr>
          <w:p w:rsidR="00E13EE4" w:rsidRPr="00AD050C" w:rsidRDefault="00E13EE4" w:rsidP="009A762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Dano je </w:t>
            </w:r>
            <w:r w:rsidR="009A7621" w:rsidRPr="009A7621">
              <w:rPr>
                <w:rFonts w:ascii="Arial" w:hAnsi="Arial" w:cs="Arial"/>
                <w:sz w:val="18"/>
                <w:szCs w:val="18"/>
              </w:rPr>
              <w:t>49</w:t>
            </w:r>
            <w:r w:rsidRPr="009A7621">
              <w:rPr>
                <w:rFonts w:ascii="Arial" w:hAnsi="Arial" w:cs="Arial"/>
                <w:sz w:val="18"/>
                <w:szCs w:val="18"/>
              </w:rPr>
              <w:t xml:space="preserve"> mišljenja</w:t>
            </w:r>
          </w:p>
        </w:tc>
      </w:tr>
      <w:tr w:rsidR="00E13EE4" w:rsidRPr="00AD050C" w:rsidTr="00F41349">
        <w:trPr>
          <w:trHeight w:val="20"/>
        </w:trPr>
        <w:tc>
          <w:tcPr>
            <w:tcW w:w="1399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Odobrenja za priređivanje 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nagradnih igara</w:t>
            </w:r>
          </w:p>
        </w:tc>
        <w:tc>
          <w:tcPr>
            <w:tcW w:w="1176" w:type="pct"/>
            <w:gridSpan w:val="2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Rješenja izdana u roku</w:t>
            </w:r>
          </w:p>
        </w:tc>
        <w:tc>
          <w:tcPr>
            <w:tcW w:w="1318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07" w:type="pct"/>
            <w:gridSpan w:val="2"/>
            <w:shd w:val="clear" w:color="auto" w:fill="auto"/>
            <w:vAlign w:val="center"/>
          </w:tcPr>
          <w:p w:rsidR="00E13EE4" w:rsidRPr="009A7621" w:rsidRDefault="009A7621" w:rsidP="009A762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9A7621">
              <w:rPr>
                <w:rFonts w:ascii="Arial" w:hAnsi="Arial" w:cs="Arial"/>
                <w:sz w:val="18"/>
                <w:szCs w:val="18"/>
              </w:rPr>
              <w:t>Izdano je</w:t>
            </w:r>
            <w:r w:rsidR="00E13EE4" w:rsidRPr="009A76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7621">
              <w:rPr>
                <w:rFonts w:ascii="Arial" w:hAnsi="Arial" w:cs="Arial"/>
                <w:sz w:val="18"/>
                <w:szCs w:val="18"/>
              </w:rPr>
              <w:t>186</w:t>
            </w:r>
            <w:r w:rsidR="00E13EE4" w:rsidRPr="009A7621">
              <w:rPr>
                <w:rFonts w:ascii="Arial" w:hAnsi="Arial" w:cs="Arial"/>
                <w:sz w:val="18"/>
                <w:szCs w:val="18"/>
              </w:rPr>
              <w:t xml:space="preserve"> rješenja za priređivanje nagradnih igara </w:t>
            </w:r>
          </w:p>
        </w:tc>
      </w:tr>
      <w:tr w:rsidR="00E13EE4" w:rsidRPr="00AD050C" w:rsidTr="00F41349">
        <w:trPr>
          <w:trHeight w:val="20"/>
        </w:trPr>
        <w:tc>
          <w:tcPr>
            <w:tcW w:w="1399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  <w:lang w:eastAsia="bs-Latn-BA"/>
              </w:rPr>
              <w:t>Broj Odobrenja za rad automat klubova i kladionica</w:t>
            </w:r>
          </w:p>
        </w:tc>
        <w:tc>
          <w:tcPr>
            <w:tcW w:w="1176" w:type="pct"/>
            <w:gridSpan w:val="2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Odobrenja izdana u roku</w:t>
            </w:r>
          </w:p>
        </w:tc>
        <w:tc>
          <w:tcPr>
            <w:tcW w:w="1318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07" w:type="pct"/>
            <w:gridSpan w:val="2"/>
            <w:shd w:val="clear" w:color="auto" w:fill="auto"/>
            <w:vAlign w:val="center"/>
          </w:tcPr>
          <w:p w:rsidR="00E13EE4" w:rsidRPr="009A7621" w:rsidRDefault="009A7621" w:rsidP="009A762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9A7621">
              <w:rPr>
                <w:rFonts w:ascii="Arial" w:hAnsi="Arial" w:cs="Arial"/>
                <w:sz w:val="18"/>
                <w:szCs w:val="18"/>
              </w:rPr>
              <w:t>Izdano je 361 rješenje o davanju odobrenja za rad kazina, automat klubova i kladionica</w:t>
            </w:r>
          </w:p>
        </w:tc>
      </w:tr>
      <w:tr w:rsidR="00E13EE4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A6A6A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62" w:type="pct"/>
            <w:gridSpan w:val="30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1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6" w:type="pct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1.10.1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Pravilnika 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o izmjenama i dopunama Pravilnika o primjeni Zakona o igrama na sreću</w:t>
            </w:r>
          </w:p>
        </w:tc>
        <w:tc>
          <w:tcPr>
            <w:tcW w:w="581" w:type="pct"/>
            <w:shd w:val="clear" w:color="auto" w:fill="auto"/>
          </w:tcPr>
          <w:p w:rsidR="00E13EE4" w:rsidRPr="00AD050C" w:rsidRDefault="00E13EE4" w:rsidP="00B44F54"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igre na sreću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8F650C" w:rsidRDefault="008F650C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1.10.2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136BD">
              <w:rPr>
                <w:rFonts w:ascii="Arial" w:hAnsi="Arial" w:cs="Arial"/>
                <w:sz w:val="18"/>
                <w:szCs w:val="18"/>
              </w:rPr>
              <w:t>Priprema i dostavljanje Vladi na usvajanje Mišljenja na godišnji izvještaj o poslovanju sa prijedlogom raspodjele godišnje dobiti Lutrije BiH</w:t>
            </w:r>
          </w:p>
        </w:tc>
        <w:tc>
          <w:tcPr>
            <w:tcW w:w="581" w:type="pct"/>
            <w:shd w:val="clear" w:color="auto" w:fill="auto"/>
          </w:tcPr>
          <w:p w:rsidR="00E13EE4" w:rsidRPr="00AD050C" w:rsidRDefault="00E13EE4" w:rsidP="00B44F54"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igre na sreću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8F6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1.10.3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mišljenja na upite vezane za primjenu Zakona o igrama na sreću</w:t>
            </w:r>
          </w:p>
        </w:tc>
        <w:tc>
          <w:tcPr>
            <w:tcW w:w="581" w:type="pct"/>
            <w:shd w:val="clear" w:color="auto" w:fill="auto"/>
          </w:tcPr>
          <w:p w:rsidR="00E13EE4" w:rsidRPr="00AD050C" w:rsidRDefault="00E13EE4" w:rsidP="00B44F54"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igre na sreću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8F6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1.10.4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04607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Izdavanje Odobrenja 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za rad </w:t>
            </w:r>
            <w:r>
              <w:rPr>
                <w:rFonts w:ascii="Arial" w:hAnsi="Arial" w:cs="Arial"/>
                <w:sz w:val="18"/>
                <w:szCs w:val="18"/>
                <w:lang w:eastAsia="bs-Latn-BA"/>
              </w:rPr>
              <w:t>k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bs-Latn-BA"/>
              </w:rPr>
              <w:t>si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na, automat klubova i kladionica na temelju Zakona o igrama na sreću  </w:t>
            </w:r>
          </w:p>
        </w:tc>
        <w:tc>
          <w:tcPr>
            <w:tcW w:w="581" w:type="pct"/>
            <w:shd w:val="clear" w:color="auto" w:fill="auto"/>
          </w:tcPr>
          <w:p w:rsidR="00E13EE4" w:rsidRPr="00AD050C" w:rsidRDefault="00E13EE4" w:rsidP="00B44F54"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igre na sreću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8F6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1.10.5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Izdavanje Rješenja o 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priređivanju nagradnih igara na temelju Zakona o igrama na sreću  </w:t>
            </w:r>
          </w:p>
        </w:tc>
        <w:tc>
          <w:tcPr>
            <w:tcW w:w="581" w:type="pct"/>
            <w:shd w:val="clear" w:color="auto" w:fill="auto"/>
          </w:tcPr>
          <w:p w:rsidR="00E13EE4" w:rsidRPr="00AD050C" w:rsidRDefault="00E13EE4" w:rsidP="00B44F54"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igre na sreću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8F6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13EE4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1.10.6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Tekući transferi neprofitnim organizacijama -prikupljanje prihoda ostvarenih od prometa Lutrije BiH</w:t>
            </w:r>
          </w:p>
        </w:tc>
        <w:tc>
          <w:tcPr>
            <w:tcW w:w="581" w:type="pct"/>
            <w:shd w:val="clear" w:color="auto" w:fill="auto"/>
          </w:tcPr>
          <w:p w:rsidR="00E13EE4" w:rsidRPr="00AD050C" w:rsidRDefault="00E13EE4" w:rsidP="00B44F54"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igre na sreću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13EE4" w:rsidRPr="008F6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13EE4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1.11: Unapređenje u oblasti fiskalnih sistema </w:t>
            </w:r>
          </w:p>
        </w:tc>
      </w:tr>
      <w:tr w:rsidR="00E13EE4" w:rsidRPr="00AD050C" w:rsidTr="00046073">
        <w:trPr>
          <w:trHeight w:val="20"/>
        </w:trPr>
        <w:tc>
          <w:tcPr>
            <w:tcW w:w="734" w:type="pct"/>
            <w:gridSpan w:val="2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66" w:type="pct"/>
            <w:gridSpan w:val="46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506C3">
              <w:rPr>
                <w:rFonts w:ascii="Arial" w:hAnsi="Arial" w:cs="Arial"/>
                <w:sz w:val="18"/>
                <w:szCs w:val="18"/>
              </w:rPr>
              <w:t>Veća kontrola i obuhvat obveznika fiskalizacije</w:t>
            </w:r>
          </w:p>
        </w:tc>
      </w:tr>
      <w:tr w:rsidR="00E13EE4" w:rsidRPr="00AD050C" w:rsidTr="000C124A">
        <w:trPr>
          <w:trHeight w:val="20"/>
        </w:trPr>
        <w:tc>
          <w:tcPr>
            <w:tcW w:w="1306" w:type="pct"/>
            <w:gridSpan w:val="22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</w:t>
            </w: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rezultate </w:t>
            </w:r>
          </w:p>
        </w:tc>
        <w:tc>
          <w:tcPr>
            <w:tcW w:w="1269" w:type="pct"/>
            <w:gridSpan w:val="10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Očekivani godišnji rezultat</w:t>
            </w:r>
          </w:p>
        </w:tc>
        <w:tc>
          <w:tcPr>
            <w:tcW w:w="1138" w:type="pct"/>
            <w:gridSpan w:val="2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87" w:type="pct"/>
            <w:gridSpan w:val="14"/>
            <w:shd w:val="clear" w:color="auto" w:fill="FFFF66"/>
            <w:vAlign w:val="center"/>
          </w:tcPr>
          <w:p w:rsidR="00E13EE4" w:rsidRPr="00AD050C" w:rsidRDefault="00E13EE4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545182" w:rsidRPr="00AD050C" w:rsidTr="000C124A">
        <w:trPr>
          <w:trHeight w:val="20"/>
        </w:trPr>
        <w:tc>
          <w:tcPr>
            <w:tcW w:w="1306" w:type="pct"/>
            <w:gridSpan w:val="22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Izrađen novi Zakon o fiskalnim sistemima i/ili izmjene i dopune Zakona o fiskalnim sistemima</w:t>
            </w:r>
          </w:p>
        </w:tc>
        <w:tc>
          <w:tcPr>
            <w:tcW w:w="1269" w:type="pct"/>
            <w:gridSpan w:val="1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Zakon utvrđen od strane Vlade FBiH 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87" w:type="pct"/>
            <w:gridSpan w:val="14"/>
            <w:shd w:val="clear" w:color="auto" w:fill="auto"/>
            <w:vAlign w:val="center"/>
          </w:tcPr>
          <w:p w:rsidR="00545182" w:rsidRPr="00545182" w:rsidRDefault="00545182" w:rsidP="00A014D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45182">
              <w:rPr>
                <w:rFonts w:ascii="Arial" w:hAnsi="Arial" w:cs="Arial"/>
                <w:sz w:val="18"/>
                <w:szCs w:val="18"/>
              </w:rPr>
              <w:t xml:space="preserve">Izmjene i dopune Zakona o fiskalnim sistemima utvrđene na 111. sjednici </w:t>
            </w:r>
          </w:p>
        </w:tc>
      </w:tr>
      <w:tr w:rsidR="00545182" w:rsidRPr="00AD050C" w:rsidTr="000C124A">
        <w:trPr>
          <w:trHeight w:val="20"/>
        </w:trPr>
        <w:tc>
          <w:tcPr>
            <w:tcW w:w="1306" w:type="pct"/>
            <w:gridSpan w:val="22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</w:t>
            </w: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>uvjerenja za puštanje u promet fiskalnih sistema</w:t>
            </w:r>
          </w:p>
        </w:tc>
        <w:tc>
          <w:tcPr>
            <w:tcW w:w="1269" w:type="pct"/>
            <w:gridSpan w:val="1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Uvjerenja izdana u roku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87" w:type="pct"/>
            <w:gridSpan w:val="14"/>
            <w:shd w:val="clear" w:color="auto" w:fill="auto"/>
            <w:vAlign w:val="center"/>
          </w:tcPr>
          <w:p w:rsidR="00545182" w:rsidRPr="00562996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62996">
              <w:rPr>
                <w:rFonts w:ascii="Arial" w:hAnsi="Arial" w:cs="Arial"/>
                <w:sz w:val="18"/>
                <w:szCs w:val="18"/>
              </w:rPr>
              <w:t>Izdana su 3 uvjerenja</w:t>
            </w:r>
          </w:p>
        </w:tc>
      </w:tr>
      <w:tr w:rsidR="00545182" w:rsidRPr="00AD050C" w:rsidTr="000C124A">
        <w:trPr>
          <w:trHeight w:val="20"/>
        </w:trPr>
        <w:tc>
          <w:tcPr>
            <w:tcW w:w="1306" w:type="pct"/>
            <w:gridSpan w:val="22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ugovora sa ovlaštenim proizvođačima/zastupnicima fiskalnih sistema</w:t>
            </w:r>
          </w:p>
        </w:tc>
        <w:tc>
          <w:tcPr>
            <w:tcW w:w="1269" w:type="pct"/>
            <w:gridSpan w:val="1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Izdani ugovori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87" w:type="pct"/>
            <w:gridSpan w:val="14"/>
            <w:shd w:val="clear" w:color="auto" w:fill="auto"/>
            <w:vAlign w:val="center"/>
          </w:tcPr>
          <w:p w:rsidR="00545182" w:rsidRPr="00562996" w:rsidRDefault="00545182" w:rsidP="0056299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62996">
              <w:rPr>
                <w:rFonts w:ascii="Arial" w:hAnsi="Arial" w:cs="Arial"/>
                <w:sz w:val="18"/>
                <w:szCs w:val="18"/>
              </w:rPr>
              <w:t xml:space="preserve">Potpisana su </w:t>
            </w:r>
            <w:r w:rsidR="00562996" w:rsidRPr="00562996">
              <w:rPr>
                <w:rFonts w:ascii="Arial" w:hAnsi="Arial" w:cs="Arial"/>
                <w:sz w:val="18"/>
                <w:szCs w:val="18"/>
              </w:rPr>
              <w:t>4</w:t>
            </w:r>
            <w:r w:rsidRPr="00562996">
              <w:rPr>
                <w:rFonts w:ascii="Arial" w:hAnsi="Arial" w:cs="Arial"/>
                <w:sz w:val="18"/>
                <w:szCs w:val="18"/>
              </w:rPr>
              <w:t xml:space="preserve"> ugovora </w:t>
            </w:r>
          </w:p>
        </w:tc>
      </w:tr>
      <w:tr w:rsidR="00545182" w:rsidRPr="00AD050C" w:rsidTr="000C124A">
        <w:trPr>
          <w:trHeight w:val="20"/>
        </w:trPr>
        <w:tc>
          <w:tcPr>
            <w:tcW w:w="1306" w:type="pct"/>
            <w:gridSpan w:val="22"/>
            <w:shd w:val="clear" w:color="auto" w:fill="auto"/>
            <w:vAlign w:val="center"/>
          </w:tcPr>
          <w:p w:rsidR="00545182" w:rsidRPr="00AD050C" w:rsidRDefault="00545182" w:rsidP="00B44F54">
            <w:r w:rsidRPr="00AD050C">
              <w:rPr>
                <w:rFonts w:ascii="Arial" w:hAnsi="Arial" w:cs="Arial"/>
                <w:sz w:val="18"/>
                <w:szCs w:val="18"/>
              </w:rPr>
              <w:t>Broj stavova, mišljenja i odgovora na upite fizičkih i pravnih lica vezanih za primjenu Zakona</w:t>
            </w:r>
            <w:r w:rsidRPr="00AD050C"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>o fiskalnim sistemima</w:t>
            </w:r>
          </w:p>
        </w:tc>
        <w:tc>
          <w:tcPr>
            <w:tcW w:w="1269" w:type="pct"/>
            <w:gridSpan w:val="1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Stavovi, mišljenja i odgovori dani u roku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87" w:type="pct"/>
            <w:gridSpan w:val="14"/>
            <w:shd w:val="clear" w:color="auto" w:fill="auto"/>
            <w:vAlign w:val="center"/>
          </w:tcPr>
          <w:p w:rsidR="00545182" w:rsidRPr="00046073" w:rsidRDefault="00545182" w:rsidP="0056299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62996">
              <w:rPr>
                <w:rFonts w:ascii="Arial" w:hAnsi="Arial" w:cs="Arial"/>
                <w:sz w:val="18"/>
                <w:szCs w:val="18"/>
              </w:rPr>
              <w:t xml:space="preserve">Dan je </w:t>
            </w:r>
            <w:r w:rsidR="00562996" w:rsidRPr="00562996">
              <w:rPr>
                <w:rFonts w:ascii="Arial" w:hAnsi="Arial" w:cs="Arial"/>
                <w:sz w:val="18"/>
                <w:szCs w:val="18"/>
              </w:rPr>
              <w:t>201 stav</w:t>
            </w:r>
            <w:r w:rsidRPr="00562996">
              <w:rPr>
                <w:rFonts w:ascii="Arial" w:hAnsi="Arial" w:cs="Arial"/>
                <w:sz w:val="18"/>
                <w:szCs w:val="18"/>
              </w:rPr>
              <w:t>, mišljenj</w:t>
            </w:r>
            <w:r w:rsidR="00562996" w:rsidRPr="00562996">
              <w:rPr>
                <w:rFonts w:ascii="Arial" w:hAnsi="Arial" w:cs="Arial"/>
                <w:sz w:val="18"/>
                <w:szCs w:val="18"/>
              </w:rPr>
              <w:t>e i odgovor</w:t>
            </w:r>
          </w:p>
        </w:tc>
      </w:tr>
      <w:tr w:rsidR="00545182" w:rsidRPr="00AD050C" w:rsidTr="000C124A">
        <w:trPr>
          <w:trHeight w:val="20"/>
        </w:trPr>
        <w:tc>
          <w:tcPr>
            <w:tcW w:w="1306" w:type="pct"/>
            <w:gridSpan w:val="22"/>
            <w:shd w:val="clear" w:color="auto" w:fill="auto"/>
            <w:vAlign w:val="center"/>
          </w:tcPr>
          <w:p w:rsidR="00545182" w:rsidRPr="00AD050C" w:rsidRDefault="00545182" w:rsidP="00B44F54">
            <w:r w:rsidRPr="00AD050C">
              <w:rPr>
                <w:rFonts w:ascii="Arial" w:hAnsi="Arial" w:cs="Arial"/>
                <w:sz w:val="18"/>
                <w:szCs w:val="18"/>
              </w:rPr>
              <w:t>Broj</w:t>
            </w: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>odgovora na poslanička pitanja i inicijative vezanih za primjenu Zakona</w:t>
            </w:r>
            <w:r w:rsidRPr="00AD050C"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>o fiskalnim sistemima</w:t>
            </w:r>
          </w:p>
        </w:tc>
        <w:tc>
          <w:tcPr>
            <w:tcW w:w="1269" w:type="pct"/>
            <w:gridSpan w:val="10"/>
            <w:shd w:val="clear" w:color="auto" w:fill="auto"/>
            <w:vAlign w:val="center"/>
          </w:tcPr>
          <w:p w:rsidR="00545182" w:rsidRPr="00AD050C" w:rsidRDefault="00545182" w:rsidP="00B44F54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Odgovoreno u roku na poslanička pitanja i inicijative vezane za primjenu Zakona 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87" w:type="pct"/>
            <w:gridSpan w:val="14"/>
            <w:shd w:val="clear" w:color="auto" w:fill="auto"/>
            <w:vAlign w:val="center"/>
          </w:tcPr>
          <w:p w:rsidR="00545182" w:rsidRPr="00046073" w:rsidRDefault="00545182" w:rsidP="0056299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62996">
              <w:rPr>
                <w:rFonts w:ascii="Arial" w:hAnsi="Arial" w:cs="Arial"/>
                <w:sz w:val="18"/>
                <w:szCs w:val="18"/>
              </w:rPr>
              <w:t>Dan</w:t>
            </w:r>
            <w:r w:rsidR="00562996" w:rsidRPr="00562996">
              <w:rPr>
                <w:rFonts w:ascii="Arial" w:hAnsi="Arial" w:cs="Arial"/>
                <w:sz w:val="18"/>
                <w:szCs w:val="18"/>
              </w:rPr>
              <w:t>o</w:t>
            </w:r>
            <w:r w:rsidRPr="005629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2996" w:rsidRPr="00562996">
              <w:rPr>
                <w:rFonts w:ascii="Arial" w:hAnsi="Arial" w:cs="Arial"/>
                <w:sz w:val="18"/>
                <w:szCs w:val="18"/>
              </w:rPr>
              <w:t>je</w:t>
            </w:r>
            <w:r w:rsidRPr="005629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2996" w:rsidRPr="00562996">
              <w:rPr>
                <w:rFonts w:ascii="Arial" w:hAnsi="Arial" w:cs="Arial"/>
                <w:sz w:val="18"/>
                <w:szCs w:val="18"/>
              </w:rPr>
              <w:t>5</w:t>
            </w:r>
            <w:r w:rsidRPr="00562996">
              <w:rPr>
                <w:rFonts w:ascii="Arial" w:hAnsi="Arial" w:cs="Arial"/>
                <w:sz w:val="18"/>
                <w:szCs w:val="18"/>
              </w:rPr>
              <w:t xml:space="preserve"> odgovora </w:t>
            </w:r>
          </w:p>
        </w:tc>
      </w:tr>
      <w:tr w:rsidR="00545182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A6A6A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62" w:type="pct"/>
            <w:gridSpan w:val="30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1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6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1.11.1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Zakona o izmjenama Zakona o fiskalnim sistemima i/ili donošenje Prednacrta novog Zakona</w:t>
            </w:r>
          </w:p>
        </w:tc>
        <w:tc>
          <w:tcPr>
            <w:tcW w:w="581" w:type="pct"/>
            <w:shd w:val="clear" w:color="auto" w:fill="auto"/>
          </w:tcPr>
          <w:p w:rsidR="00545182" w:rsidRPr="00AD050C" w:rsidRDefault="00545182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545182" w:rsidRPr="00046073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A0276">
              <w:rPr>
                <w:rFonts w:ascii="Arial" w:hAnsi="Arial" w:cs="Arial"/>
                <w:sz w:val="18"/>
                <w:szCs w:val="18"/>
              </w:rPr>
              <w:t>100%</w:t>
            </w:r>
            <w:r w:rsidRPr="0004607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545182" w:rsidRPr="00046073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545182" w:rsidRPr="00AD050C" w:rsidRDefault="00D319A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545182"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45182" w:rsidRPr="00AD050C" w:rsidTr="00D319A2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1.11.2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Izrada podzakonskih akata </w:t>
            </w:r>
          </w:p>
        </w:tc>
        <w:tc>
          <w:tcPr>
            <w:tcW w:w="581" w:type="pct"/>
            <w:shd w:val="clear" w:color="auto" w:fill="auto"/>
          </w:tcPr>
          <w:p w:rsidR="00545182" w:rsidRPr="00AD050C" w:rsidRDefault="00545182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EFB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545182" w:rsidRPr="00AD050C" w:rsidRDefault="00545182" w:rsidP="00D319A2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545182" w:rsidRPr="00AD050C" w:rsidTr="00D319A2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1.11.3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Izdavanje uvjerenja za puštanje u promet fiskalnih sistema</w:t>
            </w:r>
          </w:p>
        </w:tc>
        <w:tc>
          <w:tcPr>
            <w:tcW w:w="581" w:type="pct"/>
            <w:shd w:val="clear" w:color="auto" w:fill="auto"/>
          </w:tcPr>
          <w:p w:rsidR="00545182" w:rsidRPr="00AD050C" w:rsidRDefault="00545182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545182" w:rsidRPr="00AD050C" w:rsidRDefault="00545182" w:rsidP="00D319A2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545182" w:rsidRPr="00AD050C" w:rsidTr="00D319A2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1.11.4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Potpisivanje ugovora s ovlaštenim proizvođačima/zastupnicima fiskalnih sistema</w:t>
            </w:r>
          </w:p>
        </w:tc>
        <w:tc>
          <w:tcPr>
            <w:tcW w:w="581" w:type="pct"/>
            <w:shd w:val="clear" w:color="auto" w:fill="auto"/>
          </w:tcPr>
          <w:p w:rsidR="00545182" w:rsidRPr="00AD050C" w:rsidRDefault="00545182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545182" w:rsidRPr="00AD050C" w:rsidRDefault="00545182" w:rsidP="00D319A2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545182" w:rsidRPr="00AD050C" w:rsidTr="00D319A2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1.11.5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Davanje odgovora i stavova i pojašnjenja fizičkim i pravnim licima vezano za primjenu Zakona o fiskalnim sistemima  </w:t>
            </w:r>
          </w:p>
        </w:tc>
        <w:tc>
          <w:tcPr>
            <w:tcW w:w="581" w:type="pct"/>
            <w:shd w:val="clear" w:color="auto" w:fill="auto"/>
          </w:tcPr>
          <w:p w:rsidR="00545182" w:rsidRPr="00AD050C" w:rsidRDefault="00545182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545182" w:rsidRPr="00AD050C" w:rsidRDefault="00545182" w:rsidP="00D319A2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545182" w:rsidRPr="00AD050C" w:rsidTr="00D319A2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1.11.6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Davanje odgovora na zastupnička pitanja i inicijative vezane za primjenu Zakona</w:t>
            </w:r>
            <w:r w:rsidRPr="00AD050C"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>o fiskalnim sistemima</w:t>
            </w:r>
          </w:p>
        </w:tc>
        <w:tc>
          <w:tcPr>
            <w:tcW w:w="581" w:type="pct"/>
            <w:shd w:val="clear" w:color="auto" w:fill="auto"/>
          </w:tcPr>
          <w:p w:rsidR="00545182" w:rsidRPr="00AD050C" w:rsidRDefault="00545182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545182" w:rsidRPr="00AD050C" w:rsidRDefault="00545182" w:rsidP="00D319A2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545182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1.12: Unapređenje sistema raspodjele javnih prihoda u FBiH </w:t>
            </w:r>
          </w:p>
        </w:tc>
      </w:tr>
      <w:tr w:rsidR="00545182" w:rsidRPr="00AD050C" w:rsidTr="00E4206A">
        <w:trPr>
          <w:trHeight w:val="20"/>
        </w:trPr>
        <w:tc>
          <w:tcPr>
            <w:tcW w:w="797" w:type="pct"/>
            <w:gridSpan w:val="9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03" w:type="pct"/>
            <w:gridSpan w:val="39"/>
            <w:shd w:val="clear" w:color="auto" w:fill="FFFF66"/>
            <w:vAlign w:val="center"/>
          </w:tcPr>
          <w:p w:rsidR="00545182" w:rsidRPr="004776D7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776D7">
              <w:rPr>
                <w:rFonts w:ascii="Arial" w:hAnsi="Arial" w:cs="Arial"/>
                <w:sz w:val="18"/>
                <w:szCs w:val="18"/>
              </w:rPr>
              <w:t xml:space="preserve">- Poboljšanje horizontalne i vertikalne raspodjele javnih prihoda </w:t>
            </w:r>
          </w:p>
          <w:p w:rsidR="00545182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776D7">
              <w:rPr>
                <w:rFonts w:ascii="Arial" w:hAnsi="Arial" w:cs="Arial"/>
                <w:sz w:val="18"/>
                <w:szCs w:val="18"/>
              </w:rPr>
              <w:t>- Praćenje ostvarenih i raspoređenih javnih prihoda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506C3" w:rsidRPr="00AD050C" w:rsidRDefault="001506C3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Uspostavljanje Registra parafiskalnih nameta </w:t>
            </w:r>
          </w:p>
        </w:tc>
      </w:tr>
      <w:tr w:rsidR="00545182" w:rsidRPr="00AD050C" w:rsidTr="000C124A">
        <w:trPr>
          <w:trHeight w:val="20"/>
        </w:trPr>
        <w:tc>
          <w:tcPr>
            <w:tcW w:w="1319" w:type="pct"/>
            <w:gridSpan w:val="24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Mjere učinka za izlazne (direktne) rezultate </w:t>
            </w:r>
          </w:p>
        </w:tc>
        <w:tc>
          <w:tcPr>
            <w:tcW w:w="1256" w:type="pct"/>
            <w:gridSpan w:val="8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0" w:type="pct"/>
            <w:gridSpan w:val="6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36" w:type="pct"/>
            <w:gridSpan w:val="10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545182" w:rsidRPr="00AD050C" w:rsidTr="000C124A">
        <w:trPr>
          <w:trHeight w:val="20"/>
        </w:trPr>
        <w:tc>
          <w:tcPr>
            <w:tcW w:w="1319" w:type="pct"/>
            <w:gridSpan w:val="24"/>
            <w:shd w:val="clear" w:color="auto" w:fill="auto"/>
            <w:vAlign w:val="center"/>
          </w:tcPr>
          <w:p w:rsidR="00545182" w:rsidRPr="00941EFB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941EFB">
              <w:rPr>
                <w:rFonts w:ascii="Arial" w:hAnsi="Arial" w:cs="Arial"/>
                <w:sz w:val="18"/>
                <w:szCs w:val="18"/>
              </w:rPr>
              <w:t>Izrađen novi Zakon o pripadnosti javnih prihoda</w:t>
            </w:r>
          </w:p>
        </w:tc>
        <w:tc>
          <w:tcPr>
            <w:tcW w:w="1256" w:type="pct"/>
            <w:gridSpan w:val="8"/>
            <w:shd w:val="clear" w:color="auto" w:fill="auto"/>
            <w:vAlign w:val="center"/>
          </w:tcPr>
          <w:p w:rsidR="00545182" w:rsidRPr="00941EFB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941EFB">
              <w:rPr>
                <w:rFonts w:ascii="Arial" w:hAnsi="Arial" w:cs="Arial"/>
                <w:sz w:val="18"/>
                <w:szCs w:val="18"/>
              </w:rPr>
              <w:t xml:space="preserve">Zakon utvrđen od strane Vlade 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545182" w:rsidRPr="00941EFB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EFB">
              <w:rPr>
                <w:rFonts w:ascii="Arial" w:hAnsi="Arial" w:cs="Arial"/>
                <w:sz w:val="18"/>
                <w:szCs w:val="18"/>
              </w:rPr>
              <w:t>Nije realizirano</w:t>
            </w:r>
          </w:p>
        </w:tc>
        <w:tc>
          <w:tcPr>
            <w:tcW w:w="1236" w:type="pct"/>
            <w:gridSpan w:val="1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</w:tr>
      <w:tr w:rsidR="00545182" w:rsidRPr="00AD050C" w:rsidTr="000C124A">
        <w:trPr>
          <w:trHeight w:val="20"/>
        </w:trPr>
        <w:tc>
          <w:tcPr>
            <w:tcW w:w="1319" w:type="pct"/>
            <w:gridSpan w:val="24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</w:t>
            </w: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>informacija o ostvarenim i raspoređenim javnim prihodima u Federaciji BiH</w:t>
            </w:r>
          </w:p>
        </w:tc>
        <w:tc>
          <w:tcPr>
            <w:tcW w:w="1256" w:type="pct"/>
            <w:gridSpan w:val="8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Izrađene kvartalne informacije i usvojene od strane Vlade FBiH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6" w:type="pct"/>
            <w:gridSpan w:val="10"/>
            <w:shd w:val="clear" w:color="auto" w:fill="auto"/>
            <w:vAlign w:val="center"/>
          </w:tcPr>
          <w:p w:rsidR="00545182" w:rsidRPr="00941EFB" w:rsidRDefault="00545182" w:rsidP="00FF77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941EFB">
              <w:rPr>
                <w:rFonts w:ascii="Arial" w:hAnsi="Arial" w:cs="Arial"/>
                <w:sz w:val="18"/>
                <w:szCs w:val="18"/>
              </w:rPr>
              <w:t xml:space="preserve">Usvojene su četiri Informacije na 87., 99., 116. i 127. sjednici Vlade  </w:t>
            </w:r>
          </w:p>
        </w:tc>
      </w:tr>
      <w:tr w:rsidR="00545182" w:rsidRPr="00AD050C" w:rsidTr="000C124A">
        <w:trPr>
          <w:trHeight w:val="20"/>
        </w:trPr>
        <w:tc>
          <w:tcPr>
            <w:tcW w:w="1319" w:type="pct"/>
            <w:gridSpan w:val="24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projekcija javnih prihoda u Federaciji BiH na godišnjem i srednjoročnom nivou</w:t>
            </w:r>
          </w:p>
        </w:tc>
        <w:tc>
          <w:tcPr>
            <w:tcW w:w="1256" w:type="pct"/>
            <w:gridSpan w:val="8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Izrađene</w:t>
            </w:r>
            <w:r w:rsidRPr="00AD050C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>projekcije javnih prihoda u Federaciji BiH na godišnjem i srednjoročnom nivou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6" w:type="pct"/>
            <w:gridSpan w:val="10"/>
            <w:shd w:val="clear" w:color="auto" w:fill="auto"/>
            <w:vAlign w:val="center"/>
          </w:tcPr>
          <w:p w:rsidR="00545182" w:rsidRPr="00046073" w:rsidRDefault="00545182" w:rsidP="00941EF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41EFB">
              <w:rPr>
                <w:rFonts w:ascii="Arial" w:hAnsi="Arial" w:cs="Arial"/>
                <w:sz w:val="18"/>
                <w:szCs w:val="18"/>
              </w:rPr>
              <w:t xml:space="preserve">Izrađeno je </w:t>
            </w:r>
            <w:r w:rsidR="00941EFB" w:rsidRPr="00941EFB">
              <w:rPr>
                <w:rFonts w:ascii="Arial" w:hAnsi="Arial" w:cs="Arial"/>
                <w:sz w:val="18"/>
                <w:szCs w:val="18"/>
              </w:rPr>
              <w:t>6</w:t>
            </w:r>
            <w:r w:rsidRPr="00941EFB">
              <w:rPr>
                <w:rFonts w:ascii="Arial" w:hAnsi="Arial" w:cs="Arial"/>
                <w:sz w:val="18"/>
                <w:szCs w:val="18"/>
              </w:rPr>
              <w:t xml:space="preserve"> projekcija </w:t>
            </w:r>
          </w:p>
        </w:tc>
      </w:tr>
      <w:tr w:rsidR="00545182" w:rsidRPr="00AD050C" w:rsidTr="000C124A">
        <w:trPr>
          <w:trHeight w:val="20"/>
        </w:trPr>
        <w:tc>
          <w:tcPr>
            <w:tcW w:w="1319" w:type="pct"/>
            <w:gridSpan w:val="24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Izrađen Pravilnik o načinu uplate javnih prihoda budžeta i vanbudžetskih fondova na teritoriji Federacije BiH</w:t>
            </w:r>
          </w:p>
        </w:tc>
        <w:tc>
          <w:tcPr>
            <w:tcW w:w="1256" w:type="pct"/>
            <w:gridSpan w:val="8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Pravilnik objavljen u Službenim novinama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6" w:type="pct"/>
            <w:gridSpan w:val="10"/>
            <w:shd w:val="clear" w:color="auto" w:fill="auto"/>
            <w:vAlign w:val="center"/>
          </w:tcPr>
          <w:p w:rsidR="00545182" w:rsidRPr="00046073" w:rsidRDefault="00545182" w:rsidP="00941EF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41EFB">
              <w:rPr>
                <w:rFonts w:ascii="Arial" w:hAnsi="Arial" w:cs="Arial"/>
                <w:sz w:val="18"/>
                <w:szCs w:val="18"/>
              </w:rPr>
              <w:t xml:space="preserve">Objavljen </w:t>
            </w:r>
            <w:r w:rsidR="00941EFB" w:rsidRPr="00941EFB">
              <w:rPr>
                <w:rFonts w:ascii="Arial" w:hAnsi="Arial" w:cs="Arial"/>
                <w:sz w:val="18"/>
                <w:szCs w:val="18"/>
              </w:rPr>
              <w:t xml:space="preserve">su 4 izmjene Pravilnika </w:t>
            </w:r>
            <w:r w:rsidRPr="00941E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45182" w:rsidRPr="00AD050C" w:rsidTr="000C124A">
        <w:trPr>
          <w:trHeight w:val="20"/>
        </w:trPr>
        <w:tc>
          <w:tcPr>
            <w:tcW w:w="1319" w:type="pct"/>
            <w:gridSpan w:val="24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Izrađena Uputa o određivanju učešća kantona, jedinica lokalne samouprave i nadležnih kantonalnih ustanova za ceste u prihodima od neizravnih poreza i načinu raspoređivanja tih prihoda za 2018. godinu</w:t>
            </w:r>
          </w:p>
        </w:tc>
        <w:tc>
          <w:tcPr>
            <w:tcW w:w="1256" w:type="pct"/>
            <w:gridSpan w:val="8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Uputa objavljena u Službenim novinama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545182" w:rsidRPr="00FA0276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41EFB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6" w:type="pct"/>
            <w:gridSpan w:val="10"/>
            <w:shd w:val="clear" w:color="auto" w:fill="auto"/>
            <w:vAlign w:val="center"/>
          </w:tcPr>
          <w:p w:rsidR="00545182" w:rsidRPr="00941EFB" w:rsidRDefault="00941EFB" w:rsidP="00941EF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41EFB">
              <w:rPr>
                <w:rFonts w:ascii="Arial" w:hAnsi="Arial" w:cs="Arial"/>
                <w:sz w:val="18"/>
                <w:szCs w:val="18"/>
              </w:rPr>
              <w:t xml:space="preserve">Objavljena je u „Službenim novinama FBiH“, broj: 101/17 </w:t>
            </w:r>
          </w:p>
        </w:tc>
      </w:tr>
      <w:tr w:rsidR="00545182" w:rsidRPr="00AD050C" w:rsidTr="000C124A">
        <w:trPr>
          <w:trHeight w:val="20"/>
        </w:trPr>
        <w:tc>
          <w:tcPr>
            <w:tcW w:w="1319" w:type="pct"/>
            <w:gridSpan w:val="24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mišljenja i odgovora na upite fizičkih i pravnih lica, poslaničkih pitanja i inicijative vezane za primjenu Zakona o pripadnosti javnih prihoda u FBiH, te primjenu propisa koji reguliraju neporezne prihode</w:t>
            </w:r>
          </w:p>
        </w:tc>
        <w:tc>
          <w:tcPr>
            <w:tcW w:w="1256" w:type="pct"/>
            <w:gridSpan w:val="8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Mišljenja i odgovori dani u roku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6" w:type="pct"/>
            <w:gridSpan w:val="10"/>
            <w:shd w:val="clear" w:color="auto" w:fill="auto"/>
            <w:vAlign w:val="center"/>
          </w:tcPr>
          <w:p w:rsidR="00545182" w:rsidRPr="00046073" w:rsidRDefault="00545182" w:rsidP="00941EF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41EFB">
              <w:rPr>
                <w:rFonts w:ascii="Arial" w:hAnsi="Arial" w:cs="Arial"/>
                <w:sz w:val="18"/>
                <w:szCs w:val="18"/>
              </w:rPr>
              <w:t xml:space="preserve">Dano </w:t>
            </w:r>
            <w:r w:rsidR="00941EFB">
              <w:rPr>
                <w:rFonts w:ascii="Arial" w:hAnsi="Arial" w:cs="Arial"/>
                <w:sz w:val="18"/>
                <w:szCs w:val="18"/>
              </w:rPr>
              <w:t>je</w:t>
            </w:r>
            <w:r w:rsidRPr="00941E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1EFB" w:rsidRPr="00941EFB">
              <w:rPr>
                <w:rFonts w:ascii="Arial" w:hAnsi="Arial" w:cs="Arial"/>
                <w:sz w:val="18"/>
                <w:szCs w:val="18"/>
              </w:rPr>
              <w:t xml:space="preserve">214 </w:t>
            </w:r>
            <w:r w:rsidRPr="00941EFB">
              <w:rPr>
                <w:rFonts w:ascii="Arial" w:hAnsi="Arial" w:cs="Arial"/>
                <w:sz w:val="18"/>
                <w:szCs w:val="18"/>
              </w:rPr>
              <w:t xml:space="preserve">mišljenja, odgovora </w:t>
            </w:r>
          </w:p>
        </w:tc>
      </w:tr>
      <w:tr w:rsidR="00545182" w:rsidRPr="00AD050C" w:rsidTr="000C124A">
        <w:trPr>
          <w:trHeight w:val="20"/>
        </w:trPr>
        <w:tc>
          <w:tcPr>
            <w:tcW w:w="1319" w:type="pct"/>
            <w:gridSpan w:val="24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Uspostavljen Registar taksi i naknada u Federaciji BiH</w:t>
            </w:r>
          </w:p>
        </w:tc>
        <w:tc>
          <w:tcPr>
            <w:tcW w:w="1256" w:type="pct"/>
            <w:gridSpan w:val="8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Pregled obaveznih plaćanja neporeznih prihoda u budžete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6" w:type="pct"/>
            <w:gridSpan w:val="10"/>
            <w:shd w:val="clear" w:color="auto" w:fill="auto"/>
            <w:vAlign w:val="center"/>
          </w:tcPr>
          <w:p w:rsidR="00545182" w:rsidRPr="00046073" w:rsidRDefault="00545182" w:rsidP="00295B1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95B14">
              <w:rPr>
                <w:rFonts w:ascii="Arial" w:hAnsi="Arial" w:cs="Arial"/>
                <w:sz w:val="18"/>
                <w:szCs w:val="18"/>
              </w:rPr>
              <w:t xml:space="preserve">Uspostavljen je Registar i objavljen na web stranci Ministarstva </w:t>
            </w:r>
          </w:p>
        </w:tc>
      </w:tr>
      <w:tr w:rsidR="00545182" w:rsidRPr="00AD050C" w:rsidTr="000C124A">
        <w:trPr>
          <w:trHeight w:val="20"/>
        </w:trPr>
        <w:tc>
          <w:tcPr>
            <w:tcW w:w="1319" w:type="pct"/>
            <w:gridSpan w:val="24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Uspostavljen novi sistem izvještavanja o prikupljenim i raspoređenim javnim prihodima u Federaciji BiH</w:t>
            </w:r>
          </w:p>
        </w:tc>
        <w:tc>
          <w:tcPr>
            <w:tcW w:w="1256" w:type="pct"/>
            <w:gridSpan w:val="8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Potpuni izvještaj i bolja serija historijskih podataka za projiciranje javnih prihoda u Federaciji BiH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545182" w:rsidRPr="00FA0276" w:rsidRDefault="00A90539" w:rsidP="00A9053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Djelomično r</w:t>
            </w:r>
            <w:r w:rsidR="00941EFB" w:rsidRPr="00941EFB">
              <w:rPr>
                <w:rFonts w:ascii="Arial" w:hAnsi="Arial" w:cs="Arial"/>
                <w:sz w:val="18"/>
                <w:szCs w:val="18"/>
              </w:rPr>
              <w:t>ealizirano</w:t>
            </w:r>
          </w:p>
        </w:tc>
        <w:tc>
          <w:tcPr>
            <w:tcW w:w="1236" w:type="pct"/>
            <w:gridSpan w:val="10"/>
            <w:shd w:val="clear" w:color="auto" w:fill="auto"/>
            <w:vAlign w:val="center"/>
          </w:tcPr>
          <w:p w:rsidR="00545182" w:rsidRPr="00046073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545182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A6A6A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62" w:type="pct"/>
            <w:gridSpan w:val="30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1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6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1.12.1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941EFB">
              <w:rPr>
                <w:rFonts w:ascii="Arial" w:hAnsi="Arial" w:cs="Arial"/>
                <w:sz w:val="18"/>
                <w:szCs w:val="18"/>
              </w:rPr>
              <w:t>Izrada Prijedloga izmjena i dopuna Zakona o pripadnosti javnih prihoda u FBiH</w:t>
            </w:r>
          </w:p>
        </w:tc>
        <w:tc>
          <w:tcPr>
            <w:tcW w:w="581" w:type="pct"/>
            <w:shd w:val="clear" w:color="auto" w:fill="auto"/>
          </w:tcPr>
          <w:p w:rsidR="00545182" w:rsidRPr="00AD050C" w:rsidRDefault="00545182" w:rsidP="00B44F54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545182" w:rsidRPr="00046073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41EFB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545182" w:rsidRPr="00046073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4607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A90539" w:rsidRPr="001506C3">
              <w:rPr>
                <w:rFonts w:ascii="Arial" w:hAnsi="Arial" w:cs="Arial"/>
                <w:sz w:val="18"/>
                <w:szCs w:val="18"/>
              </w:rPr>
              <w:t xml:space="preserve">Još uvijek se zaprimaju nove inicijative i prijedlozi drugih razina vlasti na predloženi tekst Zakona 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539">
              <w:rPr>
                <w:rFonts w:ascii="Arial" w:hAnsi="Arial" w:cs="Arial"/>
                <w:sz w:val="18"/>
                <w:szCs w:val="18"/>
              </w:rPr>
              <w:t>Ne</w:t>
            </w:r>
            <w:r w:rsidRPr="00FF59F5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1.12.2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modela raspodjele javnih prihoda i analiza fiskalnog učinka na budžete u Federaciji i razmatranje na Fiskalnom koordinacionom tijelu Federacije BiH</w:t>
            </w:r>
          </w:p>
        </w:tc>
        <w:tc>
          <w:tcPr>
            <w:tcW w:w="581" w:type="pct"/>
            <w:shd w:val="clear" w:color="auto" w:fill="auto"/>
          </w:tcPr>
          <w:p w:rsidR="00545182" w:rsidRPr="00AD050C" w:rsidRDefault="00545182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545182" w:rsidRPr="00AD050C" w:rsidRDefault="00A90539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539">
              <w:rPr>
                <w:rFonts w:ascii="Arial" w:hAnsi="Arial" w:cs="Arial"/>
                <w:sz w:val="18"/>
                <w:szCs w:val="18"/>
              </w:rPr>
              <w:t>7</w:t>
            </w:r>
            <w:r w:rsidR="00545182" w:rsidRPr="00A9053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545182" w:rsidRPr="00AD050C" w:rsidRDefault="00A90539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90539">
              <w:rPr>
                <w:rFonts w:ascii="Arial" w:hAnsi="Arial" w:cs="Arial"/>
                <w:sz w:val="18"/>
                <w:szCs w:val="18"/>
              </w:rPr>
              <w:t>Novi sustav izvještavanja je u fazi testiranja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1.12.3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Izrada Upute o određivanju učešća kantona, jedinica lokalne samouprave i nadležnih kantonalnih ustanova za ceste u prihodima od neizravnih poreza </w:t>
            </w: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i načinu raspoređivanja tih prihoda za 2017. godinu</w:t>
            </w:r>
          </w:p>
        </w:tc>
        <w:tc>
          <w:tcPr>
            <w:tcW w:w="581" w:type="pct"/>
            <w:shd w:val="clear" w:color="auto" w:fill="auto"/>
          </w:tcPr>
          <w:p w:rsidR="00545182" w:rsidRPr="00AD050C" w:rsidRDefault="00545182" w:rsidP="00B44F54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1.12.4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Informacije o ostvarenim i raspoređenim prihodima na osnovi podataka od svih nivoa vlasti</w:t>
            </w:r>
          </w:p>
        </w:tc>
        <w:tc>
          <w:tcPr>
            <w:tcW w:w="581" w:type="pct"/>
            <w:shd w:val="clear" w:color="auto" w:fill="auto"/>
          </w:tcPr>
          <w:p w:rsidR="00545182" w:rsidRPr="00AD050C" w:rsidRDefault="00545182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1.12.5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projekcija javnih prihoda u Federaciji BiH na godišnjem i srednjoročnom nivou</w:t>
            </w:r>
          </w:p>
        </w:tc>
        <w:tc>
          <w:tcPr>
            <w:tcW w:w="581" w:type="pct"/>
            <w:shd w:val="clear" w:color="auto" w:fill="auto"/>
          </w:tcPr>
          <w:p w:rsidR="00545182" w:rsidRPr="00AD050C" w:rsidRDefault="00545182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1.12.6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dijela materijala za Program ekonomskih reformi 2018-2020.</w:t>
            </w:r>
          </w:p>
        </w:tc>
        <w:tc>
          <w:tcPr>
            <w:tcW w:w="581" w:type="pct"/>
            <w:shd w:val="clear" w:color="auto" w:fill="auto"/>
          </w:tcPr>
          <w:p w:rsidR="00545182" w:rsidRPr="00AD050C" w:rsidRDefault="00545182" w:rsidP="00B44F54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  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1.12.7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Poglavlja 3. Dokumenta okvirnog proračuna za 2018-2020</w:t>
            </w:r>
          </w:p>
        </w:tc>
        <w:tc>
          <w:tcPr>
            <w:tcW w:w="581" w:type="pct"/>
            <w:shd w:val="clear" w:color="auto" w:fill="auto"/>
          </w:tcPr>
          <w:p w:rsidR="00545182" w:rsidRPr="00AD050C" w:rsidRDefault="00545182" w:rsidP="00B44F54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1.12.8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projekcija prihoda za planiranje novčanih tokova</w:t>
            </w:r>
          </w:p>
        </w:tc>
        <w:tc>
          <w:tcPr>
            <w:tcW w:w="581" w:type="pct"/>
            <w:shd w:val="clear" w:color="auto" w:fill="auto"/>
          </w:tcPr>
          <w:p w:rsidR="00545182" w:rsidRPr="00AD050C" w:rsidRDefault="00545182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1.12.9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Analiza neporeznih prihoda u cilju povećanja efikasnosti u njihovom upravljanju</w:t>
            </w:r>
          </w:p>
        </w:tc>
        <w:tc>
          <w:tcPr>
            <w:tcW w:w="581" w:type="pct"/>
            <w:shd w:val="clear" w:color="auto" w:fill="auto"/>
          </w:tcPr>
          <w:p w:rsidR="00545182" w:rsidRPr="00AD050C" w:rsidRDefault="00545182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545182" w:rsidRPr="00941EFB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EFB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1.12.10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Registra taksi i naknada u Federaciji BiH</w:t>
            </w:r>
          </w:p>
        </w:tc>
        <w:tc>
          <w:tcPr>
            <w:tcW w:w="581" w:type="pct"/>
            <w:shd w:val="clear" w:color="auto" w:fill="auto"/>
          </w:tcPr>
          <w:p w:rsidR="00545182" w:rsidRPr="00AD050C" w:rsidRDefault="00545182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545182" w:rsidRPr="00941EFB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EFB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1.12.11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F752F5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Pravilnika o načinu uplate javnih prihoda budžeta i vanbudžetskih fondova na teritoriji Federacije BiH sa izmjenama i dopunama</w:t>
            </w:r>
          </w:p>
        </w:tc>
        <w:tc>
          <w:tcPr>
            <w:tcW w:w="581" w:type="pct"/>
            <w:shd w:val="clear" w:color="auto" w:fill="auto"/>
          </w:tcPr>
          <w:p w:rsidR="00545182" w:rsidRDefault="00545182">
            <w:r w:rsidRPr="00AD70BB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545182" w:rsidRPr="00941EFB" w:rsidRDefault="00545182" w:rsidP="009270C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EFB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545182" w:rsidRPr="00AD050C" w:rsidRDefault="00D319A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1.12.12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F752F5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Pravilnika o izvještavanju o prikupljenim i raspoređenim javnim prihodima u Federaciji BiH</w:t>
            </w:r>
          </w:p>
        </w:tc>
        <w:tc>
          <w:tcPr>
            <w:tcW w:w="581" w:type="pct"/>
            <w:shd w:val="clear" w:color="auto" w:fill="auto"/>
          </w:tcPr>
          <w:p w:rsidR="00545182" w:rsidRDefault="00545182">
            <w:r w:rsidRPr="00AD70BB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545182" w:rsidRPr="00941EFB" w:rsidRDefault="00545182" w:rsidP="009270C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EFB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545182" w:rsidRPr="00AD050C" w:rsidRDefault="00D319A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1.12.13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F752F5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Kreiranje novog sistema izvještavanja o prikupljenim i raspoređenim javnim prihodima i testna primjena obrazaca i alata za izvještavanje</w:t>
            </w:r>
          </w:p>
        </w:tc>
        <w:tc>
          <w:tcPr>
            <w:tcW w:w="581" w:type="pct"/>
            <w:shd w:val="clear" w:color="auto" w:fill="auto"/>
          </w:tcPr>
          <w:p w:rsidR="00545182" w:rsidRDefault="00545182">
            <w:r w:rsidRPr="00AD70BB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545182" w:rsidRPr="00941EFB" w:rsidRDefault="00545182" w:rsidP="009270C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EFB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545182" w:rsidRPr="00AD050C" w:rsidRDefault="00D319A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1.12.14 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F752F5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mišljenja i stavova na upite pravih i fizičkih lica iz nadležnosti Odsjeka</w:t>
            </w:r>
          </w:p>
        </w:tc>
        <w:tc>
          <w:tcPr>
            <w:tcW w:w="581" w:type="pct"/>
            <w:shd w:val="clear" w:color="auto" w:fill="auto"/>
          </w:tcPr>
          <w:p w:rsidR="00545182" w:rsidRDefault="00545182">
            <w:r w:rsidRPr="00AD70BB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545182" w:rsidRPr="00941EFB" w:rsidRDefault="00545182" w:rsidP="009270C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EFB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545182" w:rsidRPr="00AD050C" w:rsidRDefault="00D319A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545182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CCFFFF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Strateški cilj 2.: Provođenje reformi u oblasti europskih integracija</w:t>
            </w:r>
            <w:r w:rsidRPr="00AD050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545182" w:rsidRPr="00AD050C" w:rsidTr="00E4206A">
        <w:trPr>
          <w:trHeight w:val="20"/>
        </w:trPr>
        <w:tc>
          <w:tcPr>
            <w:tcW w:w="759" w:type="pct"/>
            <w:gridSpan w:val="5"/>
            <w:shd w:val="clear" w:color="auto" w:fill="CCFFFF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strateških ciljeva</w:t>
            </w:r>
          </w:p>
        </w:tc>
        <w:tc>
          <w:tcPr>
            <w:tcW w:w="4241" w:type="pct"/>
            <w:gridSpan w:val="43"/>
            <w:shd w:val="clear" w:color="auto" w:fill="CCFFFF"/>
            <w:vAlign w:val="center"/>
          </w:tcPr>
          <w:p w:rsidR="00545182" w:rsidRPr="00A90539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4776D7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A90539">
              <w:rPr>
                <w:rFonts w:ascii="Arial" w:hAnsi="Arial" w:cs="Arial"/>
                <w:iCs/>
                <w:sz w:val="18"/>
                <w:szCs w:val="18"/>
              </w:rPr>
              <w:t xml:space="preserve"> PIFC kao cjelovit sistem predstavlja važnu aktivnost naše zemlje u smislu pripreme za buduće članstvo u Europskoj uniji</w:t>
            </w:r>
          </w:p>
          <w:p w:rsidR="00545182" w:rsidRPr="00A90539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90539">
              <w:rPr>
                <w:rFonts w:ascii="Arial" w:hAnsi="Arial" w:cs="Arial"/>
                <w:sz w:val="18"/>
                <w:szCs w:val="18"/>
              </w:rPr>
              <w:t xml:space="preserve">- Provedba nadzora i reguliranje rada društava u oblasti financijskog tržišta </w:t>
            </w:r>
          </w:p>
          <w:p w:rsidR="00545182" w:rsidRPr="00A90539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90539">
              <w:rPr>
                <w:rFonts w:ascii="Arial" w:hAnsi="Arial" w:cs="Arial"/>
                <w:sz w:val="18"/>
                <w:szCs w:val="18"/>
              </w:rPr>
              <w:t>- Harmonizacija domaćih propisa s pravnom tekovinom Europske unije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90539">
              <w:rPr>
                <w:rFonts w:ascii="Arial" w:hAnsi="Arial" w:cs="Arial"/>
                <w:sz w:val="18"/>
                <w:szCs w:val="18"/>
              </w:rPr>
              <w:t>- Razvoj financijskog tržišta</w:t>
            </w:r>
            <w:r w:rsidRPr="00A9053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545182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FFFF66"/>
            <w:vAlign w:val="center"/>
          </w:tcPr>
          <w:p w:rsidR="00545182" w:rsidRPr="00886833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86833">
              <w:rPr>
                <w:rFonts w:ascii="Arial" w:hAnsi="Arial" w:cs="Arial"/>
                <w:b/>
                <w:sz w:val="18"/>
                <w:szCs w:val="18"/>
              </w:rPr>
              <w:t>Mjere učinka za krajnje rezultate</w:t>
            </w:r>
          </w:p>
          <w:p w:rsidR="00545182" w:rsidRPr="00886833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2" w:type="pct"/>
            <w:gridSpan w:val="7"/>
            <w:shd w:val="clear" w:color="auto" w:fill="FFFF66"/>
            <w:vAlign w:val="center"/>
          </w:tcPr>
          <w:p w:rsidR="00545182" w:rsidRPr="00886833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6833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  <w:p w:rsidR="00545182" w:rsidRPr="00886833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68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49" w:type="pct"/>
            <w:gridSpan w:val="3"/>
            <w:shd w:val="clear" w:color="auto" w:fill="FFFF66"/>
            <w:vAlign w:val="center"/>
          </w:tcPr>
          <w:p w:rsidR="00545182" w:rsidRPr="00886833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6833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76" w:type="pct"/>
            <w:gridSpan w:val="13"/>
            <w:shd w:val="clear" w:color="auto" w:fill="FFFF66"/>
            <w:vAlign w:val="center"/>
          </w:tcPr>
          <w:p w:rsidR="00545182" w:rsidRPr="00886833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6833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545182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545182" w:rsidRPr="00FF59F5" w:rsidRDefault="001506C3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506C3">
              <w:rPr>
                <w:rFonts w:ascii="Arial" w:hAnsi="Arial" w:cs="Arial"/>
                <w:iCs/>
                <w:sz w:val="18"/>
                <w:szCs w:val="18"/>
              </w:rPr>
              <w:t xml:space="preserve">Uspostavljanje </w:t>
            </w:r>
            <w:r w:rsidRPr="001506C3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Registra certificiranih ovlaštenih internih revizora za javni sektor u </w:t>
            </w:r>
            <w:r w:rsidRPr="001506C3">
              <w:rPr>
                <w:rFonts w:ascii="Arial" w:hAnsi="Arial" w:cs="Arial"/>
                <w:sz w:val="18"/>
                <w:szCs w:val="20"/>
                <w:lang w:eastAsia="bs-Latn-BA"/>
              </w:rPr>
              <w:lastRenderedPageBreak/>
              <w:t>Federaciji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545182" w:rsidRPr="001506C3" w:rsidRDefault="001506C3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6C3">
              <w:rPr>
                <w:rFonts w:ascii="Arial" w:hAnsi="Arial" w:cs="Arial"/>
                <w:sz w:val="18"/>
                <w:szCs w:val="18"/>
              </w:rPr>
              <w:lastRenderedPageBreak/>
              <w:t>Uspostavljen Registar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545182" w:rsidRPr="001506C3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6C3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6" w:type="pct"/>
            <w:gridSpan w:val="13"/>
            <w:shd w:val="clear" w:color="auto" w:fill="auto"/>
            <w:vAlign w:val="center"/>
          </w:tcPr>
          <w:p w:rsidR="00545182" w:rsidRPr="00FF59F5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545182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545182" w:rsidRPr="00FF59F5" w:rsidRDefault="001506C3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Provođenje </w:t>
            </w:r>
            <w:r w:rsidRPr="00AD050C">
              <w:rPr>
                <w:rFonts w:ascii="Arial" w:eastAsia="Calibri" w:hAnsi="Arial" w:cs="Arial"/>
                <w:sz w:val="18"/>
                <w:szCs w:val="18"/>
              </w:rPr>
              <w:t>obuka iz oblasti financijskog upravljanja i kontrole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i interne revizije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545182" w:rsidRPr="001506C3" w:rsidRDefault="001506C3" w:rsidP="001506C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506C3">
              <w:rPr>
                <w:rFonts w:ascii="Arial" w:hAnsi="Arial" w:cs="Arial"/>
                <w:sz w:val="18"/>
                <w:szCs w:val="18"/>
              </w:rPr>
              <w:t xml:space="preserve">Provedene 2 obuke iz FUK-a i 5 iz interne kontrole </w:t>
            </w:r>
            <w:r w:rsidR="00545182" w:rsidRPr="001506C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545182" w:rsidRPr="001506C3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6C3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6" w:type="pct"/>
            <w:gridSpan w:val="13"/>
            <w:shd w:val="clear" w:color="auto" w:fill="auto"/>
            <w:vAlign w:val="center"/>
          </w:tcPr>
          <w:p w:rsidR="00545182" w:rsidRPr="00FF59F5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E1C95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8E1C95" w:rsidRDefault="008E1C95" w:rsidP="008E1C95">
            <w:pPr>
              <w:tabs>
                <w:tab w:val="left" w:pos="360"/>
                <w:tab w:val="center" w:pos="7002"/>
              </w:tabs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Broj </w:t>
            </w:r>
            <w:r w:rsidRPr="009D0D51">
              <w:rPr>
                <w:rFonts w:ascii="Arial" w:hAnsi="Arial" w:cs="Arial"/>
                <w:sz w:val="18"/>
                <w:szCs w:val="18"/>
              </w:rPr>
              <w:t>zakon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9D0D51">
              <w:rPr>
                <w:rFonts w:ascii="Arial" w:hAnsi="Arial" w:cs="Arial"/>
                <w:sz w:val="18"/>
                <w:szCs w:val="18"/>
              </w:rPr>
              <w:t xml:space="preserve"> za razvoj financijskog tržišta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8E1C95" w:rsidRPr="001506C3" w:rsidRDefault="008E1C95" w:rsidP="008E1C9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8E1C95" w:rsidRPr="001506C3" w:rsidRDefault="008E1C95" w:rsidP="008E1C9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Djelomično realizirano </w:t>
            </w:r>
          </w:p>
        </w:tc>
        <w:tc>
          <w:tcPr>
            <w:tcW w:w="1276" w:type="pct"/>
            <w:gridSpan w:val="13"/>
            <w:shd w:val="clear" w:color="auto" w:fill="auto"/>
            <w:vAlign w:val="center"/>
          </w:tcPr>
          <w:p w:rsidR="008E1C95" w:rsidRPr="00FF59F5" w:rsidRDefault="008E1C95" w:rsidP="00CA1B8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E1C95">
              <w:rPr>
                <w:rFonts w:ascii="Arial" w:hAnsi="Arial" w:cs="Arial"/>
                <w:sz w:val="18"/>
                <w:szCs w:val="18"/>
              </w:rPr>
              <w:t xml:space="preserve">Utvrđeno je 5 zakona, do čega su 4 stupila na snagu, a 4 zakona </w:t>
            </w:r>
            <w:r>
              <w:rPr>
                <w:rFonts w:ascii="Arial" w:hAnsi="Arial" w:cs="Arial"/>
                <w:sz w:val="18"/>
                <w:szCs w:val="18"/>
              </w:rPr>
              <w:t>su</w:t>
            </w:r>
            <w:r w:rsidRPr="008E1C95">
              <w:rPr>
                <w:rFonts w:ascii="Arial" w:hAnsi="Arial" w:cs="Arial"/>
                <w:sz w:val="18"/>
                <w:szCs w:val="18"/>
              </w:rPr>
              <w:t xml:space="preserve"> pripremljen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CA1B8C">
              <w:rPr>
                <w:rFonts w:ascii="Arial" w:hAnsi="Arial" w:cs="Arial"/>
                <w:sz w:val="18"/>
                <w:szCs w:val="18"/>
              </w:rPr>
              <w:t xml:space="preserve"> u 2017. godini</w:t>
            </w:r>
            <w:r w:rsidRPr="008E1C95">
              <w:rPr>
                <w:rFonts w:ascii="Arial" w:hAnsi="Arial" w:cs="Arial"/>
                <w:sz w:val="18"/>
                <w:szCs w:val="18"/>
              </w:rPr>
              <w:t xml:space="preserve"> i uskoro bi trebal</w:t>
            </w:r>
            <w:r w:rsidR="00CA1B8C">
              <w:rPr>
                <w:rFonts w:ascii="Arial" w:hAnsi="Arial" w:cs="Arial"/>
                <w:sz w:val="18"/>
                <w:szCs w:val="18"/>
              </w:rPr>
              <w:t>i</w:t>
            </w:r>
            <w:r w:rsidRPr="008E1C95">
              <w:rPr>
                <w:rFonts w:ascii="Arial" w:hAnsi="Arial" w:cs="Arial"/>
                <w:sz w:val="18"/>
                <w:szCs w:val="18"/>
              </w:rPr>
              <w:t xml:space="preserve"> ići u proceduru</w:t>
            </w:r>
            <w:r w:rsidR="00CA1B8C">
              <w:rPr>
                <w:rFonts w:ascii="Arial" w:hAnsi="Arial" w:cs="Arial"/>
                <w:sz w:val="18"/>
                <w:szCs w:val="18"/>
              </w:rPr>
              <w:t xml:space="preserve"> utvrđivanja</w:t>
            </w:r>
          </w:p>
        </w:tc>
      </w:tr>
      <w:tr w:rsidR="00545182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2.1: Razvijanje pravnog okvira za oblast financijskog upravljanja i kontrole (FUK) i interne revizije</w:t>
            </w:r>
            <w:r w:rsidRPr="00AD050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545182" w:rsidRPr="00AD050C" w:rsidTr="00E4206A">
        <w:trPr>
          <w:trHeight w:val="20"/>
        </w:trPr>
        <w:tc>
          <w:tcPr>
            <w:tcW w:w="759" w:type="pct"/>
            <w:gridSpan w:val="5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41" w:type="pct"/>
            <w:gridSpan w:val="43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11F28">
              <w:rPr>
                <w:rFonts w:ascii="Arial" w:hAnsi="Arial" w:cs="Arial"/>
                <w:sz w:val="18"/>
                <w:szCs w:val="18"/>
              </w:rPr>
              <w:t>-</w:t>
            </w:r>
            <w:r w:rsidRPr="00711F28">
              <w:rPr>
                <w:i/>
                <w:iCs/>
                <w:sz w:val="18"/>
                <w:szCs w:val="18"/>
              </w:rPr>
              <w:t xml:space="preserve"> </w:t>
            </w:r>
            <w:r w:rsidRPr="00711F28">
              <w:rPr>
                <w:rFonts w:ascii="Arial" w:hAnsi="Arial" w:cs="Arial"/>
                <w:iCs/>
                <w:sz w:val="18"/>
                <w:szCs w:val="18"/>
              </w:rPr>
              <w:t xml:space="preserve">Izradom i usvajanjem odgovarajućih propisa razvija se sistem internih </w:t>
            </w:r>
            <w:r w:rsidR="00711F28" w:rsidRPr="00711F28">
              <w:rPr>
                <w:rFonts w:ascii="Arial" w:hAnsi="Arial" w:cs="Arial"/>
                <w:iCs/>
                <w:sz w:val="18"/>
                <w:szCs w:val="18"/>
              </w:rPr>
              <w:t>financijskih</w:t>
            </w:r>
            <w:r w:rsidRPr="00711F28">
              <w:rPr>
                <w:rFonts w:ascii="Arial" w:hAnsi="Arial" w:cs="Arial"/>
                <w:iCs/>
                <w:sz w:val="18"/>
                <w:szCs w:val="18"/>
              </w:rPr>
              <w:t xml:space="preserve"> kontrola koji se sastoji od tri elementa: </w:t>
            </w:r>
            <w:r w:rsidR="00711F28" w:rsidRPr="00711F28">
              <w:rPr>
                <w:rFonts w:ascii="Arial" w:hAnsi="Arial" w:cs="Arial"/>
                <w:iCs/>
                <w:sz w:val="18"/>
                <w:szCs w:val="18"/>
              </w:rPr>
              <w:t>financijsko</w:t>
            </w:r>
            <w:r w:rsidRPr="00711F28">
              <w:rPr>
                <w:rFonts w:ascii="Arial" w:hAnsi="Arial" w:cs="Arial"/>
                <w:iCs/>
                <w:sz w:val="18"/>
                <w:szCs w:val="18"/>
              </w:rPr>
              <w:t xml:space="preserve"> upravljanje i </w:t>
            </w:r>
            <w:r w:rsidRPr="00AD050C">
              <w:rPr>
                <w:rFonts w:ascii="Arial" w:hAnsi="Arial" w:cs="Arial"/>
                <w:iCs/>
                <w:sz w:val="18"/>
                <w:szCs w:val="18"/>
              </w:rPr>
              <w:t>kontrola, interna revizija i centralna harmonizacijska jedinica, a koji daje razumno uvjeravanje da interne kontrole funkcioniraju adekvatno i efikasno.</w:t>
            </w:r>
          </w:p>
        </w:tc>
      </w:tr>
      <w:tr w:rsidR="00545182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52" w:type="pct"/>
            <w:gridSpan w:val="7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9" w:type="pct"/>
            <w:gridSpan w:val="3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76" w:type="pct"/>
            <w:gridSpan w:val="13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545182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Izrađena podzakonska regulativa za FUK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Objavljena podzakonska regulativa za FUK  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545182" w:rsidRPr="00FF59F5" w:rsidRDefault="00A90539" w:rsidP="00A9053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0539">
              <w:rPr>
                <w:rFonts w:ascii="Arial" w:hAnsi="Arial" w:cs="Arial"/>
                <w:sz w:val="18"/>
                <w:szCs w:val="18"/>
              </w:rPr>
              <w:t>Djelomično r</w:t>
            </w:r>
            <w:r w:rsidR="00545182" w:rsidRPr="00A90539">
              <w:rPr>
                <w:rFonts w:ascii="Arial" w:hAnsi="Arial" w:cs="Arial"/>
                <w:sz w:val="18"/>
                <w:szCs w:val="18"/>
              </w:rPr>
              <w:t xml:space="preserve">ealizirano </w:t>
            </w:r>
          </w:p>
        </w:tc>
        <w:tc>
          <w:tcPr>
            <w:tcW w:w="1276" w:type="pct"/>
            <w:gridSpan w:val="13"/>
            <w:shd w:val="clear" w:color="auto" w:fill="auto"/>
            <w:vAlign w:val="center"/>
          </w:tcPr>
          <w:p w:rsidR="00545182" w:rsidRPr="00FF59F5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545182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Izrađena Metodologija o izmjenama i dopunama Metodologije rada interne revizije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Objavljena Metodologija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545182" w:rsidRPr="00FF59F5" w:rsidRDefault="00A90539" w:rsidP="00A9053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0539">
              <w:rPr>
                <w:rFonts w:ascii="Arial" w:hAnsi="Arial" w:cs="Arial"/>
                <w:sz w:val="18"/>
                <w:szCs w:val="18"/>
              </w:rPr>
              <w:t>Nije r</w:t>
            </w:r>
            <w:r w:rsidR="00545182" w:rsidRPr="00A90539">
              <w:rPr>
                <w:rFonts w:ascii="Arial" w:hAnsi="Arial" w:cs="Arial"/>
                <w:sz w:val="18"/>
                <w:szCs w:val="18"/>
              </w:rPr>
              <w:t>ealizirano</w:t>
            </w:r>
          </w:p>
        </w:tc>
        <w:tc>
          <w:tcPr>
            <w:tcW w:w="1276" w:type="pct"/>
            <w:gridSpan w:val="13"/>
            <w:shd w:val="clear" w:color="auto" w:fill="auto"/>
            <w:vAlign w:val="center"/>
          </w:tcPr>
          <w:p w:rsidR="00545182" w:rsidRPr="00FF59F5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545182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Izrađene izmjene i dopune Pravilnika iz interne revizije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Objavljene izmjene i dopune dva pravilnika iz interne revizije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545182" w:rsidRPr="00A90539" w:rsidRDefault="00A90539" w:rsidP="00A9053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Djelomično r</w:t>
            </w:r>
            <w:r w:rsidRPr="00A90539">
              <w:rPr>
                <w:rFonts w:ascii="Arial" w:hAnsi="Arial" w:cs="Arial"/>
                <w:sz w:val="18"/>
                <w:szCs w:val="18"/>
              </w:rPr>
              <w:t>ealizirano</w:t>
            </w:r>
          </w:p>
        </w:tc>
        <w:tc>
          <w:tcPr>
            <w:tcW w:w="1276" w:type="pct"/>
            <w:gridSpan w:val="13"/>
            <w:shd w:val="clear" w:color="auto" w:fill="auto"/>
            <w:vAlign w:val="center"/>
          </w:tcPr>
          <w:p w:rsidR="00545182" w:rsidRPr="00A90539" w:rsidRDefault="00A90539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539">
              <w:rPr>
                <w:rFonts w:ascii="Arial" w:hAnsi="Arial" w:cs="Arial"/>
                <w:sz w:val="18"/>
                <w:szCs w:val="18"/>
              </w:rPr>
              <w:t>Pravilnik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uslovima za obavljanje poslova interne revizije</w:t>
            </w:r>
            <w:r w:rsidRPr="00A90539">
              <w:rPr>
                <w:rFonts w:ascii="Arial" w:hAnsi="Arial" w:cs="Arial"/>
                <w:sz w:val="18"/>
                <w:szCs w:val="18"/>
              </w:rPr>
              <w:t xml:space="preserve"> objavljen u „Službenim novinama FBiH“, broj:</w:t>
            </w:r>
            <w:r>
              <w:rPr>
                <w:rFonts w:ascii="Arial" w:hAnsi="Arial" w:cs="Arial"/>
                <w:sz w:val="18"/>
                <w:szCs w:val="18"/>
              </w:rPr>
              <w:t xml:space="preserve"> 48/17 </w:t>
            </w:r>
          </w:p>
        </w:tc>
      </w:tr>
      <w:tr w:rsidR="00545182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C0C0C0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62" w:type="pct"/>
            <w:gridSpan w:val="30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1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6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C66D9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2.1.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F752F5" w:rsidRDefault="00545182" w:rsidP="00C66D9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Priručnika za FUK</w:t>
            </w:r>
            <w:r w:rsidRPr="00F752F5">
              <w:rPr>
                <w:rFonts w:ascii="Arial" w:hAnsi="Arial" w:cs="Arial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sa Smjernicama za provođenje procesa upravljanja </w:t>
            </w:r>
          </w:p>
          <w:p w:rsidR="00545182" w:rsidRPr="00AD050C" w:rsidRDefault="00545182" w:rsidP="00C66D9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rizicima kod korisnika javnih sredstava</w:t>
            </w:r>
          </w:p>
        </w:tc>
        <w:tc>
          <w:tcPr>
            <w:tcW w:w="581" w:type="pct"/>
          </w:tcPr>
          <w:p w:rsidR="00545182" w:rsidRPr="00AD050C" w:rsidRDefault="00545182" w:rsidP="00B44F54">
            <w:r w:rsidRPr="00AD050C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vAlign w:val="center"/>
          </w:tcPr>
          <w:p w:rsidR="00545182" w:rsidRPr="00C66D9E" w:rsidRDefault="00A90539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0539">
              <w:rPr>
                <w:rFonts w:ascii="Arial" w:hAnsi="Arial" w:cs="Arial"/>
                <w:sz w:val="18"/>
                <w:szCs w:val="18"/>
              </w:rPr>
              <w:t>8</w:t>
            </w:r>
            <w:r w:rsidR="00545182" w:rsidRPr="00A90539">
              <w:rPr>
                <w:rFonts w:ascii="Arial" w:hAnsi="Arial" w:cs="Arial"/>
                <w:sz w:val="18"/>
                <w:szCs w:val="18"/>
              </w:rPr>
              <w:t xml:space="preserve">0% </w:t>
            </w:r>
          </w:p>
        </w:tc>
        <w:tc>
          <w:tcPr>
            <w:tcW w:w="1412" w:type="pct"/>
            <w:gridSpan w:val="14"/>
            <w:vAlign w:val="center"/>
          </w:tcPr>
          <w:p w:rsidR="00545182" w:rsidRPr="00AD050C" w:rsidRDefault="00A90539" w:rsidP="00A9053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Urađeno je 80% Priručnika dok su Smjernice izrađene i očekuje se njihovo objavljivanje u Službenim novinama FBiH</w:t>
            </w:r>
          </w:p>
        </w:tc>
        <w:tc>
          <w:tcPr>
            <w:tcW w:w="386" w:type="pct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C66D9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2.1.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izmjena i dopuna Pravilnika o kriterijima za uspostavljanje interne revizije i Pravilnika o uslovima za obavljanje poslova interne revizije</w:t>
            </w:r>
          </w:p>
        </w:tc>
        <w:tc>
          <w:tcPr>
            <w:tcW w:w="581" w:type="pct"/>
          </w:tcPr>
          <w:p w:rsidR="00545182" w:rsidRPr="00AD050C" w:rsidRDefault="00545182" w:rsidP="00B44F54">
            <w:r w:rsidRPr="00AD050C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vAlign w:val="center"/>
          </w:tcPr>
          <w:p w:rsidR="00545182" w:rsidRPr="00C66D9E" w:rsidRDefault="00A90539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0539">
              <w:rPr>
                <w:rFonts w:ascii="Arial" w:hAnsi="Arial" w:cs="Arial"/>
                <w:sz w:val="18"/>
                <w:szCs w:val="18"/>
              </w:rPr>
              <w:t>5</w:t>
            </w:r>
            <w:r w:rsidR="00545182" w:rsidRPr="00A90539">
              <w:rPr>
                <w:rFonts w:ascii="Arial" w:hAnsi="Arial" w:cs="Arial"/>
                <w:sz w:val="18"/>
                <w:szCs w:val="18"/>
              </w:rPr>
              <w:t xml:space="preserve">0% </w:t>
            </w:r>
          </w:p>
        </w:tc>
        <w:tc>
          <w:tcPr>
            <w:tcW w:w="1412" w:type="pct"/>
            <w:gridSpan w:val="14"/>
            <w:vAlign w:val="center"/>
          </w:tcPr>
          <w:p w:rsidR="00545182" w:rsidRPr="00AD050C" w:rsidRDefault="00A90539" w:rsidP="00CF5D2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Izmjen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i dopun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Pravilnika o kriterijima za uspostavljanje interne revizije</w:t>
            </w:r>
            <w:r>
              <w:rPr>
                <w:rFonts w:ascii="Arial" w:hAnsi="Arial" w:cs="Arial"/>
                <w:sz w:val="18"/>
                <w:szCs w:val="18"/>
              </w:rPr>
              <w:t xml:space="preserve"> nisu završene jer kasni Projekt Europske komisije u okviru kojeg je planirana izrada Pravilnika</w:t>
            </w:r>
          </w:p>
        </w:tc>
        <w:tc>
          <w:tcPr>
            <w:tcW w:w="386" w:type="pct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C66D9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2.1.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izmjene i dopune Metodologije rada interne revizije</w:t>
            </w:r>
          </w:p>
        </w:tc>
        <w:tc>
          <w:tcPr>
            <w:tcW w:w="581" w:type="pct"/>
          </w:tcPr>
          <w:p w:rsidR="00545182" w:rsidRPr="00AD050C" w:rsidRDefault="00545182" w:rsidP="00B44F54">
            <w:r w:rsidRPr="00AD050C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vAlign w:val="center"/>
          </w:tcPr>
          <w:p w:rsidR="00545182" w:rsidRPr="00C66D9E" w:rsidRDefault="00A90539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F5D29">
              <w:rPr>
                <w:rFonts w:ascii="Arial" w:hAnsi="Arial" w:cs="Arial"/>
                <w:sz w:val="18"/>
                <w:szCs w:val="18"/>
              </w:rPr>
              <w:t>0</w:t>
            </w:r>
            <w:r w:rsidR="00545182" w:rsidRPr="00CF5D2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412" w:type="pct"/>
            <w:gridSpan w:val="14"/>
            <w:vAlign w:val="center"/>
          </w:tcPr>
          <w:p w:rsidR="00545182" w:rsidRPr="00AD050C" w:rsidRDefault="00CF5D29" w:rsidP="00CF5D2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Kasni </w:t>
            </w:r>
            <w:r w:rsidR="00A90539">
              <w:rPr>
                <w:rFonts w:ascii="Arial" w:hAnsi="Arial" w:cs="Arial"/>
                <w:sz w:val="18"/>
                <w:szCs w:val="18"/>
              </w:rPr>
              <w:t xml:space="preserve">Projekt Europske komisije </w:t>
            </w:r>
            <w:r>
              <w:rPr>
                <w:rFonts w:ascii="Arial" w:hAnsi="Arial" w:cs="Arial"/>
                <w:sz w:val="18"/>
                <w:szCs w:val="18"/>
              </w:rPr>
              <w:t xml:space="preserve">u okviru kojeg je planirana izrada Metodologije </w:t>
            </w:r>
          </w:p>
        </w:tc>
        <w:tc>
          <w:tcPr>
            <w:tcW w:w="386" w:type="pct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545182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2.2: Certificiranje internih revizora u javnom sektoru</w:t>
            </w:r>
          </w:p>
        </w:tc>
      </w:tr>
      <w:tr w:rsidR="00545182" w:rsidRPr="00AD050C" w:rsidTr="00E4206A">
        <w:trPr>
          <w:trHeight w:val="20"/>
        </w:trPr>
        <w:tc>
          <w:tcPr>
            <w:tcW w:w="759" w:type="pct"/>
            <w:gridSpan w:val="5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41" w:type="pct"/>
            <w:gridSpan w:val="43"/>
            <w:shd w:val="clear" w:color="auto" w:fill="FFFF66"/>
            <w:vAlign w:val="center"/>
          </w:tcPr>
          <w:p w:rsidR="00545182" w:rsidRPr="001C05C1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C05C1">
              <w:rPr>
                <w:rFonts w:ascii="Arial" w:hAnsi="Arial" w:cs="Arial"/>
                <w:iCs/>
                <w:sz w:val="18"/>
                <w:szCs w:val="18"/>
              </w:rPr>
              <w:t xml:space="preserve">- Odgovornost CHJ FMF za pripremu i implementaciju programa obuke i certifikacije internih revizora u Federaciji 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C05C1">
              <w:rPr>
                <w:rFonts w:ascii="Arial" w:hAnsi="Arial" w:cs="Arial"/>
                <w:iCs/>
                <w:sz w:val="18"/>
                <w:szCs w:val="18"/>
              </w:rPr>
              <w:t xml:space="preserve">- Uspostavljanje </w:t>
            </w:r>
            <w:r w:rsidRPr="001C05C1">
              <w:rPr>
                <w:rFonts w:ascii="Arial" w:hAnsi="Arial" w:cs="Arial"/>
                <w:sz w:val="18"/>
                <w:szCs w:val="20"/>
                <w:lang w:eastAsia="bs-Latn-BA"/>
              </w:rPr>
              <w:t>Registra certificiranih ovlaštenih internih revizora za javni sektor u Federaciji</w:t>
            </w:r>
            <w:r w:rsidRPr="001C05C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</w:tr>
      <w:tr w:rsidR="00545182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52" w:type="pct"/>
            <w:gridSpan w:val="7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9" w:type="pct"/>
            <w:gridSpan w:val="3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76" w:type="pct"/>
            <w:gridSpan w:val="13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545182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bottom"/>
          </w:tcPr>
          <w:p w:rsidR="00545182" w:rsidRPr="00AD050C" w:rsidRDefault="00545182" w:rsidP="00B44F54">
            <w:pPr>
              <w:spacing w:line="15" w:lineRule="atLeast"/>
              <w:rPr>
                <w:rFonts w:ascii="Arial" w:hAnsi="Arial" w:cs="Arial"/>
                <w:sz w:val="18"/>
                <w:szCs w:val="2"/>
                <w:lang w:eastAsia="bs-Latn-BA"/>
              </w:rPr>
            </w:pPr>
            <w:r w:rsidRPr="00AD050C">
              <w:rPr>
                <w:rFonts w:ascii="Arial" w:hAnsi="Arial" w:cs="Arial"/>
                <w:sz w:val="18"/>
                <w:szCs w:val="20"/>
                <w:lang w:eastAsia="bs-Latn-BA"/>
              </w:rPr>
              <w:t>Broj organiziranih polaganja ispita za ovlaštenog internog revizora za javni sektor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545182" w:rsidRPr="00276922" w:rsidRDefault="00545182" w:rsidP="0054518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F5D29">
              <w:rPr>
                <w:rFonts w:ascii="Arial" w:hAnsi="Arial" w:cs="Arial"/>
                <w:sz w:val="18"/>
                <w:szCs w:val="18"/>
              </w:rPr>
              <w:t>Održana dva polaganja ispita i ponovno polaganje ispita (po potrebi)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6" w:type="pct"/>
            <w:gridSpan w:val="13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5182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bottom"/>
          </w:tcPr>
          <w:p w:rsidR="00545182" w:rsidRPr="00AD050C" w:rsidRDefault="00545182" w:rsidP="00B44F54">
            <w:pPr>
              <w:spacing w:line="15" w:lineRule="atLeast"/>
              <w:rPr>
                <w:rFonts w:ascii="Arial" w:hAnsi="Arial" w:cs="Arial"/>
                <w:sz w:val="18"/>
                <w:szCs w:val="2"/>
                <w:lang w:eastAsia="bs-Latn-BA"/>
              </w:rPr>
            </w:pPr>
            <w:r w:rsidRPr="00AD050C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Broj izdanih certifikata internim revizorima </w:t>
            </w:r>
            <w:r w:rsidRPr="00AD050C">
              <w:rPr>
                <w:rFonts w:ascii="Arial" w:hAnsi="Arial" w:cs="Arial"/>
                <w:sz w:val="18"/>
                <w:szCs w:val="20"/>
                <w:lang w:eastAsia="bs-Latn-BA"/>
              </w:rPr>
              <w:lastRenderedPageBreak/>
              <w:t>za javni sektor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545182" w:rsidRPr="00CF5D29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F5D29">
              <w:rPr>
                <w:rFonts w:ascii="Arial" w:hAnsi="Arial" w:cs="Arial"/>
                <w:sz w:val="18"/>
                <w:szCs w:val="18"/>
              </w:rPr>
              <w:lastRenderedPageBreak/>
              <w:t>Izdano 50</w:t>
            </w:r>
            <w:r w:rsidRPr="00CF5D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5D29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certifikata internim revizorima </w:t>
            </w:r>
            <w:r w:rsidRPr="00CF5D29">
              <w:rPr>
                <w:rFonts w:ascii="Arial" w:hAnsi="Arial" w:cs="Arial"/>
                <w:sz w:val="18"/>
                <w:szCs w:val="20"/>
                <w:lang w:eastAsia="bs-Latn-BA"/>
              </w:rPr>
              <w:lastRenderedPageBreak/>
              <w:t>za javni sektor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Realizirano</w:t>
            </w:r>
          </w:p>
        </w:tc>
        <w:tc>
          <w:tcPr>
            <w:tcW w:w="1276" w:type="pct"/>
            <w:gridSpan w:val="13"/>
            <w:shd w:val="clear" w:color="auto" w:fill="auto"/>
            <w:vAlign w:val="center"/>
          </w:tcPr>
          <w:p w:rsidR="00545182" w:rsidRPr="00AD050C" w:rsidRDefault="00545182" w:rsidP="00CF5D2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5D29">
              <w:rPr>
                <w:rFonts w:ascii="Arial" w:hAnsi="Arial" w:cs="Arial"/>
                <w:sz w:val="18"/>
                <w:szCs w:val="18"/>
              </w:rPr>
              <w:t>Izdana su 1</w:t>
            </w:r>
            <w:r w:rsidR="00CF5D29" w:rsidRPr="00CF5D29">
              <w:rPr>
                <w:rFonts w:ascii="Arial" w:hAnsi="Arial" w:cs="Arial"/>
                <w:sz w:val="18"/>
                <w:szCs w:val="18"/>
              </w:rPr>
              <w:t>4</w:t>
            </w:r>
            <w:r w:rsidRPr="00CF5D29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Pr="00CF5D29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certifikata internim </w:t>
            </w:r>
            <w:r w:rsidRPr="00CF5D29">
              <w:rPr>
                <w:rFonts w:ascii="Arial" w:hAnsi="Arial" w:cs="Arial"/>
                <w:sz w:val="18"/>
                <w:szCs w:val="20"/>
                <w:lang w:eastAsia="bs-Latn-BA"/>
              </w:rPr>
              <w:lastRenderedPageBreak/>
              <w:t>revizorima</w:t>
            </w:r>
          </w:p>
        </w:tc>
      </w:tr>
      <w:tr w:rsidR="00545182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545182" w:rsidRPr="00AD050C" w:rsidRDefault="00545182" w:rsidP="00B44F54">
            <w:pPr>
              <w:spacing w:line="15" w:lineRule="atLeast"/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AD050C">
              <w:rPr>
                <w:rFonts w:ascii="Arial" w:hAnsi="Arial" w:cs="Arial"/>
                <w:sz w:val="18"/>
                <w:szCs w:val="20"/>
                <w:lang w:eastAsia="bs-Latn-BA"/>
              </w:rPr>
              <w:lastRenderedPageBreak/>
              <w:t>Uspostavljen Registar certificiranih ovlaštenih internih revizora za javni sektor u Federaciji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545182" w:rsidRPr="00CF5D29" w:rsidRDefault="00545182" w:rsidP="0027692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F5D29">
              <w:rPr>
                <w:rFonts w:ascii="Arial" w:hAnsi="Arial" w:cs="Arial"/>
                <w:sz w:val="18"/>
                <w:szCs w:val="18"/>
              </w:rPr>
              <w:t xml:space="preserve">Registrirani imatelji </w:t>
            </w:r>
            <w:r w:rsidRPr="00CF5D29">
              <w:rPr>
                <w:rFonts w:ascii="Arial" w:hAnsi="Arial" w:cs="Arial"/>
                <w:sz w:val="18"/>
                <w:szCs w:val="20"/>
                <w:lang w:eastAsia="bs-Latn-BA"/>
              </w:rPr>
              <w:t>certifikata ovlašteni interni revizor za javni sektor u Federaciji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6" w:type="pct"/>
            <w:gridSpan w:val="13"/>
            <w:shd w:val="clear" w:color="auto" w:fill="auto"/>
            <w:vAlign w:val="center"/>
          </w:tcPr>
          <w:p w:rsidR="00545182" w:rsidRPr="00AD050C" w:rsidRDefault="00CF5D29" w:rsidP="00FF77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Registrirano je </w:t>
            </w:r>
            <w:r w:rsidR="00545182">
              <w:rPr>
                <w:rFonts w:ascii="Arial" w:hAnsi="Arial" w:cs="Arial"/>
                <w:sz w:val="18"/>
                <w:szCs w:val="18"/>
              </w:rPr>
              <w:t xml:space="preserve">278 certificiranih ovlaštenih internih revizora za javni sektor </w:t>
            </w:r>
          </w:p>
        </w:tc>
      </w:tr>
      <w:tr w:rsidR="00545182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C0C0C0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62" w:type="pct"/>
            <w:gridSpan w:val="30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1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6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2.2.1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20"/>
                <w:szCs w:val="20"/>
                <w:lang w:eastAsia="bs-Latn-BA"/>
              </w:rPr>
            </w:pPr>
            <w:r w:rsidRPr="00AD050C">
              <w:rPr>
                <w:rFonts w:ascii="Arial" w:hAnsi="Arial" w:cs="Arial"/>
                <w:sz w:val="18"/>
                <w:szCs w:val="20"/>
                <w:lang w:eastAsia="bs-Latn-BA"/>
              </w:rPr>
              <w:t>Organiziranje polaganja ispita za stjecanje certifikata ovlaštenog internog revizora za javni sektor</w:t>
            </w:r>
          </w:p>
        </w:tc>
        <w:tc>
          <w:tcPr>
            <w:tcW w:w="581" w:type="pct"/>
          </w:tcPr>
          <w:p w:rsidR="00545182" w:rsidRPr="00AD050C" w:rsidRDefault="00545182" w:rsidP="00B44F54">
            <w:r w:rsidRPr="00AD050C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vAlign w:val="center"/>
          </w:tcPr>
          <w:p w:rsidR="00545182" w:rsidRPr="008D53AF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3A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2.2.2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20"/>
                <w:lang w:eastAsia="bs-Latn-BA"/>
              </w:rPr>
              <w:t>Izdavanje certifikata internim revizorima za javni sektor</w:t>
            </w:r>
          </w:p>
        </w:tc>
        <w:tc>
          <w:tcPr>
            <w:tcW w:w="581" w:type="pct"/>
          </w:tcPr>
          <w:p w:rsidR="00545182" w:rsidRPr="00AD050C" w:rsidRDefault="00545182" w:rsidP="00B44F54">
            <w:r w:rsidRPr="00AD050C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vAlign w:val="center"/>
          </w:tcPr>
          <w:p w:rsidR="00545182" w:rsidRPr="008D53AF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3A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545182" w:rsidRPr="00AD050C" w:rsidRDefault="00545182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2.2.3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20"/>
                <w:lang w:eastAsia="bs-Latn-BA"/>
              </w:rPr>
              <w:t>Evidentiranje izdanih certifikata u</w:t>
            </w:r>
            <w:r w:rsidRPr="00AD050C">
              <w:rPr>
                <w:rFonts w:ascii="Arial" w:hAnsi="Arial" w:cs="Arial"/>
              </w:rPr>
              <w:t xml:space="preserve"> </w:t>
            </w:r>
            <w:r w:rsidRPr="00AD050C">
              <w:rPr>
                <w:rFonts w:ascii="Arial" w:hAnsi="Arial" w:cs="Arial"/>
                <w:sz w:val="18"/>
                <w:szCs w:val="20"/>
                <w:lang w:eastAsia="bs-Latn-BA"/>
              </w:rPr>
              <w:t>Registar certificiranih ovlaštenih internih revizora za javni sektor u Federaciji</w:t>
            </w:r>
          </w:p>
        </w:tc>
        <w:tc>
          <w:tcPr>
            <w:tcW w:w="581" w:type="pct"/>
          </w:tcPr>
          <w:p w:rsidR="00545182" w:rsidRPr="00AD050C" w:rsidRDefault="00545182" w:rsidP="00B44F54">
            <w:r w:rsidRPr="00AD050C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vAlign w:val="center"/>
          </w:tcPr>
          <w:p w:rsidR="00545182" w:rsidRPr="008D53AF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3A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545182" w:rsidRPr="00AD050C" w:rsidRDefault="00545182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545182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2.3: Izrada informacija i evidencija iz oblasti javne interne financijske kontrole  </w:t>
            </w:r>
          </w:p>
        </w:tc>
      </w:tr>
      <w:tr w:rsidR="00545182" w:rsidRPr="00AD050C" w:rsidTr="00046073">
        <w:trPr>
          <w:trHeight w:val="20"/>
        </w:trPr>
        <w:tc>
          <w:tcPr>
            <w:tcW w:w="734" w:type="pct"/>
            <w:gridSpan w:val="2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66" w:type="pct"/>
            <w:gridSpan w:val="46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trike/>
                <w:color w:val="FF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 </w:t>
            </w:r>
            <w:r w:rsidRPr="00036C0B">
              <w:rPr>
                <w:rFonts w:ascii="Arial" w:hAnsi="Arial" w:cs="Arial"/>
                <w:iCs/>
                <w:sz w:val="18"/>
                <w:szCs w:val="18"/>
              </w:rPr>
              <w:t>Godišnjim konsolidiranim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izvještajem interne revizije</w:t>
            </w:r>
            <w:r w:rsidRPr="00036C0B">
              <w:rPr>
                <w:rFonts w:ascii="Arial" w:hAnsi="Arial" w:cs="Arial"/>
                <w:iCs/>
                <w:sz w:val="18"/>
                <w:szCs w:val="18"/>
              </w:rPr>
              <w:t xml:space="preserve"> daje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se </w:t>
            </w:r>
            <w:r w:rsidRPr="00036C0B">
              <w:rPr>
                <w:rFonts w:ascii="Arial" w:hAnsi="Arial" w:cs="Arial"/>
                <w:iCs/>
                <w:sz w:val="18"/>
                <w:szCs w:val="18"/>
              </w:rPr>
              <w:t>pregled najznačajnijih preporuka danih od strane internih revizora u dostavljenim godišnjim izvještajima, aktivnosti CHJ FMF i dostignuti nivo usklađenosti zakonodavstva FBiH s pravnom stečevinom EU, vezano za  oblast revizije i financijske kontrole</w:t>
            </w:r>
          </w:p>
        </w:tc>
      </w:tr>
      <w:tr w:rsidR="00545182" w:rsidRPr="00AD050C" w:rsidTr="000C124A">
        <w:trPr>
          <w:trHeight w:val="20"/>
        </w:trPr>
        <w:tc>
          <w:tcPr>
            <w:tcW w:w="1319" w:type="pct"/>
            <w:gridSpan w:val="24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56" w:type="pct"/>
            <w:gridSpan w:val="8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0" w:type="pct"/>
            <w:gridSpan w:val="6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36" w:type="pct"/>
            <w:gridSpan w:val="10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545182" w:rsidRPr="00AD050C" w:rsidTr="000C124A">
        <w:trPr>
          <w:trHeight w:val="20"/>
        </w:trPr>
        <w:tc>
          <w:tcPr>
            <w:tcW w:w="1319" w:type="pct"/>
            <w:gridSpan w:val="24"/>
            <w:shd w:val="clear" w:color="auto" w:fill="auto"/>
            <w:vAlign w:val="center"/>
          </w:tcPr>
          <w:p w:rsidR="00545182" w:rsidRPr="00AD050C" w:rsidRDefault="00545182" w:rsidP="0027692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20"/>
                <w:lang w:eastAsia="bs-Latn-BA"/>
              </w:rPr>
              <w:t>Sačinjen Konsolidirani godišnji izvještaj interne revizije za 201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6</w:t>
            </w:r>
            <w:r w:rsidRPr="00AD050C">
              <w:rPr>
                <w:rFonts w:ascii="Arial" w:hAnsi="Arial" w:cs="Arial"/>
                <w:sz w:val="18"/>
                <w:szCs w:val="20"/>
                <w:lang w:eastAsia="bs-Latn-BA"/>
              </w:rPr>
              <w:t>. godinu</w:t>
            </w:r>
          </w:p>
        </w:tc>
        <w:tc>
          <w:tcPr>
            <w:tcW w:w="1256" w:type="pct"/>
            <w:gridSpan w:val="8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20"/>
                <w:lang w:eastAsia="bs-Latn-BA"/>
              </w:rPr>
              <w:t>Izvještaj usvojen na Vladi FBiH</w:t>
            </w:r>
          </w:p>
        </w:tc>
        <w:tc>
          <w:tcPr>
            <w:tcW w:w="1190" w:type="pct"/>
            <w:gridSpan w:val="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36" w:type="pct"/>
            <w:gridSpan w:val="10"/>
            <w:vAlign w:val="center"/>
          </w:tcPr>
          <w:p w:rsidR="00545182" w:rsidRPr="00372547" w:rsidRDefault="00545182" w:rsidP="003725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2547">
              <w:rPr>
                <w:rFonts w:ascii="Arial" w:hAnsi="Arial" w:cs="Arial"/>
                <w:sz w:val="18"/>
                <w:szCs w:val="18"/>
              </w:rPr>
              <w:t xml:space="preserve">Konsolidirani izvještaj usvojen na 114. sjednici </w:t>
            </w:r>
          </w:p>
        </w:tc>
      </w:tr>
      <w:tr w:rsidR="00545182" w:rsidRPr="00AD050C" w:rsidTr="000C124A">
        <w:trPr>
          <w:trHeight w:val="20"/>
        </w:trPr>
        <w:tc>
          <w:tcPr>
            <w:tcW w:w="1319" w:type="pct"/>
            <w:gridSpan w:val="24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Izrađena informacija iz oblasti interne revizije</w:t>
            </w:r>
          </w:p>
        </w:tc>
        <w:tc>
          <w:tcPr>
            <w:tcW w:w="1256" w:type="pct"/>
            <w:gridSpan w:val="8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20"/>
                <w:lang w:eastAsia="bs-Latn-BA"/>
              </w:rPr>
              <w:t>Prihvaćena informacija na Vladi FBiH</w:t>
            </w:r>
          </w:p>
        </w:tc>
        <w:tc>
          <w:tcPr>
            <w:tcW w:w="1190" w:type="pct"/>
            <w:gridSpan w:val="6"/>
            <w:vAlign w:val="center"/>
          </w:tcPr>
          <w:p w:rsidR="00545182" w:rsidRPr="00AD050C" w:rsidRDefault="008D53AF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3AF">
              <w:rPr>
                <w:rFonts w:ascii="Arial" w:hAnsi="Arial" w:cs="Arial"/>
                <w:sz w:val="18"/>
                <w:szCs w:val="18"/>
              </w:rPr>
              <w:t>Realizirano</w:t>
            </w:r>
            <w:r w:rsidRPr="00276922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36" w:type="pct"/>
            <w:gridSpan w:val="10"/>
            <w:vAlign w:val="center"/>
          </w:tcPr>
          <w:p w:rsidR="00545182" w:rsidRPr="00AD050C" w:rsidRDefault="008D53AF" w:rsidP="008D5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8D53AF">
              <w:rPr>
                <w:rFonts w:ascii="Arial" w:hAnsi="Arial" w:cs="Arial"/>
                <w:sz w:val="18"/>
                <w:szCs w:val="18"/>
              </w:rPr>
              <w:t>Informacija je urađena i poslana SIGMI</w:t>
            </w:r>
            <w:r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Pr="008D53AF">
              <w:rPr>
                <w:rFonts w:ascii="Arial" w:hAnsi="Arial" w:cs="Arial"/>
                <w:sz w:val="18"/>
                <w:szCs w:val="18"/>
              </w:rPr>
              <w:t xml:space="preserve"> Europskoj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8D53AF">
              <w:rPr>
                <w:rFonts w:ascii="Arial" w:hAnsi="Arial" w:cs="Arial"/>
                <w:sz w:val="18"/>
                <w:szCs w:val="18"/>
              </w:rPr>
              <w:t>omisiji</w:t>
            </w:r>
          </w:p>
        </w:tc>
      </w:tr>
      <w:tr w:rsidR="00545182" w:rsidRPr="00AD050C" w:rsidTr="009270C3">
        <w:trPr>
          <w:trHeight w:val="20"/>
        </w:trPr>
        <w:tc>
          <w:tcPr>
            <w:tcW w:w="1319" w:type="pct"/>
            <w:gridSpan w:val="24"/>
            <w:shd w:val="clear" w:color="auto" w:fill="auto"/>
            <w:vAlign w:val="bottom"/>
          </w:tcPr>
          <w:p w:rsidR="00545182" w:rsidRPr="00F752F5" w:rsidRDefault="00545182" w:rsidP="009270C3">
            <w:pPr>
              <w:spacing w:line="15" w:lineRule="atLeast"/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Izrađena mišljenja na pravilnike o unutrašnjoj organizaciji u dijelu koji se odnosi na internu reviziju</w:t>
            </w:r>
          </w:p>
        </w:tc>
        <w:tc>
          <w:tcPr>
            <w:tcW w:w="1256" w:type="pct"/>
            <w:gridSpan w:val="8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Data mišljenja svim obveznicima koji su uspostavili jedinicu interne revizije i obratili se CHJ</w:t>
            </w:r>
          </w:p>
        </w:tc>
        <w:tc>
          <w:tcPr>
            <w:tcW w:w="1190" w:type="pct"/>
            <w:gridSpan w:val="6"/>
            <w:vAlign w:val="center"/>
          </w:tcPr>
          <w:p w:rsidR="00545182" w:rsidRPr="00276922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D53A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6" w:type="pct"/>
            <w:gridSpan w:val="10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5182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A6A6A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62" w:type="pct"/>
            <w:gridSpan w:val="30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1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6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2.3.1 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27692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20"/>
                <w:lang w:eastAsia="bs-Latn-BA"/>
              </w:rPr>
              <w:t>Izrada Konsolidiranog godišnjeg izvještaja interne revizije za 201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6</w:t>
            </w:r>
            <w:r w:rsidRPr="00AD050C">
              <w:rPr>
                <w:rFonts w:ascii="Arial" w:hAnsi="Arial" w:cs="Arial"/>
                <w:sz w:val="18"/>
                <w:szCs w:val="20"/>
                <w:lang w:eastAsia="bs-Latn-BA"/>
              </w:rPr>
              <w:t>. godinu</w:t>
            </w:r>
          </w:p>
        </w:tc>
        <w:tc>
          <w:tcPr>
            <w:tcW w:w="581" w:type="pct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vAlign w:val="center"/>
          </w:tcPr>
          <w:p w:rsidR="00545182" w:rsidRPr="008D53AF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3AF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vAlign w:val="center"/>
          </w:tcPr>
          <w:p w:rsidR="00545182" w:rsidRPr="00276922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2.3.2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20"/>
                <w:lang w:eastAsia="bs-Latn-BA"/>
              </w:rPr>
              <w:t>Izrada informacije o stanju u oblasti javnih internih financijskih kontrola</w:t>
            </w:r>
          </w:p>
        </w:tc>
        <w:tc>
          <w:tcPr>
            <w:tcW w:w="581" w:type="pct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vAlign w:val="center"/>
          </w:tcPr>
          <w:p w:rsidR="00545182" w:rsidRPr="008D53AF" w:rsidRDefault="008D53AF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3AF">
              <w:rPr>
                <w:rFonts w:ascii="Arial" w:hAnsi="Arial" w:cs="Arial"/>
                <w:sz w:val="18"/>
                <w:szCs w:val="18"/>
              </w:rPr>
              <w:t>100</w:t>
            </w:r>
            <w:r w:rsidR="00545182" w:rsidRPr="008D53AF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412" w:type="pct"/>
            <w:gridSpan w:val="14"/>
            <w:vAlign w:val="center"/>
          </w:tcPr>
          <w:p w:rsidR="00545182" w:rsidRPr="00276922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19A2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2.3.3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Davanje mišljenja na pravilnike o unutrašnjoj organizaciji u dijelu koji se odnosi na internu reviziju</w:t>
            </w:r>
          </w:p>
        </w:tc>
        <w:tc>
          <w:tcPr>
            <w:tcW w:w="581" w:type="pct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AD050C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vAlign w:val="center"/>
          </w:tcPr>
          <w:p w:rsidR="00545182" w:rsidRPr="008D53AF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3A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545182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2.4: Obuke iz oblasti PIFC</w:t>
            </w:r>
          </w:p>
        </w:tc>
      </w:tr>
      <w:tr w:rsidR="00545182" w:rsidRPr="00AD050C" w:rsidTr="00046073">
        <w:trPr>
          <w:trHeight w:val="20"/>
        </w:trPr>
        <w:tc>
          <w:tcPr>
            <w:tcW w:w="756" w:type="pct"/>
            <w:gridSpan w:val="4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44" w:type="pct"/>
            <w:gridSpan w:val="44"/>
            <w:shd w:val="clear" w:color="auto" w:fill="FFFF66"/>
            <w:vAlign w:val="center"/>
          </w:tcPr>
          <w:p w:rsidR="00545182" w:rsidRPr="00036C0B" w:rsidRDefault="00545182" w:rsidP="00B44F54">
            <w:pPr>
              <w:pStyle w:val="Default"/>
              <w:rPr>
                <w:rFonts w:ascii="Arial" w:eastAsia="Times New Roman" w:hAnsi="Arial" w:cs="Arial"/>
                <w:iCs/>
                <w:color w:val="auto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iCs/>
                <w:color w:val="auto"/>
                <w:sz w:val="18"/>
                <w:szCs w:val="18"/>
                <w:lang w:val="hr-HR"/>
              </w:rPr>
              <w:t>-</w:t>
            </w:r>
            <w:r w:rsidRPr="00036C0B">
              <w:rPr>
                <w:rFonts w:ascii="Arial" w:eastAsia="Times New Roman" w:hAnsi="Arial" w:cs="Arial"/>
                <w:iCs/>
                <w:color w:val="auto"/>
                <w:sz w:val="18"/>
                <w:szCs w:val="18"/>
                <w:lang w:val="hr-HR"/>
              </w:rPr>
              <w:t>Obučeni polaznici iz oblasti financijskog upravljanja i kontrole u cilju uvođenja viših standarda kontrole za upravljanje javnim sredstvima i razvijanje jačeg sistema odgovornosti, veće zakonitosti i pravilnosti u trošenju budžetskih sredstava u javnom sektoru u Federaciji</w:t>
            </w:r>
          </w:p>
        </w:tc>
      </w:tr>
      <w:tr w:rsidR="00545182" w:rsidRPr="00AD050C" w:rsidTr="000C124A">
        <w:trPr>
          <w:trHeight w:val="20"/>
        </w:trPr>
        <w:tc>
          <w:tcPr>
            <w:tcW w:w="1309" w:type="pct"/>
            <w:gridSpan w:val="23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65" w:type="pct"/>
            <w:gridSpan w:val="9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0" w:type="pct"/>
            <w:gridSpan w:val="5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45" w:type="pct"/>
            <w:gridSpan w:val="11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545182" w:rsidRPr="00AD050C" w:rsidTr="000C124A">
        <w:trPr>
          <w:trHeight w:val="20"/>
        </w:trPr>
        <w:tc>
          <w:tcPr>
            <w:tcW w:w="1309" w:type="pct"/>
            <w:gridSpan w:val="23"/>
            <w:shd w:val="clear" w:color="auto" w:fill="auto"/>
            <w:vAlign w:val="bottom"/>
          </w:tcPr>
          <w:p w:rsidR="00545182" w:rsidRPr="00AD050C" w:rsidRDefault="00545182" w:rsidP="00B44F54">
            <w:pPr>
              <w:spacing w:line="15" w:lineRule="atLeast"/>
              <w:rPr>
                <w:rFonts w:ascii="Arial" w:hAnsi="Arial" w:cs="Arial"/>
                <w:sz w:val="18"/>
                <w:szCs w:val="2"/>
                <w:lang w:eastAsia="bs-Latn-BA"/>
              </w:rPr>
            </w:pPr>
            <w:r w:rsidRPr="00AD050C">
              <w:rPr>
                <w:rFonts w:ascii="Arial" w:eastAsia="Calibri" w:hAnsi="Arial" w:cs="Arial"/>
                <w:sz w:val="18"/>
                <w:szCs w:val="18"/>
              </w:rPr>
              <w:t>Broj provedenih obuka iz oblasti financijskog upravljanja i kontrole</w:t>
            </w:r>
          </w:p>
        </w:tc>
        <w:tc>
          <w:tcPr>
            <w:tcW w:w="1265" w:type="pct"/>
            <w:gridSpan w:val="9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Provedene 2 </w:t>
            </w:r>
            <w:r w:rsidRPr="00AD050C">
              <w:rPr>
                <w:rFonts w:ascii="Arial" w:eastAsia="Calibri" w:hAnsi="Arial" w:cs="Arial"/>
                <w:sz w:val="18"/>
                <w:szCs w:val="18"/>
              </w:rPr>
              <w:t>obuke iz oblasti financijskog upravljanja i kontrole</w:t>
            </w:r>
          </w:p>
        </w:tc>
        <w:tc>
          <w:tcPr>
            <w:tcW w:w="1180" w:type="pct"/>
            <w:gridSpan w:val="5"/>
            <w:vAlign w:val="center"/>
          </w:tcPr>
          <w:p w:rsidR="00545182" w:rsidRPr="00B30BCF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C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5" w:type="pct"/>
            <w:gridSpan w:val="11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5182" w:rsidRPr="00AD050C" w:rsidTr="000C124A">
        <w:trPr>
          <w:trHeight w:val="20"/>
        </w:trPr>
        <w:tc>
          <w:tcPr>
            <w:tcW w:w="1309" w:type="pct"/>
            <w:gridSpan w:val="23"/>
            <w:shd w:val="clear" w:color="auto" w:fill="auto"/>
            <w:vAlign w:val="bottom"/>
          </w:tcPr>
          <w:p w:rsidR="00545182" w:rsidRPr="00AD050C" w:rsidRDefault="00545182" w:rsidP="00B44F54">
            <w:pPr>
              <w:spacing w:line="15" w:lineRule="atLeast"/>
              <w:rPr>
                <w:rFonts w:ascii="Arial" w:hAnsi="Arial" w:cs="Arial"/>
                <w:sz w:val="18"/>
                <w:szCs w:val="2"/>
                <w:lang w:eastAsia="bs-Latn-BA"/>
              </w:rPr>
            </w:pPr>
            <w:r w:rsidRPr="00AD050C">
              <w:rPr>
                <w:rFonts w:ascii="Arial" w:eastAsia="Calibri" w:hAnsi="Arial" w:cs="Arial"/>
                <w:sz w:val="18"/>
                <w:szCs w:val="18"/>
              </w:rPr>
              <w:t>Broj obučenih polaznika na obukama iz oblasti FUK</w:t>
            </w:r>
          </w:p>
        </w:tc>
        <w:tc>
          <w:tcPr>
            <w:tcW w:w="1265" w:type="pct"/>
            <w:gridSpan w:val="9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Obučeno 40</w:t>
            </w:r>
            <w:r w:rsidRPr="00AD050C">
              <w:rPr>
                <w:rFonts w:ascii="Arial" w:eastAsia="Calibri" w:hAnsi="Arial" w:cs="Arial"/>
                <w:sz w:val="18"/>
                <w:szCs w:val="18"/>
              </w:rPr>
              <w:t xml:space="preserve"> polaznika na obukama iz oblasti financijskog upravljanja i kontrole</w:t>
            </w:r>
          </w:p>
        </w:tc>
        <w:tc>
          <w:tcPr>
            <w:tcW w:w="1180" w:type="pct"/>
            <w:gridSpan w:val="5"/>
            <w:vAlign w:val="center"/>
          </w:tcPr>
          <w:p w:rsidR="00545182" w:rsidRPr="00B30BCF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C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5" w:type="pct"/>
            <w:gridSpan w:val="11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5182" w:rsidRPr="00AD050C" w:rsidTr="00276922">
        <w:trPr>
          <w:trHeight w:val="20"/>
        </w:trPr>
        <w:tc>
          <w:tcPr>
            <w:tcW w:w="1309" w:type="pct"/>
            <w:gridSpan w:val="23"/>
            <w:shd w:val="clear" w:color="auto" w:fill="auto"/>
            <w:vAlign w:val="bottom"/>
          </w:tcPr>
          <w:p w:rsidR="00545182" w:rsidRPr="00AD050C" w:rsidRDefault="00545182" w:rsidP="00B44F54">
            <w:pPr>
              <w:spacing w:line="15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F752F5">
              <w:rPr>
                <w:rFonts w:ascii="Arial" w:eastAsia="Calibri" w:hAnsi="Arial" w:cs="Arial"/>
                <w:sz w:val="18"/>
                <w:szCs w:val="18"/>
              </w:rPr>
              <w:t>Broj provedenih obuka iz oblasti interne revizije</w:t>
            </w:r>
          </w:p>
        </w:tc>
        <w:tc>
          <w:tcPr>
            <w:tcW w:w="1265" w:type="pct"/>
            <w:gridSpan w:val="9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Provedeno 5 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>obuka iz oblasti interne revizije</w:t>
            </w:r>
          </w:p>
        </w:tc>
        <w:tc>
          <w:tcPr>
            <w:tcW w:w="1180" w:type="pct"/>
            <w:gridSpan w:val="5"/>
            <w:vAlign w:val="center"/>
          </w:tcPr>
          <w:p w:rsidR="00545182" w:rsidRPr="00B30BCF" w:rsidRDefault="00545182" w:rsidP="00276922">
            <w:pPr>
              <w:jc w:val="center"/>
            </w:pPr>
            <w:r w:rsidRPr="00B30BC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5" w:type="pct"/>
            <w:gridSpan w:val="11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5182" w:rsidRPr="00AD050C" w:rsidTr="00276922">
        <w:trPr>
          <w:trHeight w:val="20"/>
        </w:trPr>
        <w:tc>
          <w:tcPr>
            <w:tcW w:w="1309" w:type="pct"/>
            <w:gridSpan w:val="23"/>
            <w:shd w:val="clear" w:color="auto" w:fill="auto"/>
            <w:vAlign w:val="bottom"/>
          </w:tcPr>
          <w:p w:rsidR="00545182" w:rsidRPr="00AD050C" w:rsidRDefault="00545182" w:rsidP="00B44F54">
            <w:pPr>
              <w:spacing w:line="15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F752F5">
              <w:rPr>
                <w:rFonts w:ascii="Arial" w:eastAsia="Calibri" w:hAnsi="Arial" w:cs="Arial"/>
                <w:sz w:val="18"/>
                <w:szCs w:val="18"/>
              </w:rPr>
              <w:t>Broj obučenih polaznika na obukama iz oblasti interne revizije</w:t>
            </w:r>
          </w:p>
        </w:tc>
        <w:tc>
          <w:tcPr>
            <w:tcW w:w="1265" w:type="pct"/>
            <w:gridSpan w:val="9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Obučeno 60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 xml:space="preserve"> polaznika na obukama iz oblasti interne revizije</w:t>
            </w:r>
          </w:p>
        </w:tc>
        <w:tc>
          <w:tcPr>
            <w:tcW w:w="1180" w:type="pct"/>
            <w:gridSpan w:val="5"/>
            <w:vAlign w:val="center"/>
          </w:tcPr>
          <w:p w:rsidR="00545182" w:rsidRPr="00B30BCF" w:rsidRDefault="00545182" w:rsidP="00276922">
            <w:pPr>
              <w:jc w:val="center"/>
            </w:pPr>
            <w:r w:rsidRPr="00B30BC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5" w:type="pct"/>
            <w:gridSpan w:val="11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5182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A6A6A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62" w:type="pct"/>
            <w:gridSpan w:val="30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1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6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2.4.1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Provođenje obuka i radionica iz oblasti </w:t>
            </w:r>
            <w:r w:rsidRPr="00AD050C">
              <w:rPr>
                <w:rFonts w:ascii="Arial" w:eastAsia="Calibri" w:hAnsi="Arial" w:cs="Arial"/>
                <w:sz w:val="18"/>
                <w:szCs w:val="18"/>
              </w:rPr>
              <w:t>financijskog upravljanja i kontrole</w:t>
            </w:r>
            <w:r w:rsidRPr="00AD050C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u pilot institucijama</w:t>
            </w:r>
          </w:p>
        </w:tc>
        <w:tc>
          <w:tcPr>
            <w:tcW w:w="581" w:type="pct"/>
          </w:tcPr>
          <w:p w:rsidR="00545182" w:rsidRPr="00AD050C" w:rsidRDefault="00545182" w:rsidP="00B44F54">
            <w:r w:rsidRPr="00AD050C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2.4.2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Provođenje obuka i radionica iz oblasti interne revizije</w:t>
            </w:r>
          </w:p>
        </w:tc>
        <w:tc>
          <w:tcPr>
            <w:tcW w:w="581" w:type="pct"/>
          </w:tcPr>
          <w:p w:rsidR="00545182" w:rsidRPr="00AD050C" w:rsidRDefault="00545182" w:rsidP="009270C3">
            <w:r w:rsidRPr="00AD050C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vAlign w:val="center"/>
          </w:tcPr>
          <w:p w:rsidR="00545182" w:rsidRPr="00AD050C" w:rsidRDefault="00545182" w:rsidP="009270C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545182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2.5: Provođenje Strategije PIFC 2015-2018.</w:t>
            </w:r>
          </w:p>
        </w:tc>
      </w:tr>
      <w:tr w:rsidR="00545182" w:rsidRPr="00AD050C" w:rsidTr="00046073">
        <w:trPr>
          <w:trHeight w:val="20"/>
        </w:trPr>
        <w:tc>
          <w:tcPr>
            <w:tcW w:w="746" w:type="pct"/>
            <w:gridSpan w:val="3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54" w:type="pct"/>
            <w:gridSpan w:val="45"/>
            <w:shd w:val="clear" w:color="auto" w:fill="FFFF66"/>
            <w:vAlign w:val="center"/>
          </w:tcPr>
          <w:p w:rsidR="00545182" w:rsidRPr="00036C0B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C05C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C05C1">
              <w:rPr>
                <w:rFonts w:ascii="Arial" w:hAnsi="Arial" w:cs="Arial"/>
                <w:iCs/>
                <w:sz w:val="18"/>
                <w:szCs w:val="18"/>
              </w:rPr>
              <w:t>Reforma javne uprave u BiH, pored ostalog, postavlja nove zahtjeve zaposlenima odgovornim za upravljanje javnim financijama, naročito u pogledu njihove razine profesionalizma i stručnosti, a odgovornost CHJ FMF je da im pomogne pri obuci i razvoju karijere</w:t>
            </w:r>
          </w:p>
        </w:tc>
      </w:tr>
      <w:tr w:rsidR="00545182" w:rsidRPr="00AD050C" w:rsidTr="000C124A">
        <w:trPr>
          <w:trHeight w:val="20"/>
        </w:trPr>
        <w:tc>
          <w:tcPr>
            <w:tcW w:w="1291" w:type="pct"/>
            <w:gridSpan w:val="20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83" w:type="pct"/>
            <w:gridSpan w:val="12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2" w:type="pct"/>
            <w:gridSpan w:val="7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13" w:type="pct"/>
            <w:gridSpan w:val="9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545182" w:rsidRPr="00AD050C" w:rsidTr="000C124A">
        <w:trPr>
          <w:trHeight w:val="20"/>
        </w:trPr>
        <w:tc>
          <w:tcPr>
            <w:tcW w:w="1291" w:type="pct"/>
            <w:gridSpan w:val="2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Jednoobrazno klasificirana radna mjesta i koeficijenti za plaće internih revizora</w:t>
            </w:r>
          </w:p>
        </w:tc>
        <w:tc>
          <w:tcPr>
            <w:tcW w:w="1283" w:type="pct"/>
            <w:gridSpan w:val="12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Usvojene izmjene Zakona o plaćama sa ugrađenim dodatkom od 20% za zaposlene u internoj reviziji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12" w:type="pct"/>
            <w:gridSpan w:val="7"/>
            <w:vAlign w:val="center"/>
          </w:tcPr>
          <w:p w:rsidR="00545182" w:rsidRPr="00CE1685" w:rsidRDefault="00D43CA1" w:rsidP="00B30BC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Djelomično</w:t>
            </w:r>
            <w:r w:rsidR="00B30BCF" w:rsidRPr="00D43CA1">
              <w:rPr>
                <w:rFonts w:ascii="Arial" w:hAnsi="Arial" w:cs="Arial"/>
                <w:sz w:val="18"/>
                <w:szCs w:val="18"/>
              </w:rPr>
              <w:t xml:space="preserve"> r</w:t>
            </w:r>
            <w:r w:rsidR="00545182" w:rsidRPr="00D43CA1">
              <w:rPr>
                <w:rFonts w:ascii="Arial" w:hAnsi="Arial" w:cs="Arial"/>
                <w:sz w:val="18"/>
                <w:szCs w:val="18"/>
              </w:rPr>
              <w:t>ealizirano</w:t>
            </w:r>
          </w:p>
        </w:tc>
        <w:tc>
          <w:tcPr>
            <w:tcW w:w="1213" w:type="pct"/>
            <w:gridSpan w:val="9"/>
            <w:vAlign w:val="center"/>
          </w:tcPr>
          <w:p w:rsidR="00545182" w:rsidRPr="00AD050C" w:rsidRDefault="00D43CA1" w:rsidP="00701C6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Informacija je pripremljena i čeka se realizacija Zaključka Vlade FBi</w:t>
            </w:r>
            <w:r w:rsidR="00701C63">
              <w:rPr>
                <w:rFonts w:ascii="Arial" w:hAnsi="Arial" w:cs="Arial"/>
                <w:sz w:val="18"/>
                <w:szCs w:val="18"/>
              </w:rPr>
              <w:t>H, broj:</w:t>
            </w:r>
            <w:r>
              <w:rPr>
                <w:rFonts w:ascii="Arial" w:hAnsi="Arial" w:cs="Arial"/>
                <w:sz w:val="18"/>
                <w:szCs w:val="18"/>
              </w:rPr>
              <w:t xml:space="preserve"> 1079/17</w:t>
            </w:r>
          </w:p>
        </w:tc>
      </w:tr>
      <w:tr w:rsidR="00545182" w:rsidRPr="00AD050C" w:rsidTr="000C124A">
        <w:trPr>
          <w:trHeight w:val="20"/>
        </w:trPr>
        <w:tc>
          <w:tcPr>
            <w:tcW w:w="1291" w:type="pct"/>
            <w:gridSpan w:val="2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Realizacija seminara i radionica za interne revizore i koordinatore za FUK</w:t>
            </w:r>
          </w:p>
        </w:tc>
        <w:tc>
          <w:tcPr>
            <w:tcW w:w="1283" w:type="pct"/>
            <w:gridSpan w:val="12"/>
            <w:shd w:val="clear" w:color="auto" w:fill="auto"/>
            <w:vAlign w:val="center"/>
          </w:tcPr>
          <w:p w:rsidR="00545182" w:rsidRPr="00F752F5" w:rsidRDefault="00545182" w:rsidP="00CE1685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Provedena 4 seminara/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>obuke iz oblasti interne revizije i financijskog upravljanja i kontrole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45182" w:rsidRPr="00AD050C" w:rsidRDefault="00545182" w:rsidP="00CE168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Obučeno 60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 xml:space="preserve"> polaznika na obukama iz oblasti interne revizije i financijskog upravljanja i kontrole</w:t>
            </w:r>
          </w:p>
        </w:tc>
        <w:tc>
          <w:tcPr>
            <w:tcW w:w="1212" w:type="pct"/>
            <w:gridSpan w:val="7"/>
            <w:vAlign w:val="center"/>
          </w:tcPr>
          <w:p w:rsidR="00545182" w:rsidRPr="00CE1685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43CA1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3" w:type="pct"/>
            <w:gridSpan w:val="9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5182" w:rsidRPr="00AD050C" w:rsidTr="000C124A">
        <w:trPr>
          <w:trHeight w:val="20"/>
        </w:trPr>
        <w:tc>
          <w:tcPr>
            <w:tcW w:w="1291" w:type="pct"/>
            <w:gridSpan w:val="2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F752F5">
              <w:rPr>
                <w:rFonts w:ascii="Arial" w:eastAsia="Calibri" w:hAnsi="Arial" w:cs="Arial"/>
                <w:sz w:val="18"/>
                <w:szCs w:val="18"/>
              </w:rPr>
              <w:t xml:space="preserve">Pripremljene Smjernice za procjenu 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lastRenderedPageBreak/>
              <w:t>kvaliteta rada interne revizije</w:t>
            </w:r>
          </w:p>
        </w:tc>
        <w:tc>
          <w:tcPr>
            <w:tcW w:w="1283" w:type="pct"/>
            <w:gridSpan w:val="12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 xml:space="preserve">Usvojene 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 xml:space="preserve">Smjernice za procjenu kvaliteta 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lastRenderedPageBreak/>
              <w:t>rada interne revizije</w:t>
            </w:r>
          </w:p>
        </w:tc>
        <w:tc>
          <w:tcPr>
            <w:tcW w:w="1212" w:type="pct"/>
            <w:gridSpan w:val="7"/>
            <w:vAlign w:val="center"/>
          </w:tcPr>
          <w:p w:rsidR="00545182" w:rsidRPr="00CE1685" w:rsidRDefault="008357C8" w:rsidP="00D43CA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Nije </w:t>
            </w:r>
            <w:r w:rsidR="00D43CA1" w:rsidRPr="00D43CA1">
              <w:rPr>
                <w:rFonts w:ascii="Arial" w:hAnsi="Arial" w:cs="Arial"/>
                <w:sz w:val="18"/>
                <w:szCs w:val="18"/>
              </w:rPr>
              <w:t>r</w:t>
            </w:r>
            <w:r w:rsidR="00545182" w:rsidRPr="00D43CA1">
              <w:rPr>
                <w:rFonts w:ascii="Arial" w:hAnsi="Arial" w:cs="Arial"/>
                <w:sz w:val="18"/>
                <w:szCs w:val="18"/>
              </w:rPr>
              <w:t>ealizirano</w:t>
            </w:r>
          </w:p>
        </w:tc>
        <w:tc>
          <w:tcPr>
            <w:tcW w:w="1213" w:type="pct"/>
            <w:gridSpan w:val="9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5182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A6A6A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lastRenderedPageBreak/>
              <w:t>Realizacija aktivnosti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62" w:type="pct"/>
            <w:gridSpan w:val="30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1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6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2.5.1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eastAsia="Calibri" w:hAnsi="Arial" w:cs="Arial"/>
                <w:sz w:val="18"/>
                <w:szCs w:val="18"/>
              </w:rPr>
              <w:t>Analiza stanja i inicijativa za adekvatno organizacijsko pozicioniranje interne revizije i pozicioniranje profesije interne revizije (kategorizacija, opis poslova, plaće).</w:t>
            </w:r>
          </w:p>
        </w:tc>
        <w:tc>
          <w:tcPr>
            <w:tcW w:w="581" w:type="pct"/>
          </w:tcPr>
          <w:p w:rsidR="00545182" w:rsidRPr="00AD050C" w:rsidRDefault="00545182" w:rsidP="00B44F54">
            <w:r w:rsidRPr="00AD050C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vAlign w:val="center"/>
          </w:tcPr>
          <w:p w:rsidR="00545182" w:rsidRPr="00D6371A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43CA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2.5.2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eastAsia="Calibri" w:hAnsi="Arial" w:cs="Arial"/>
                <w:sz w:val="18"/>
                <w:szCs w:val="18"/>
              </w:rPr>
              <w:t>Izrada Smjernica za procjenu kvaliteta rada IR od strane CHJ</w:t>
            </w:r>
          </w:p>
        </w:tc>
        <w:tc>
          <w:tcPr>
            <w:tcW w:w="581" w:type="pct"/>
          </w:tcPr>
          <w:p w:rsidR="00545182" w:rsidRPr="00AD050C" w:rsidRDefault="00545182" w:rsidP="00B44F54">
            <w:r w:rsidRPr="00AD050C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vAlign w:val="center"/>
          </w:tcPr>
          <w:p w:rsidR="00545182" w:rsidRPr="00D6371A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57C8">
              <w:rPr>
                <w:rFonts w:ascii="Arial" w:hAnsi="Arial" w:cs="Arial"/>
                <w:sz w:val="18"/>
                <w:szCs w:val="18"/>
              </w:rPr>
              <w:t xml:space="preserve">0% </w:t>
            </w:r>
          </w:p>
        </w:tc>
        <w:tc>
          <w:tcPr>
            <w:tcW w:w="1412" w:type="pct"/>
            <w:gridSpan w:val="14"/>
            <w:vAlign w:val="center"/>
          </w:tcPr>
          <w:p w:rsidR="00545182" w:rsidRPr="00AD050C" w:rsidRDefault="00D43CA1" w:rsidP="008357C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Kasni Projekt Europske komisije u okviru kojeg je planirana izrada </w:t>
            </w:r>
            <w:r w:rsidR="008357C8">
              <w:rPr>
                <w:rFonts w:ascii="Arial" w:hAnsi="Arial" w:cs="Arial"/>
                <w:sz w:val="18"/>
                <w:szCs w:val="18"/>
              </w:rPr>
              <w:t>Smjernica</w:t>
            </w:r>
          </w:p>
        </w:tc>
        <w:tc>
          <w:tcPr>
            <w:tcW w:w="386" w:type="pct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2.5.3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54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752F5">
              <w:rPr>
                <w:rFonts w:ascii="Arial" w:eastAsia="Calibri" w:hAnsi="Arial" w:cs="Arial"/>
                <w:sz w:val="18"/>
                <w:szCs w:val="18"/>
              </w:rPr>
              <w:t>Razvoj programa obuke i organizacija seminara i radionica za interne revizore</w:t>
            </w:r>
          </w:p>
        </w:tc>
        <w:tc>
          <w:tcPr>
            <w:tcW w:w="581" w:type="pct"/>
          </w:tcPr>
          <w:p w:rsidR="00545182" w:rsidRPr="00AD050C" w:rsidRDefault="00545182" w:rsidP="00B44F54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AD050C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vAlign w:val="center"/>
          </w:tcPr>
          <w:p w:rsidR="00545182" w:rsidRPr="007A61E2" w:rsidRDefault="00D43CA1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  <w:r w:rsidR="004233C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412" w:type="pct"/>
            <w:gridSpan w:val="14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2.5.4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F752F5">
              <w:rPr>
                <w:rFonts w:ascii="Arial" w:eastAsia="Calibri" w:hAnsi="Arial" w:cs="Arial"/>
                <w:sz w:val="18"/>
                <w:szCs w:val="18"/>
              </w:rPr>
              <w:t>Jačanje suradnje sa nosiocima reformskih procesa na izradi zakonskih/podzakonskih propisa i mjera za unapređenje sistema</w:t>
            </w:r>
          </w:p>
        </w:tc>
        <w:tc>
          <w:tcPr>
            <w:tcW w:w="581" w:type="pct"/>
          </w:tcPr>
          <w:p w:rsidR="00545182" w:rsidRPr="00AD050C" w:rsidRDefault="00545182" w:rsidP="00B44F54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AD050C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vAlign w:val="center"/>
          </w:tcPr>
          <w:p w:rsidR="00545182" w:rsidRPr="007A61E2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61E2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545182" w:rsidRPr="00AD050C" w:rsidRDefault="00545182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2.5.5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F752F5">
              <w:rPr>
                <w:rFonts w:ascii="Arial" w:eastAsia="Calibri" w:hAnsi="Arial" w:cs="Arial"/>
                <w:sz w:val="18"/>
                <w:szCs w:val="18"/>
              </w:rPr>
              <w:t>Transfer za financiranje Koordinacijskog odbora CHJ</w:t>
            </w:r>
          </w:p>
        </w:tc>
        <w:tc>
          <w:tcPr>
            <w:tcW w:w="581" w:type="pct"/>
          </w:tcPr>
          <w:p w:rsidR="00545182" w:rsidRPr="00AD050C" w:rsidRDefault="00545182" w:rsidP="00B44F54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AD050C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vAlign w:val="center"/>
          </w:tcPr>
          <w:p w:rsidR="00545182" w:rsidRPr="007A61E2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61E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545182" w:rsidRPr="00AD050C" w:rsidRDefault="00545182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545182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2.6: Unapređenje pravnog okvira za razvoj financijskog tržišta </w:t>
            </w:r>
          </w:p>
        </w:tc>
      </w:tr>
      <w:tr w:rsidR="00545182" w:rsidRPr="00AD050C" w:rsidTr="00E4206A">
        <w:trPr>
          <w:trHeight w:val="20"/>
        </w:trPr>
        <w:tc>
          <w:tcPr>
            <w:tcW w:w="790" w:type="pct"/>
            <w:gridSpan w:val="8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10" w:type="pct"/>
            <w:gridSpan w:val="40"/>
            <w:shd w:val="clear" w:color="auto" w:fill="FFFF66"/>
            <w:vAlign w:val="center"/>
          </w:tcPr>
          <w:p w:rsidR="00545182" w:rsidRPr="001C05C1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C05C1">
              <w:rPr>
                <w:rFonts w:ascii="Arial" w:hAnsi="Arial" w:cs="Arial"/>
                <w:sz w:val="18"/>
                <w:szCs w:val="18"/>
              </w:rPr>
              <w:t xml:space="preserve">- Harmonizacija domaćih propisa s pravnom tekovinom Europske unije </w:t>
            </w:r>
          </w:p>
          <w:p w:rsidR="00545182" w:rsidRPr="001C05C1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C05C1">
              <w:rPr>
                <w:rFonts w:ascii="Arial" w:hAnsi="Arial" w:cs="Arial"/>
                <w:sz w:val="18"/>
                <w:szCs w:val="18"/>
              </w:rPr>
              <w:t>-</w:t>
            </w:r>
            <w:r w:rsidR="001C05C1" w:rsidRPr="001C05C1">
              <w:t xml:space="preserve"> </w:t>
            </w:r>
            <w:r w:rsidR="001C05C1" w:rsidRPr="001C05C1">
              <w:rPr>
                <w:rFonts w:ascii="Arial" w:hAnsi="Arial" w:cs="Arial"/>
                <w:sz w:val="18"/>
                <w:szCs w:val="18"/>
              </w:rPr>
              <w:t>Unapređenje tržišta kapitala</w:t>
            </w:r>
            <w:r w:rsidRPr="001C05C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C05C1">
              <w:rPr>
                <w:rFonts w:ascii="Arial" w:hAnsi="Arial" w:cs="Arial"/>
                <w:sz w:val="18"/>
                <w:szCs w:val="18"/>
              </w:rPr>
              <w:t xml:space="preserve">- Stabilnost financijskog sustava </w:t>
            </w:r>
          </w:p>
        </w:tc>
      </w:tr>
      <w:tr w:rsidR="00545182" w:rsidRPr="00AD050C" w:rsidTr="00A83C99">
        <w:trPr>
          <w:trHeight w:val="20"/>
        </w:trPr>
        <w:tc>
          <w:tcPr>
            <w:tcW w:w="1269" w:type="pct"/>
            <w:gridSpan w:val="17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  <w:r w:rsidRPr="00AD050C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306" w:type="pct"/>
            <w:gridSpan w:val="15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230" w:type="pct"/>
            <w:gridSpan w:val="9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95" w:type="pct"/>
            <w:gridSpan w:val="7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545182" w:rsidRPr="00AD050C" w:rsidTr="00545182">
        <w:trPr>
          <w:trHeight w:val="20"/>
        </w:trPr>
        <w:tc>
          <w:tcPr>
            <w:tcW w:w="1269" w:type="pct"/>
            <w:gridSpan w:val="17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izrađenih zakona iz oblasti financijskog tržišta</w:t>
            </w:r>
          </w:p>
        </w:tc>
        <w:tc>
          <w:tcPr>
            <w:tcW w:w="1306" w:type="pct"/>
            <w:gridSpan w:val="15"/>
            <w:shd w:val="clear" w:color="auto" w:fill="auto"/>
            <w:vAlign w:val="center"/>
          </w:tcPr>
          <w:p w:rsidR="00545182" w:rsidRPr="00AD050C" w:rsidRDefault="00545182" w:rsidP="00545182">
            <w:r w:rsidRPr="00F752F5">
              <w:rPr>
                <w:rFonts w:ascii="Arial" w:hAnsi="Arial" w:cs="Arial"/>
                <w:sz w:val="18"/>
                <w:szCs w:val="18"/>
              </w:rPr>
              <w:t>10 zakona utvrđeno na Vladi FBiH</w:t>
            </w:r>
          </w:p>
        </w:tc>
        <w:tc>
          <w:tcPr>
            <w:tcW w:w="1230" w:type="pct"/>
            <w:gridSpan w:val="9"/>
            <w:vAlign w:val="center"/>
          </w:tcPr>
          <w:p w:rsidR="00545182" w:rsidRPr="00B30BCF" w:rsidRDefault="00545182" w:rsidP="003725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CF">
              <w:rPr>
                <w:rFonts w:ascii="Arial" w:hAnsi="Arial" w:cs="Arial"/>
                <w:sz w:val="18"/>
                <w:szCs w:val="18"/>
              </w:rPr>
              <w:t>Djelomično realizirano</w:t>
            </w:r>
          </w:p>
        </w:tc>
        <w:tc>
          <w:tcPr>
            <w:tcW w:w="1195" w:type="pct"/>
            <w:gridSpan w:val="7"/>
            <w:vAlign w:val="center"/>
          </w:tcPr>
          <w:p w:rsidR="00545182" w:rsidRPr="00B30BCF" w:rsidRDefault="00545182" w:rsidP="00F20E3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30BCF">
              <w:rPr>
                <w:rFonts w:ascii="Arial" w:hAnsi="Arial" w:cs="Arial"/>
                <w:sz w:val="18"/>
                <w:szCs w:val="18"/>
              </w:rPr>
              <w:t xml:space="preserve">Utvrđeno je 5 zakona, od čega su 4 stupila na snagu (Zakon o bankama, Zakon o izmjenama i dopunama Zakona o investicijskim fondovima, Zakon o izmjenama i dopunama Zakona o tržištu vrijednosnih papira i Zakon o Agenciji za bankarstvo  FBiH). Ostalih 5 zakona su u završnoj fazi i uskoro se očekuje njihovo slanje na Vladu. </w:t>
            </w:r>
          </w:p>
        </w:tc>
      </w:tr>
      <w:tr w:rsidR="00545182" w:rsidRPr="00AD050C" w:rsidTr="00A83C99">
        <w:trPr>
          <w:trHeight w:val="20"/>
        </w:trPr>
        <w:tc>
          <w:tcPr>
            <w:tcW w:w="1269" w:type="pct"/>
            <w:gridSpan w:val="17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Izrađena Uredba o izmjenama i dopunama Uredbe o kriterijima i načinu vođenja nadzora nad poslovanjem Razvojne banke</w:t>
            </w:r>
          </w:p>
        </w:tc>
        <w:tc>
          <w:tcPr>
            <w:tcW w:w="1306" w:type="pct"/>
            <w:gridSpan w:val="15"/>
            <w:shd w:val="clear" w:color="auto" w:fill="auto"/>
          </w:tcPr>
          <w:p w:rsidR="00545182" w:rsidRPr="00F752F5" w:rsidRDefault="00545182" w:rsidP="009F1978">
            <w:pPr>
              <w:rPr>
                <w:rFonts w:ascii="Arial" w:hAnsi="Arial" w:cs="Arial"/>
                <w:sz w:val="18"/>
                <w:szCs w:val="18"/>
              </w:rPr>
            </w:pPr>
          </w:p>
          <w:p w:rsidR="00545182" w:rsidRPr="00AD050C" w:rsidRDefault="00545182" w:rsidP="009F1978">
            <w:r w:rsidRPr="00F752F5">
              <w:rPr>
                <w:rFonts w:ascii="Arial" w:hAnsi="Arial" w:cs="Arial"/>
                <w:sz w:val="18"/>
                <w:szCs w:val="18"/>
              </w:rPr>
              <w:t>Uredba usvojena i objavljena u „Službenim novinama FBiH“</w:t>
            </w:r>
          </w:p>
        </w:tc>
        <w:tc>
          <w:tcPr>
            <w:tcW w:w="1230" w:type="pct"/>
            <w:gridSpan w:val="9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CF">
              <w:rPr>
                <w:rFonts w:ascii="Arial" w:hAnsi="Arial" w:cs="Arial"/>
                <w:sz w:val="18"/>
                <w:szCs w:val="18"/>
              </w:rPr>
              <w:t>Nije realizirano</w:t>
            </w:r>
          </w:p>
        </w:tc>
        <w:tc>
          <w:tcPr>
            <w:tcW w:w="1195" w:type="pct"/>
            <w:gridSpan w:val="7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5182" w:rsidRPr="00AD050C" w:rsidTr="00A83C99">
        <w:trPr>
          <w:trHeight w:val="20"/>
        </w:trPr>
        <w:tc>
          <w:tcPr>
            <w:tcW w:w="1269" w:type="pct"/>
            <w:gridSpan w:val="17"/>
            <w:shd w:val="clear" w:color="auto" w:fill="auto"/>
            <w:vAlign w:val="center"/>
          </w:tcPr>
          <w:p w:rsidR="00545182" w:rsidRPr="00F752F5" w:rsidRDefault="00545182" w:rsidP="009270C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Izrađena Odluka o izmjenama i dopunama Odluke o iznošenju strane gotovine i čekova</w:t>
            </w:r>
          </w:p>
        </w:tc>
        <w:tc>
          <w:tcPr>
            <w:tcW w:w="1306" w:type="pct"/>
            <w:gridSpan w:val="15"/>
            <w:shd w:val="clear" w:color="auto" w:fill="auto"/>
          </w:tcPr>
          <w:p w:rsidR="00545182" w:rsidRDefault="00545182" w:rsidP="009270C3">
            <w:pPr>
              <w:rPr>
                <w:rFonts w:ascii="Arial" w:hAnsi="Arial" w:cs="Arial"/>
                <w:sz w:val="18"/>
                <w:szCs w:val="18"/>
              </w:rPr>
            </w:pPr>
          </w:p>
          <w:p w:rsidR="00545182" w:rsidRPr="00F752F5" w:rsidRDefault="00545182" w:rsidP="009270C3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Odluka usvojena i objavljena u „Službenim novinama FBiH“</w:t>
            </w:r>
          </w:p>
        </w:tc>
        <w:tc>
          <w:tcPr>
            <w:tcW w:w="1230" w:type="pct"/>
            <w:gridSpan w:val="9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C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95" w:type="pct"/>
            <w:gridSpan w:val="7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Odluka usvojena na103. sjednici</w:t>
            </w:r>
          </w:p>
        </w:tc>
      </w:tr>
      <w:tr w:rsidR="00545182" w:rsidRPr="00AD050C" w:rsidTr="00A83C99">
        <w:trPr>
          <w:trHeight w:val="20"/>
        </w:trPr>
        <w:tc>
          <w:tcPr>
            <w:tcW w:w="1269" w:type="pct"/>
            <w:gridSpan w:val="17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</w:t>
            </w: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>rješenja i potvrda</w:t>
            </w:r>
          </w:p>
        </w:tc>
        <w:tc>
          <w:tcPr>
            <w:tcW w:w="1306" w:type="pct"/>
            <w:gridSpan w:val="15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Rješenja i potvrde izdane u roku</w:t>
            </w:r>
          </w:p>
        </w:tc>
        <w:tc>
          <w:tcPr>
            <w:tcW w:w="1230" w:type="pct"/>
            <w:gridSpan w:val="9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95" w:type="pct"/>
            <w:gridSpan w:val="7"/>
            <w:vAlign w:val="center"/>
          </w:tcPr>
          <w:p w:rsidR="00545182" w:rsidRPr="00B30BCF" w:rsidRDefault="00545182" w:rsidP="00B30BC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30BCF">
              <w:rPr>
                <w:rFonts w:ascii="Arial" w:hAnsi="Arial" w:cs="Arial"/>
                <w:sz w:val="18"/>
                <w:szCs w:val="18"/>
              </w:rPr>
              <w:t>Izdan</w:t>
            </w:r>
            <w:r w:rsidR="00B30BCF" w:rsidRPr="00B30BCF">
              <w:rPr>
                <w:rFonts w:ascii="Arial" w:hAnsi="Arial" w:cs="Arial"/>
                <w:sz w:val="18"/>
                <w:szCs w:val="18"/>
              </w:rPr>
              <w:t>e</w:t>
            </w:r>
            <w:r w:rsidRPr="00B30B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0BCF" w:rsidRPr="00B30BCF">
              <w:rPr>
                <w:rFonts w:ascii="Arial" w:hAnsi="Arial" w:cs="Arial"/>
                <w:sz w:val="18"/>
                <w:szCs w:val="18"/>
              </w:rPr>
              <w:t>su</w:t>
            </w:r>
            <w:r w:rsidRPr="00B30BCF">
              <w:rPr>
                <w:rFonts w:ascii="Arial" w:hAnsi="Arial" w:cs="Arial"/>
                <w:sz w:val="18"/>
                <w:szCs w:val="18"/>
              </w:rPr>
              <w:t xml:space="preserve"> 14</w:t>
            </w:r>
            <w:r w:rsidR="00B30BCF" w:rsidRPr="00B30BCF">
              <w:rPr>
                <w:rFonts w:ascii="Arial" w:hAnsi="Arial" w:cs="Arial"/>
                <w:sz w:val="18"/>
                <w:szCs w:val="18"/>
              </w:rPr>
              <w:t>83</w:t>
            </w:r>
            <w:r w:rsidRPr="00B30BCF">
              <w:rPr>
                <w:rFonts w:ascii="Arial" w:hAnsi="Arial" w:cs="Arial"/>
                <w:sz w:val="18"/>
                <w:szCs w:val="18"/>
              </w:rPr>
              <w:t xml:space="preserve"> potvrd</w:t>
            </w:r>
            <w:r w:rsidR="00B30BCF" w:rsidRPr="00B30BCF">
              <w:rPr>
                <w:rFonts w:ascii="Arial" w:hAnsi="Arial" w:cs="Arial"/>
                <w:sz w:val="18"/>
                <w:szCs w:val="18"/>
              </w:rPr>
              <w:t>e</w:t>
            </w:r>
            <w:r w:rsidRPr="00B30BCF">
              <w:rPr>
                <w:rFonts w:ascii="Arial" w:hAnsi="Arial" w:cs="Arial"/>
                <w:sz w:val="18"/>
                <w:szCs w:val="18"/>
              </w:rPr>
              <w:t xml:space="preserve"> o kreditnom poslu s inozemstvom, </w:t>
            </w:r>
            <w:r w:rsidR="00B30BCF" w:rsidRPr="00B30BCF">
              <w:rPr>
                <w:rFonts w:ascii="Arial" w:hAnsi="Arial" w:cs="Arial"/>
                <w:sz w:val="18"/>
                <w:szCs w:val="18"/>
              </w:rPr>
              <w:t>191</w:t>
            </w:r>
            <w:r w:rsidRPr="00B30BCF">
              <w:rPr>
                <w:rFonts w:ascii="Arial" w:hAnsi="Arial" w:cs="Arial"/>
                <w:sz w:val="18"/>
                <w:szCs w:val="18"/>
              </w:rPr>
              <w:t xml:space="preserve"> rješenj</w:t>
            </w:r>
            <w:r w:rsidR="00B30BCF" w:rsidRPr="00B30BCF">
              <w:rPr>
                <w:rFonts w:ascii="Arial" w:hAnsi="Arial" w:cs="Arial"/>
                <w:sz w:val="18"/>
                <w:szCs w:val="18"/>
              </w:rPr>
              <w:t>e</w:t>
            </w:r>
            <w:r w:rsidRPr="00B30BCF">
              <w:rPr>
                <w:rFonts w:ascii="Arial" w:hAnsi="Arial" w:cs="Arial"/>
                <w:sz w:val="18"/>
                <w:szCs w:val="18"/>
              </w:rPr>
              <w:t xml:space="preserve"> iz oblasti deviznog poslovanja i 1</w:t>
            </w:r>
            <w:r w:rsidR="00B30BCF" w:rsidRPr="00B30BCF">
              <w:rPr>
                <w:rFonts w:ascii="Arial" w:hAnsi="Arial" w:cs="Arial"/>
                <w:sz w:val="18"/>
                <w:szCs w:val="18"/>
              </w:rPr>
              <w:t>1</w:t>
            </w:r>
            <w:r w:rsidRPr="00B30BCF">
              <w:rPr>
                <w:rFonts w:ascii="Arial" w:hAnsi="Arial" w:cs="Arial"/>
                <w:sz w:val="18"/>
                <w:szCs w:val="18"/>
              </w:rPr>
              <w:t xml:space="preserve">5 rješenja za obavljanje mjenjačkih poslova </w:t>
            </w:r>
          </w:p>
        </w:tc>
      </w:tr>
      <w:tr w:rsidR="00545182" w:rsidRPr="00AD050C" w:rsidTr="00A83C99">
        <w:trPr>
          <w:trHeight w:val="20"/>
        </w:trPr>
        <w:tc>
          <w:tcPr>
            <w:tcW w:w="1269" w:type="pct"/>
            <w:gridSpan w:val="17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stručnih mišljenja, stavova  i odgovora</w:t>
            </w:r>
          </w:p>
        </w:tc>
        <w:tc>
          <w:tcPr>
            <w:tcW w:w="1306" w:type="pct"/>
            <w:gridSpan w:val="15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Mišljenja, stavovi i odgovori dani u roku </w:t>
            </w:r>
          </w:p>
        </w:tc>
        <w:tc>
          <w:tcPr>
            <w:tcW w:w="1230" w:type="pct"/>
            <w:gridSpan w:val="9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195" w:type="pct"/>
            <w:gridSpan w:val="7"/>
            <w:vAlign w:val="center"/>
          </w:tcPr>
          <w:p w:rsidR="00545182" w:rsidRPr="00B30BCF" w:rsidRDefault="00545182" w:rsidP="00B30BC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30BCF">
              <w:rPr>
                <w:rFonts w:ascii="Arial" w:hAnsi="Arial" w:cs="Arial"/>
                <w:sz w:val="18"/>
                <w:szCs w:val="18"/>
              </w:rPr>
              <w:t xml:space="preserve">Dano je </w:t>
            </w:r>
            <w:r w:rsidR="00B30BCF" w:rsidRPr="00B30BCF">
              <w:rPr>
                <w:rFonts w:ascii="Arial" w:hAnsi="Arial" w:cs="Arial"/>
                <w:sz w:val="18"/>
                <w:szCs w:val="18"/>
              </w:rPr>
              <w:t>600</w:t>
            </w:r>
            <w:r w:rsidRPr="00B30BCF">
              <w:rPr>
                <w:rFonts w:ascii="Arial" w:hAnsi="Arial" w:cs="Arial"/>
                <w:sz w:val="18"/>
                <w:szCs w:val="18"/>
              </w:rPr>
              <w:t xml:space="preserve"> mišljenja, stavova i odgovora </w:t>
            </w:r>
          </w:p>
        </w:tc>
      </w:tr>
      <w:tr w:rsidR="00545182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A6A6A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62" w:type="pct"/>
            <w:gridSpan w:val="30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1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FFF66"/>
            <w:vAlign w:val="center"/>
          </w:tcPr>
          <w:p w:rsidR="00545182" w:rsidRPr="00AD050C" w:rsidRDefault="00545182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2.6.1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F752F5" w:rsidRDefault="00545182" w:rsidP="00C529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Prijedloga zakona o izmjenama i dopunama Zakona o leasingu</w:t>
            </w:r>
          </w:p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pct"/>
          </w:tcPr>
          <w:p w:rsidR="00545182" w:rsidRPr="00AD050C" w:rsidRDefault="00545182" w:rsidP="00B44F54"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545182" w:rsidRPr="001C05C1" w:rsidRDefault="001C05C1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B30BCF" w:rsidRPr="001C05C1">
              <w:rPr>
                <w:rFonts w:ascii="Arial" w:hAnsi="Arial" w:cs="Arial"/>
                <w:sz w:val="18"/>
                <w:szCs w:val="18"/>
              </w:rPr>
              <w:t>0</w:t>
            </w:r>
            <w:r w:rsidR="00545182" w:rsidRPr="001C05C1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412" w:type="pct"/>
            <w:gridSpan w:val="14"/>
            <w:vAlign w:val="center"/>
          </w:tcPr>
          <w:p w:rsidR="00545182" w:rsidRPr="001C05C1" w:rsidRDefault="001C05C1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8249B">
              <w:rPr>
                <w:rFonts w:ascii="Arial" w:hAnsi="Arial" w:cs="Arial"/>
                <w:sz w:val="18"/>
                <w:szCs w:val="18"/>
              </w:rPr>
              <w:t xml:space="preserve">U tijeku je izrada </w:t>
            </w:r>
            <w:r>
              <w:rPr>
                <w:rFonts w:ascii="Arial" w:hAnsi="Arial" w:cs="Arial"/>
                <w:sz w:val="18"/>
                <w:szCs w:val="18"/>
              </w:rPr>
              <w:t>Prednacrta z</w:t>
            </w:r>
            <w:r w:rsidRPr="0038249B">
              <w:rPr>
                <w:rFonts w:ascii="Arial" w:hAnsi="Arial" w:cs="Arial"/>
                <w:sz w:val="18"/>
                <w:szCs w:val="18"/>
              </w:rPr>
              <w:t>akona</w:t>
            </w:r>
          </w:p>
        </w:tc>
        <w:tc>
          <w:tcPr>
            <w:tcW w:w="386" w:type="pct"/>
            <w:vAlign w:val="center"/>
          </w:tcPr>
          <w:p w:rsidR="00545182" w:rsidRPr="00AD050C" w:rsidRDefault="00D319A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2.6.2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Prijedloga zakona o bankama</w:t>
            </w:r>
          </w:p>
        </w:tc>
        <w:tc>
          <w:tcPr>
            <w:tcW w:w="581" w:type="pct"/>
          </w:tcPr>
          <w:p w:rsidR="00545182" w:rsidRPr="00AD050C" w:rsidRDefault="00545182" w:rsidP="00B44F54"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545182" w:rsidRPr="004E127D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127D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545182" w:rsidRPr="004E127D" w:rsidRDefault="00FF49E6" w:rsidP="004E127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Objavljen u </w:t>
            </w:r>
            <w:r w:rsidRPr="00F752F5">
              <w:rPr>
                <w:rFonts w:ascii="Arial" w:hAnsi="Arial" w:cs="Arial"/>
                <w:sz w:val="18"/>
                <w:szCs w:val="18"/>
              </w:rPr>
              <w:t>„Službenim novinama FBiH“</w:t>
            </w:r>
            <w:r>
              <w:rPr>
                <w:rFonts w:ascii="Arial" w:hAnsi="Arial" w:cs="Arial"/>
                <w:sz w:val="18"/>
                <w:szCs w:val="18"/>
              </w:rPr>
              <w:t>, broj:</w:t>
            </w:r>
            <w:r w:rsidR="00545182" w:rsidRPr="004E127D">
              <w:rPr>
                <w:rFonts w:ascii="Arial" w:hAnsi="Arial" w:cs="Arial"/>
                <w:sz w:val="18"/>
                <w:szCs w:val="18"/>
              </w:rPr>
              <w:t xml:space="preserve"> 27/17</w:t>
            </w:r>
          </w:p>
        </w:tc>
        <w:tc>
          <w:tcPr>
            <w:tcW w:w="386" w:type="pct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2.6.3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Prijedloga zakona o izmjenama i dopunama Zakona o investicijskim fondovima</w:t>
            </w:r>
          </w:p>
        </w:tc>
        <w:tc>
          <w:tcPr>
            <w:tcW w:w="581" w:type="pct"/>
          </w:tcPr>
          <w:p w:rsidR="00545182" w:rsidRPr="00AD050C" w:rsidRDefault="00545182" w:rsidP="00B44F54"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545182" w:rsidRPr="004E127D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127D">
              <w:rPr>
                <w:rFonts w:ascii="Arial" w:hAnsi="Arial" w:cs="Arial"/>
                <w:sz w:val="18"/>
                <w:szCs w:val="18"/>
              </w:rPr>
              <w:t xml:space="preserve"> 100%</w:t>
            </w:r>
          </w:p>
        </w:tc>
        <w:tc>
          <w:tcPr>
            <w:tcW w:w="1412" w:type="pct"/>
            <w:gridSpan w:val="14"/>
            <w:vAlign w:val="center"/>
          </w:tcPr>
          <w:p w:rsidR="00545182" w:rsidRPr="004E127D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Objavljen u </w:t>
            </w:r>
            <w:r w:rsidRPr="00F752F5">
              <w:rPr>
                <w:rFonts w:ascii="Arial" w:hAnsi="Arial" w:cs="Arial"/>
                <w:sz w:val="18"/>
                <w:szCs w:val="18"/>
              </w:rPr>
              <w:t>„Službenim novinama FBiH“</w:t>
            </w:r>
            <w:r>
              <w:rPr>
                <w:rFonts w:ascii="Arial" w:hAnsi="Arial" w:cs="Arial"/>
                <w:sz w:val="18"/>
                <w:szCs w:val="18"/>
              </w:rPr>
              <w:t xml:space="preserve">, broj: </w:t>
            </w:r>
            <w:r w:rsidR="00545182" w:rsidRPr="004E127D">
              <w:rPr>
                <w:rFonts w:ascii="Arial" w:hAnsi="Arial" w:cs="Arial"/>
                <w:sz w:val="18"/>
                <w:szCs w:val="18"/>
              </w:rPr>
              <w:t xml:space="preserve">25/17 </w:t>
            </w:r>
          </w:p>
        </w:tc>
        <w:tc>
          <w:tcPr>
            <w:tcW w:w="386" w:type="pct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2.6.4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Prijedloga zakona o izmjenama i dopunama Zakona o tržištu vrijednosnih papira</w:t>
            </w:r>
          </w:p>
        </w:tc>
        <w:tc>
          <w:tcPr>
            <w:tcW w:w="581" w:type="pct"/>
          </w:tcPr>
          <w:p w:rsidR="00545182" w:rsidRPr="00AD050C" w:rsidRDefault="00545182" w:rsidP="00B44F54"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545182" w:rsidRPr="004E127D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127D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545182" w:rsidRPr="004E127D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Objavljen u </w:t>
            </w:r>
            <w:r w:rsidRPr="00F752F5">
              <w:rPr>
                <w:rFonts w:ascii="Arial" w:hAnsi="Arial" w:cs="Arial"/>
                <w:sz w:val="18"/>
                <w:szCs w:val="18"/>
              </w:rPr>
              <w:t>„Službenim novinama FBiH“</w:t>
            </w:r>
            <w:r>
              <w:rPr>
                <w:rFonts w:ascii="Arial" w:hAnsi="Arial" w:cs="Arial"/>
                <w:sz w:val="18"/>
                <w:szCs w:val="18"/>
              </w:rPr>
              <w:t xml:space="preserve">, broj: </w:t>
            </w:r>
            <w:r w:rsidR="00545182" w:rsidRPr="004E127D">
              <w:rPr>
                <w:rFonts w:ascii="Arial" w:hAnsi="Arial" w:cs="Arial"/>
                <w:sz w:val="18"/>
                <w:szCs w:val="18"/>
              </w:rPr>
              <w:t>25/17</w:t>
            </w:r>
          </w:p>
        </w:tc>
        <w:tc>
          <w:tcPr>
            <w:tcW w:w="386" w:type="pct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2.6.5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Prijedloga zakona o Agenciji za bankarstvo</w:t>
            </w:r>
          </w:p>
        </w:tc>
        <w:tc>
          <w:tcPr>
            <w:tcW w:w="581" w:type="pct"/>
          </w:tcPr>
          <w:p w:rsidR="00545182" w:rsidRPr="00AD050C" w:rsidRDefault="00545182" w:rsidP="00B44F54">
            <w:pPr>
              <w:rPr>
                <w:rFonts w:ascii="Arial" w:hAnsi="Arial" w:cs="Arial"/>
                <w:bCs/>
                <w:sz w:val="18"/>
                <w:szCs w:val="23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545182" w:rsidRPr="004E127D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127D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vAlign w:val="center"/>
          </w:tcPr>
          <w:p w:rsidR="00545182" w:rsidRPr="004E127D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Objavljen u </w:t>
            </w:r>
            <w:r w:rsidRPr="00F752F5">
              <w:rPr>
                <w:rFonts w:ascii="Arial" w:hAnsi="Arial" w:cs="Arial"/>
                <w:sz w:val="18"/>
                <w:szCs w:val="18"/>
              </w:rPr>
              <w:t>„Službenim novinama FBiH“</w:t>
            </w:r>
            <w:r>
              <w:rPr>
                <w:rFonts w:ascii="Arial" w:hAnsi="Arial" w:cs="Arial"/>
                <w:sz w:val="18"/>
                <w:szCs w:val="18"/>
              </w:rPr>
              <w:t xml:space="preserve">, broj: </w:t>
            </w:r>
            <w:r w:rsidR="00545182" w:rsidRPr="004E127D">
              <w:rPr>
                <w:rFonts w:ascii="Arial" w:hAnsi="Arial" w:cs="Arial"/>
                <w:sz w:val="18"/>
                <w:szCs w:val="18"/>
              </w:rPr>
              <w:t xml:space="preserve">75/17 </w:t>
            </w:r>
          </w:p>
        </w:tc>
        <w:tc>
          <w:tcPr>
            <w:tcW w:w="386" w:type="pct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2.6.6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Prijedloga zakona o izmjenama i dopunama Zakona o Razvojnoj banci</w:t>
            </w:r>
          </w:p>
        </w:tc>
        <w:tc>
          <w:tcPr>
            <w:tcW w:w="581" w:type="pct"/>
          </w:tcPr>
          <w:p w:rsidR="00545182" w:rsidRPr="00AD050C" w:rsidRDefault="00545182" w:rsidP="00B44F54">
            <w:pPr>
              <w:rPr>
                <w:rFonts w:ascii="Arial" w:hAnsi="Arial" w:cs="Arial"/>
                <w:bCs/>
                <w:sz w:val="18"/>
                <w:szCs w:val="23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 xml:space="preserve">Odsjek za bankarski i nebankarski </w:t>
            </w:r>
            <w:r w:rsidRPr="00AD050C">
              <w:rPr>
                <w:rFonts w:ascii="Arial" w:hAnsi="Arial" w:cs="Arial"/>
                <w:bCs/>
                <w:sz w:val="18"/>
                <w:szCs w:val="23"/>
              </w:rPr>
              <w:lastRenderedPageBreak/>
              <w:t>sektor i devizno poslovanje</w:t>
            </w:r>
          </w:p>
        </w:tc>
        <w:tc>
          <w:tcPr>
            <w:tcW w:w="627" w:type="pct"/>
            <w:vAlign w:val="center"/>
          </w:tcPr>
          <w:p w:rsidR="00545182" w:rsidRPr="001C05C1" w:rsidRDefault="001C05C1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  <w:r w:rsidR="00545182" w:rsidRPr="001C05C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vAlign w:val="center"/>
          </w:tcPr>
          <w:p w:rsidR="00545182" w:rsidRPr="001C05C1" w:rsidRDefault="00545182" w:rsidP="00C565E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C05C1">
              <w:rPr>
                <w:rFonts w:ascii="Arial" w:hAnsi="Arial" w:cs="Arial"/>
                <w:sz w:val="18"/>
                <w:szCs w:val="18"/>
              </w:rPr>
              <w:t>U t</w:t>
            </w:r>
            <w:r w:rsidR="00C565EE" w:rsidRPr="001C05C1">
              <w:rPr>
                <w:rFonts w:ascii="Arial" w:hAnsi="Arial" w:cs="Arial"/>
                <w:sz w:val="18"/>
                <w:szCs w:val="18"/>
              </w:rPr>
              <w:t>ije</w:t>
            </w:r>
            <w:r w:rsidRPr="001C05C1">
              <w:rPr>
                <w:rFonts w:ascii="Arial" w:hAnsi="Arial" w:cs="Arial"/>
                <w:sz w:val="18"/>
                <w:szCs w:val="18"/>
              </w:rPr>
              <w:t xml:space="preserve">ku je izrada prednacrta Zakona </w:t>
            </w:r>
          </w:p>
        </w:tc>
        <w:tc>
          <w:tcPr>
            <w:tcW w:w="386" w:type="pct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545182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2.6.7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545182" w:rsidRPr="00AD050C" w:rsidRDefault="00545182" w:rsidP="009270C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Nacrta zakona o mikrokreditnim organizacijama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81" w:type="pct"/>
          </w:tcPr>
          <w:p w:rsidR="00545182" w:rsidRPr="00AD050C" w:rsidRDefault="00545182" w:rsidP="00B44F54">
            <w:pPr>
              <w:rPr>
                <w:rFonts w:ascii="Arial" w:hAnsi="Arial" w:cs="Arial"/>
                <w:bCs/>
                <w:sz w:val="18"/>
                <w:szCs w:val="23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545182" w:rsidRPr="001C05C1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05C1">
              <w:rPr>
                <w:rFonts w:ascii="Arial" w:hAnsi="Arial" w:cs="Arial"/>
                <w:sz w:val="18"/>
                <w:szCs w:val="18"/>
              </w:rPr>
              <w:t xml:space="preserve">80% </w:t>
            </w:r>
          </w:p>
        </w:tc>
        <w:tc>
          <w:tcPr>
            <w:tcW w:w="1412" w:type="pct"/>
            <w:gridSpan w:val="14"/>
            <w:vAlign w:val="center"/>
          </w:tcPr>
          <w:p w:rsidR="00545182" w:rsidRPr="00C565EE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Prednacrt zakona je pripremljen i uskoro bi trebao ići u proceduru </w:t>
            </w:r>
          </w:p>
        </w:tc>
        <w:tc>
          <w:tcPr>
            <w:tcW w:w="386" w:type="pct"/>
            <w:vAlign w:val="center"/>
          </w:tcPr>
          <w:p w:rsidR="00545182" w:rsidRPr="00AD050C" w:rsidRDefault="005451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2.6.8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Nacrta zakona o posredovanju u osiguranju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C565EE" w:rsidRPr="001C05C1" w:rsidRDefault="00C565EE" w:rsidP="004E127D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05C1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C565EE" w:rsidRDefault="00C565EE" w:rsidP="006C1E2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Prednacrt zakona je pripremljen i uskoro bi trebao ići u proceduru </w:t>
            </w: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2.6.9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F752F5" w:rsidRDefault="00C565EE" w:rsidP="009270C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Nacrta zakona o osiguranju od odgovornosti motornih vozila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C565EE" w:rsidRPr="00C565EE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65EE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C565EE" w:rsidRDefault="00C565EE" w:rsidP="004E127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565EE">
              <w:rPr>
                <w:rFonts w:ascii="Arial" w:hAnsi="Arial" w:cs="Arial"/>
                <w:sz w:val="18"/>
                <w:szCs w:val="18"/>
              </w:rPr>
              <w:t>Naziv zakona je promijenjen u Zakon o obaveznim osiguranjima u prometu.</w:t>
            </w:r>
          </w:p>
          <w:p w:rsidR="00C565EE" w:rsidRPr="00C565EE" w:rsidRDefault="00C565EE" w:rsidP="004E127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565EE">
              <w:rPr>
                <w:rFonts w:ascii="Arial" w:hAnsi="Arial" w:cs="Arial"/>
                <w:sz w:val="18"/>
                <w:szCs w:val="18"/>
              </w:rPr>
              <w:t xml:space="preserve">Nacrt utvrđen na 133. sjednici. </w:t>
            </w:r>
          </w:p>
        </w:tc>
        <w:tc>
          <w:tcPr>
            <w:tcW w:w="386" w:type="pct"/>
            <w:vAlign w:val="center"/>
          </w:tcPr>
          <w:p w:rsidR="00C565EE" w:rsidRPr="00AD050C" w:rsidRDefault="00D319A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C565EE"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2.6.10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F752F5" w:rsidRDefault="00C565EE" w:rsidP="009270C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Nacrta zakona o izmjenama i dopunama Zakona o deviznom poslovanju</w:t>
            </w:r>
          </w:p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pct"/>
          </w:tcPr>
          <w:p w:rsidR="00C565EE" w:rsidRDefault="00C565EE">
            <w:r w:rsidRPr="00C06858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C565EE" w:rsidRPr="001C05C1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05C1">
              <w:rPr>
                <w:rFonts w:ascii="Arial" w:hAnsi="Arial" w:cs="Arial"/>
                <w:sz w:val="18"/>
                <w:szCs w:val="18"/>
              </w:rPr>
              <w:t xml:space="preserve">80% 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C565EE" w:rsidRDefault="00C565EE" w:rsidP="006C1E2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Prednacrt zakona je pripremljen i uskoro bi trebao ići u proceduru </w:t>
            </w:r>
          </w:p>
        </w:tc>
        <w:tc>
          <w:tcPr>
            <w:tcW w:w="386" w:type="pct"/>
            <w:vAlign w:val="center"/>
          </w:tcPr>
          <w:p w:rsidR="00C565EE" w:rsidRPr="00AD050C" w:rsidRDefault="00D319A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2.6.11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F752F5" w:rsidRDefault="00C565EE" w:rsidP="009270C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Uredbe o izmjenama i dopunama Uredbe o kriterijima i načinu vođenja nadzora nad poslovanjem Razvojne banke</w:t>
            </w:r>
          </w:p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pct"/>
          </w:tcPr>
          <w:p w:rsidR="00C565EE" w:rsidRDefault="00C565EE">
            <w:r w:rsidRPr="00C06858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C565EE" w:rsidRPr="001C05C1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05C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C565EE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565EE">
              <w:rPr>
                <w:rFonts w:ascii="Arial" w:hAnsi="Arial" w:cs="Arial"/>
                <w:sz w:val="18"/>
                <w:szCs w:val="18"/>
              </w:rPr>
              <w:t>Nakon usvajanja zakona o izmjenama i dopunama Zakona o Razvojnoj banci</w:t>
            </w:r>
            <w:r>
              <w:rPr>
                <w:rFonts w:ascii="Arial" w:hAnsi="Arial" w:cs="Arial"/>
                <w:sz w:val="18"/>
                <w:szCs w:val="18"/>
              </w:rPr>
              <w:t xml:space="preserve"> pristupit će se izradi Uredbe </w:t>
            </w:r>
          </w:p>
        </w:tc>
        <w:tc>
          <w:tcPr>
            <w:tcW w:w="386" w:type="pct"/>
            <w:vAlign w:val="center"/>
          </w:tcPr>
          <w:p w:rsidR="00C565EE" w:rsidRPr="00AD050C" w:rsidRDefault="00D319A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2.6.12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Odluke o izmjenama i dopunama Odluke o iznošenju strane gotovine i čekova</w:t>
            </w:r>
          </w:p>
        </w:tc>
        <w:tc>
          <w:tcPr>
            <w:tcW w:w="581" w:type="pct"/>
          </w:tcPr>
          <w:p w:rsidR="00C565EE" w:rsidRDefault="00C565EE">
            <w:r w:rsidRPr="00C06858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C565EE" w:rsidRPr="004E127D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127D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9270C3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D319A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2.6.13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Izdavanje i evidentiranje rješenja i potvrda iz oblasti financijskog tržišta  </w:t>
            </w:r>
          </w:p>
        </w:tc>
        <w:tc>
          <w:tcPr>
            <w:tcW w:w="581" w:type="pct"/>
          </w:tcPr>
          <w:p w:rsidR="00C565EE" w:rsidRDefault="00C565EE">
            <w:r w:rsidRPr="00C06858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C565EE" w:rsidRPr="004E127D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127D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9270C3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2.6.14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Izdavanje stručnih mišljenja, stavova i odgovora iz oblasti financijskog tržišta</w:t>
            </w:r>
          </w:p>
        </w:tc>
        <w:tc>
          <w:tcPr>
            <w:tcW w:w="581" w:type="pct"/>
          </w:tcPr>
          <w:p w:rsidR="00C565EE" w:rsidRDefault="00C565EE">
            <w:r w:rsidRPr="00C06858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C565EE" w:rsidRPr="004E127D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127D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9270C3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5EE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CCFFFF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Strateški cilj 3.: Stvaranje povoljnijeg ambijenta za poslovanje</w:t>
            </w:r>
          </w:p>
        </w:tc>
      </w:tr>
      <w:tr w:rsidR="00C565EE" w:rsidRPr="00AD050C" w:rsidTr="00E4206A">
        <w:trPr>
          <w:trHeight w:val="20"/>
        </w:trPr>
        <w:tc>
          <w:tcPr>
            <w:tcW w:w="807" w:type="pct"/>
            <w:gridSpan w:val="10"/>
            <w:shd w:val="clear" w:color="auto" w:fill="CCFFFF"/>
            <w:vAlign w:val="center"/>
          </w:tcPr>
          <w:p w:rsidR="00C565EE" w:rsidRPr="00DE0159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E0159">
              <w:rPr>
                <w:rFonts w:ascii="Arial" w:hAnsi="Arial" w:cs="Arial"/>
                <w:b/>
                <w:sz w:val="18"/>
                <w:szCs w:val="18"/>
              </w:rPr>
              <w:lastRenderedPageBreak/>
              <w:t>Doprinos ostvarenju operativnih ciljeva</w:t>
            </w:r>
          </w:p>
        </w:tc>
        <w:tc>
          <w:tcPr>
            <w:tcW w:w="4193" w:type="pct"/>
            <w:gridSpan w:val="38"/>
            <w:shd w:val="clear" w:color="auto" w:fill="CCFFFF"/>
            <w:vAlign w:val="center"/>
          </w:tcPr>
          <w:p w:rsidR="00C565EE" w:rsidRPr="00302B53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02B53">
              <w:rPr>
                <w:rFonts w:ascii="Arial" w:hAnsi="Arial" w:cs="Arial"/>
                <w:sz w:val="18"/>
                <w:szCs w:val="18"/>
              </w:rPr>
              <w:t xml:space="preserve">- Veća kvaliteta financijskog izvještavanja </w:t>
            </w:r>
          </w:p>
          <w:p w:rsidR="00C565EE" w:rsidRPr="00302B53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02B53">
              <w:rPr>
                <w:rFonts w:ascii="Arial" w:hAnsi="Arial" w:cs="Arial"/>
                <w:sz w:val="18"/>
                <w:szCs w:val="18"/>
              </w:rPr>
              <w:t xml:space="preserve">- Privlačenje investicija </w:t>
            </w:r>
          </w:p>
          <w:p w:rsidR="00C565EE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02B53">
              <w:rPr>
                <w:rFonts w:ascii="Arial" w:hAnsi="Arial" w:cs="Arial"/>
                <w:sz w:val="18"/>
                <w:szCs w:val="18"/>
              </w:rPr>
              <w:t>- Povećanje pravne sigurnosti poboljšanjem financijske discipline</w:t>
            </w:r>
          </w:p>
          <w:p w:rsidR="00302B53" w:rsidRPr="00302B53" w:rsidRDefault="00302B53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Razvijanje tržišta kapitala</w:t>
            </w:r>
          </w:p>
          <w:p w:rsidR="00C565EE" w:rsidRPr="00DE0159" w:rsidRDefault="00C565EE" w:rsidP="00302B5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02B53">
              <w:rPr>
                <w:rFonts w:ascii="Arial" w:hAnsi="Arial" w:cs="Arial"/>
                <w:sz w:val="18"/>
                <w:szCs w:val="18"/>
              </w:rPr>
              <w:t xml:space="preserve">- Povezivanje Programa javnih investicija s budžetskim ciklusom </w:t>
            </w:r>
          </w:p>
        </w:tc>
      </w:tr>
      <w:tr w:rsidR="00C565EE" w:rsidRPr="00AD050C" w:rsidTr="000C124A">
        <w:trPr>
          <w:trHeight w:val="20"/>
        </w:trPr>
        <w:tc>
          <w:tcPr>
            <w:tcW w:w="1306" w:type="pct"/>
            <w:gridSpan w:val="22"/>
            <w:shd w:val="clear" w:color="auto" w:fill="FFFF66"/>
            <w:vAlign w:val="center"/>
          </w:tcPr>
          <w:p w:rsidR="00C565EE" w:rsidRPr="00DE0159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E0159">
              <w:rPr>
                <w:rFonts w:ascii="Arial" w:hAnsi="Arial" w:cs="Arial"/>
                <w:b/>
                <w:sz w:val="18"/>
                <w:szCs w:val="18"/>
              </w:rPr>
              <w:t>Mjere učinka za krajnje rezultate</w:t>
            </w:r>
          </w:p>
        </w:tc>
        <w:tc>
          <w:tcPr>
            <w:tcW w:w="1269" w:type="pct"/>
            <w:gridSpan w:val="10"/>
            <w:shd w:val="clear" w:color="auto" w:fill="FFFF66"/>
            <w:vAlign w:val="center"/>
          </w:tcPr>
          <w:p w:rsidR="00C565EE" w:rsidRPr="00DE0159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0159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  <w:tc>
          <w:tcPr>
            <w:tcW w:w="1255" w:type="pct"/>
            <w:gridSpan w:val="12"/>
            <w:shd w:val="clear" w:color="auto" w:fill="FFFF66"/>
            <w:vAlign w:val="center"/>
          </w:tcPr>
          <w:p w:rsidR="00C565EE" w:rsidRPr="00DE0159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0159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71" w:type="pct"/>
            <w:gridSpan w:val="4"/>
            <w:shd w:val="clear" w:color="auto" w:fill="FFFF66"/>
            <w:vAlign w:val="center"/>
          </w:tcPr>
          <w:p w:rsidR="00C565EE" w:rsidRPr="00DE0159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0159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C565EE" w:rsidRPr="00AD050C" w:rsidTr="000C124A">
        <w:trPr>
          <w:trHeight w:val="20"/>
        </w:trPr>
        <w:tc>
          <w:tcPr>
            <w:tcW w:w="1306" w:type="pct"/>
            <w:gridSpan w:val="22"/>
            <w:shd w:val="clear" w:color="auto" w:fill="auto"/>
            <w:vAlign w:val="center"/>
          </w:tcPr>
          <w:p w:rsidR="00C565EE" w:rsidRPr="00087911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C0B6B">
              <w:rPr>
                <w:rFonts w:ascii="Arial" w:hAnsi="Arial" w:cs="Arial"/>
                <w:sz w:val="18"/>
                <w:szCs w:val="18"/>
              </w:rPr>
              <w:t xml:space="preserve">Utvrđeni i/ili usvojeni zakoni vezani za jačanje privrednog sektora  </w:t>
            </w:r>
          </w:p>
        </w:tc>
        <w:tc>
          <w:tcPr>
            <w:tcW w:w="1269" w:type="pct"/>
            <w:gridSpan w:val="10"/>
            <w:shd w:val="clear" w:color="auto" w:fill="auto"/>
            <w:vAlign w:val="center"/>
          </w:tcPr>
          <w:p w:rsidR="00C565EE" w:rsidRPr="003C0B6B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0B6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55" w:type="pct"/>
            <w:gridSpan w:val="12"/>
            <w:vAlign w:val="center"/>
          </w:tcPr>
          <w:p w:rsidR="00C565EE" w:rsidRPr="003C0B6B" w:rsidRDefault="003C0B6B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0B6B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1" w:type="pct"/>
            <w:gridSpan w:val="4"/>
            <w:vAlign w:val="center"/>
          </w:tcPr>
          <w:p w:rsidR="00C565EE" w:rsidRPr="003C0B6B" w:rsidRDefault="00C565EE" w:rsidP="00302B5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C0B6B">
              <w:rPr>
                <w:rFonts w:ascii="Arial" w:hAnsi="Arial" w:cs="Arial"/>
                <w:sz w:val="18"/>
                <w:szCs w:val="18"/>
              </w:rPr>
              <w:t>Utvrđen</w:t>
            </w:r>
            <w:r w:rsidR="00302B53">
              <w:rPr>
                <w:rFonts w:ascii="Arial" w:hAnsi="Arial" w:cs="Arial"/>
                <w:sz w:val="18"/>
                <w:szCs w:val="18"/>
              </w:rPr>
              <w:t>i</w:t>
            </w:r>
            <w:r w:rsidRPr="003C0B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2B53">
              <w:rPr>
                <w:rFonts w:ascii="Arial" w:hAnsi="Arial" w:cs="Arial"/>
                <w:sz w:val="18"/>
                <w:szCs w:val="18"/>
              </w:rPr>
              <w:t xml:space="preserve">prijedlozi </w:t>
            </w:r>
            <w:r w:rsidRPr="003C0B6B">
              <w:rPr>
                <w:rFonts w:ascii="Arial" w:hAnsi="Arial" w:cs="Arial"/>
                <w:sz w:val="18"/>
                <w:szCs w:val="18"/>
              </w:rPr>
              <w:t>Zakon</w:t>
            </w:r>
            <w:r w:rsidR="00302B53">
              <w:rPr>
                <w:rFonts w:ascii="Arial" w:hAnsi="Arial" w:cs="Arial"/>
                <w:sz w:val="18"/>
                <w:szCs w:val="18"/>
              </w:rPr>
              <w:t>a</w:t>
            </w:r>
            <w:r w:rsidRPr="003C0B6B">
              <w:rPr>
                <w:rFonts w:ascii="Arial" w:hAnsi="Arial" w:cs="Arial"/>
                <w:sz w:val="18"/>
                <w:szCs w:val="18"/>
              </w:rPr>
              <w:t xml:space="preserve"> o računovodstvu i reviziji i Zakon</w:t>
            </w:r>
            <w:r w:rsidR="00302B53">
              <w:rPr>
                <w:rFonts w:ascii="Arial" w:hAnsi="Arial" w:cs="Arial"/>
                <w:sz w:val="18"/>
                <w:szCs w:val="18"/>
              </w:rPr>
              <w:t>a</w:t>
            </w:r>
            <w:r w:rsidRPr="003C0B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2B53" w:rsidRPr="00F752F5">
              <w:rPr>
                <w:rFonts w:ascii="Arial" w:hAnsi="Arial" w:cs="Arial"/>
                <w:sz w:val="18"/>
                <w:szCs w:val="18"/>
              </w:rPr>
              <w:t>o registru financijskih izvještaja</w:t>
            </w:r>
          </w:p>
        </w:tc>
      </w:tr>
      <w:tr w:rsidR="003C0B6B" w:rsidRPr="00AD050C" w:rsidTr="000C124A">
        <w:trPr>
          <w:trHeight w:val="20"/>
        </w:trPr>
        <w:tc>
          <w:tcPr>
            <w:tcW w:w="1306" w:type="pct"/>
            <w:gridSpan w:val="22"/>
            <w:shd w:val="clear" w:color="auto" w:fill="auto"/>
            <w:vAlign w:val="center"/>
          </w:tcPr>
          <w:p w:rsidR="003C0B6B" w:rsidRPr="00087911" w:rsidRDefault="003C0B6B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6"/>
              </w:rPr>
              <w:t>Izrađena Odluka o zaduženju Federacije putem emisije trezorskih zapisa Federacije BiH u 201</w:t>
            </w:r>
            <w:r>
              <w:rPr>
                <w:rFonts w:ascii="Arial" w:hAnsi="Arial" w:cs="Arial"/>
                <w:sz w:val="18"/>
                <w:szCs w:val="16"/>
              </w:rPr>
              <w:t>7</w:t>
            </w:r>
            <w:r w:rsidRPr="00AD050C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1269" w:type="pct"/>
            <w:gridSpan w:val="10"/>
            <w:shd w:val="clear" w:color="auto" w:fill="auto"/>
            <w:vAlign w:val="center"/>
          </w:tcPr>
          <w:p w:rsidR="003C0B6B" w:rsidRPr="00087911" w:rsidRDefault="003C0B6B" w:rsidP="003C0B6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C0B6B">
              <w:rPr>
                <w:rFonts w:ascii="Arial" w:hAnsi="Arial" w:cs="Arial"/>
                <w:sz w:val="18"/>
                <w:szCs w:val="18"/>
              </w:rPr>
              <w:t xml:space="preserve">Usvojena Odluka na </w:t>
            </w:r>
            <w:r>
              <w:rPr>
                <w:rFonts w:ascii="Arial" w:hAnsi="Arial" w:cs="Arial"/>
                <w:sz w:val="18"/>
                <w:szCs w:val="18"/>
              </w:rPr>
              <w:t xml:space="preserve">sjednici </w:t>
            </w:r>
            <w:r w:rsidRPr="003C0B6B">
              <w:rPr>
                <w:rFonts w:ascii="Arial" w:hAnsi="Arial" w:cs="Arial"/>
                <w:sz w:val="18"/>
                <w:szCs w:val="18"/>
              </w:rPr>
              <w:t>Vlad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3C0B6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55" w:type="pct"/>
            <w:gridSpan w:val="12"/>
            <w:vAlign w:val="center"/>
          </w:tcPr>
          <w:p w:rsidR="003C0B6B" w:rsidRPr="00087911" w:rsidRDefault="003C0B6B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C0B6B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1" w:type="pct"/>
            <w:gridSpan w:val="4"/>
            <w:vAlign w:val="center"/>
          </w:tcPr>
          <w:p w:rsidR="003C0B6B" w:rsidRPr="00087911" w:rsidRDefault="003C0B6B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53805">
              <w:rPr>
                <w:rFonts w:ascii="Arial" w:hAnsi="Arial" w:cs="Arial"/>
                <w:sz w:val="18"/>
                <w:szCs w:val="18"/>
              </w:rPr>
              <w:t xml:space="preserve">Odluke usvojene na 96., 106. i 120. sjednici Vlade   </w:t>
            </w:r>
          </w:p>
        </w:tc>
      </w:tr>
      <w:tr w:rsidR="00C565EE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3.1: Unapređenje pravnog okvira za poslovanje privrednog sektora </w:t>
            </w:r>
          </w:p>
        </w:tc>
      </w:tr>
      <w:tr w:rsidR="00C565EE" w:rsidRPr="00AD050C" w:rsidTr="00E4206A">
        <w:trPr>
          <w:trHeight w:val="20"/>
        </w:trPr>
        <w:tc>
          <w:tcPr>
            <w:tcW w:w="807" w:type="pct"/>
            <w:gridSpan w:val="10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93" w:type="pct"/>
            <w:gridSpan w:val="38"/>
            <w:shd w:val="clear" w:color="auto" w:fill="FFFF66"/>
            <w:vAlign w:val="center"/>
          </w:tcPr>
          <w:p w:rsidR="00C565EE" w:rsidRPr="00D42046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2046">
              <w:rPr>
                <w:rFonts w:ascii="Arial" w:hAnsi="Arial" w:cs="Arial"/>
                <w:sz w:val="18"/>
                <w:szCs w:val="18"/>
              </w:rPr>
              <w:t>- Veća kvaliteta financijskog izvještavanja</w:t>
            </w:r>
          </w:p>
          <w:p w:rsidR="00C565EE" w:rsidRPr="00AD050C" w:rsidRDefault="00C565EE" w:rsidP="00D4204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2046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D42046" w:rsidRPr="00D42046">
              <w:rPr>
                <w:rFonts w:ascii="Arial" w:hAnsi="Arial" w:cs="Arial"/>
                <w:sz w:val="18"/>
                <w:szCs w:val="18"/>
              </w:rPr>
              <w:t>Unapređenje sustava obavljanja revizije</w:t>
            </w:r>
          </w:p>
        </w:tc>
      </w:tr>
      <w:tr w:rsidR="00C565EE" w:rsidRPr="00AD050C" w:rsidTr="000C124A">
        <w:trPr>
          <w:trHeight w:val="20"/>
        </w:trPr>
        <w:tc>
          <w:tcPr>
            <w:tcW w:w="1306" w:type="pct"/>
            <w:gridSpan w:val="22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69" w:type="pct"/>
            <w:gridSpan w:val="10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8" w:type="pct"/>
            <w:gridSpan w:val="13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67" w:type="pct"/>
            <w:gridSpan w:val="3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C565EE" w:rsidRPr="00AD050C" w:rsidTr="000C124A">
        <w:trPr>
          <w:trHeight w:val="20"/>
        </w:trPr>
        <w:tc>
          <w:tcPr>
            <w:tcW w:w="1306" w:type="pct"/>
            <w:gridSpan w:val="22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 Prijedlog zakona o računovodstvu i reviziji</w:t>
            </w:r>
          </w:p>
        </w:tc>
        <w:tc>
          <w:tcPr>
            <w:tcW w:w="1269" w:type="pct"/>
            <w:gridSpan w:val="10"/>
            <w:shd w:val="clear" w:color="auto" w:fill="auto"/>
            <w:vAlign w:val="center"/>
          </w:tcPr>
          <w:p w:rsidR="00C565EE" w:rsidRPr="00AD050C" w:rsidRDefault="00C565EE" w:rsidP="0008791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Zakon u</w:t>
            </w:r>
            <w:r>
              <w:rPr>
                <w:rFonts w:ascii="Arial" w:hAnsi="Arial" w:cs="Arial"/>
                <w:sz w:val="18"/>
                <w:szCs w:val="18"/>
              </w:rPr>
              <w:t>tvrđen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od strane Vlade</w:t>
            </w:r>
          </w:p>
        </w:tc>
        <w:tc>
          <w:tcPr>
            <w:tcW w:w="1258" w:type="pct"/>
            <w:gridSpan w:val="13"/>
            <w:vAlign w:val="center"/>
          </w:tcPr>
          <w:p w:rsidR="00C565EE" w:rsidRPr="00F20E31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0E31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167" w:type="pct"/>
            <w:gridSpan w:val="3"/>
            <w:vAlign w:val="center"/>
          </w:tcPr>
          <w:p w:rsidR="00C565EE" w:rsidRPr="00F20E31" w:rsidRDefault="00C565EE" w:rsidP="00F20E3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20E31">
              <w:rPr>
                <w:rFonts w:ascii="Arial" w:hAnsi="Arial" w:cs="Arial"/>
                <w:sz w:val="18"/>
                <w:szCs w:val="18"/>
              </w:rPr>
              <w:t>Utvrđen Prijedlog na 114. sjednici</w:t>
            </w:r>
          </w:p>
        </w:tc>
      </w:tr>
      <w:tr w:rsidR="00C565EE" w:rsidRPr="00AD050C" w:rsidTr="00FC6509">
        <w:trPr>
          <w:trHeight w:val="20"/>
        </w:trPr>
        <w:tc>
          <w:tcPr>
            <w:tcW w:w="1306" w:type="pct"/>
            <w:gridSpan w:val="22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 Prijedlog zakona o registru financijskih izvještaja</w:t>
            </w:r>
          </w:p>
        </w:tc>
        <w:tc>
          <w:tcPr>
            <w:tcW w:w="1269" w:type="pct"/>
            <w:gridSpan w:val="10"/>
            <w:shd w:val="clear" w:color="auto" w:fill="auto"/>
            <w:vAlign w:val="center"/>
          </w:tcPr>
          <w:p w:rsidR="00C565EE" w:rsidRPr="00AD050C" w:rsidRDefault="00C565EE" w:rsidP="00FC6509">
            <w:r w:rsidRPr="00AD050C">
              <w:rPr>
                <w:rFonts w:ascii="Arial" w:hAnsi="Arial" w:cs="Arial"/>
                <w:sz w:val="18"/>
                <w:szCs w:val="18"/>
              </w:rPr>
              <w:t>Zakon u</w:t>
            </w:r>
            <w:r>
              <w:rPr>
                <w:rFonts w:ascii="Arial" w:hAnsi="Arial" w:cs="Arial"/>
                <w:sz w:val="18"/>
                <w:szCs w:val="18"/>
              </w:rPr>
              <w:t>tvrđen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od strane Vlade</w:t>
            </w:r>
          </w:p>
        </w:tc>
        <w:tc>
          <w:tcPr>
            <w:tcW w:w="1258" w:type="pct"/>
            <w:gridSpan w:val="13"/>
            <w:vAlign w:val="center"/>
          </w:tcPr>
          <w:p w:rsidR="00C565EE" w:rsidRPr="00F20E31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0E31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67" w:type="pct"/>
            <w:gridSpan w:val="3"/>
            <w:vAlign w:val="center"/>
          </w:tcPr>
          <w:p w:rsidR="00C565EE" w:rsidRPr="00F20E31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20E31">
              <w:rPr>
                <w:rFonts w:ascii="Arial" w:hAnsi="Arial" w:cs="Arial"/>
                <w:sz w:val="18"/>
                <w:szCs w:val="18"/>
              </w:rPr>
              <w:t>Utvrđen Prijedlog na 114. sjednici</w:t>
            </w:r>
          </w:p>
        </w:tc>
      </w:tr>
      <w:tr w:rsidR="00C565EE" w:rsidRPr="00AD050C" w:rsidTr="000C124A">
        <w:trPr>
          <w:trHeight w:val="20"/>
        </w:trPr>
        <w:tc>
          <w:tcPr>
            <w:tcW w:w="1306" w:type="pct"/>
            <w:gridSpan w:val="22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Izrađeni Uputa i Pravilnici vezani za Zakon o računovodstvu i reviziji u Federaciji BiH</w:t>
            </w:r>
          </w:p>
        </w:tc>
        <w:tc>
          <w:tcPr>
            <w:tcW w:w="1269" w:type="pct"/>
            <w:gridSpan w:val="1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Obavljeni pravilnici u Službenim novinama </w:t>
            </w:r>
          </w:p>
        </w:tc>
        <w:tc>
          <w:tcPr>
            <w:tcW w:w="1258" w:type="pct"/>
            <w:gridSpan w:val="13"/>
            <w:vAlign w:val="center"/>
          </w:tcPr>
          <w:p w:rsidR="00C565EE" w:rsidRPr="00C565EE" w:rsidRDefault="00C565EE" w:rsidP="00A2224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65EE">
              <w:rPr>
                <w:rFonts w:ascii="Arial" w:hAnsi="Arial" w:cs="Arial"/>
                <w:sz w:val="18"/>
                <w:szCs w:val="18"/>
              </w:rPr>
              <w:t>Nije realizirano</w:t>
            </w:r>
          </w:p>
        </w:tc>
        <w:tc>
          <w:tcPr>
            <w:tcW w:w="1167" w:type="pct"/>
            <w:gridSpan w:val="3"/>
            <w:vAlign w:val="center"/>
          </w:tcPr>
          <w:p w:rsidR="00C565EE" w:rsidRPr="00F20E31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5EE" w:rsidRPr="00AD050C" w:rsidTr="000C124A">
        <w:trPr>
          <w:trHeight w:val="20"/>
        </w:trPr>
        <w:tc>
          <w:tcPr>
            <w:tcW w:w="1306" w:type="pct"/>
            <w:gridSpan w:val="22"/>
            <w:shd w:val="clear" w:color="auto" w:fill="auto"/>
            <w:vAlign w:val="center"/>
          </w:tcPr>
          <w:p w:rsidR="00C565EE" w:rsidRPr="00F752F5" w:rsidRDefault="00C565EE" w:rsidP="0015639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Izrađen Pravilnik vezan za Zakon o registru financijskih izvještaja </w:t>
            </w:r>
          </w:p>
        </w:tc>
        <w:tc>
          <w:tcPr>
            <w:tcW w:w="1269" w:type="pct"/>
            <w:gridSpan w:val="10"/>
            <w:shd w:val="clear" w:color="auto" w:fill="auto"/>
            <w:vAlign w:val="center"/>
          </w:tcPr>
          <w:p w:rsidR="00C565EE" w:rsidRPr="00AD050C" w:rsidRDefault="00C565EE" w:rsidP="00A2224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Obavljeni pravilnik u Službenim novinama</w:t>
            </w:r>
          </w:p>
        </w:tc>
        <w:tc>
          <w:tcPr>
            <w:tcW w:w="1258" w:type="pct"/>
            <w:gridSpan w:val="13"/>
            <w:vAlign w:val="center"/>
          </w:tcPr>
          <w:p w:rsidR="00C565EE" w:rsidRPr="00C565EE" w:rsidRDefault="00C565EE" w:rsidP="00A2224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65EE">
              <w:rPr>
                <w:rFonts w:ascii="Arial" w:hAnsi="Arial" w:cs="Arial"/>
                <w:sz w:val="18"/>
                <w:szCs w:val="18"/>
              </w:rPr>
              <w:t>Nije realizirano</w:t>
            </w:r>
          </w:p>
        </w:tc>
        <w:tc>
          <w:tcPr>
            <w:tcW w:w="1167" w:type="pct"/>
            <w:gridSpan w:val="3"/>
            <w:vAlign w:val="center"/>
          </w:tcPr>
          <w:p w:rsidR="00C565EE" w:rsidRPr="00F20E31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5EE" w:rsidRPr="00AD050C" w:rsidTr="000C124A">
        <w:trPr>
          <w:trHeight w:val="20"/>
        </w:trPr>
        <w:tc>
          <w:tcPr>
            <w:tcW w:w="1306" w:type="pct"/>
            <w:gridSpan w:val="22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licenci za ovlaštene revizore i revizorska društva</w:t>
            </w:r>
          </w:p>
        </w:tc>
        <w:tc>
          <w:tcPr>
            <w:tcW w:w="1269" w:type="pct"/>
            <w:gridSpan w:val="1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Licence za ovlaštene revizore i revizorska društva izdane u roku</w:t>
            </w:r>
          </w:p>
        </w:tc>
        <w:tc>
          <w:tcPr>
            <w:tcW w:w="1258" w:type="pct"/>
            <w:gridSpan w:val="13"/>
            <w:vAlign w:val="center"/>
          </w:tcPr>
          <w:p w:rsidR="00C565EE" w:rsidRPr="00C565EE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65E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67" w:type="pct"/>
            <w:gridSpan w:val="3"/>
            <w:vAlign w:val="center"/>
          </w:tcPr>
          <w:p w:rsidR="00C565EE" w:rsidRPr="00C565EE" w:rsidRDefault="00C565EE" w:rsidP="00C565E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565EE">
              <w:rPr>
                <w:rFonts w:ascii="Arial" w:hAnsi="Arial" w:cs="Arial"/>
                <w:sz w:val="18"/>
                <w:szCs w:val="18"/>
              </w:rPr>
              <w:t>Izdano je 69 licenci ovlaštenim revizorima i društvima za reviziju</w:t>
            </w:r>
          </w:p>
        </w:tc>
      </w:tr>
      <w:tr w:rsidR="00C565EE" w:rsidRPr="00AD050C" w:rsidTr="000C124A">
        <w:trPr>
          <w:trHeight w:val="20"/>
        </w:trPr>
        <w:tc>
          <w:tcPr>
            <w:tcW w:w="1306" w:type="pct"/>
            <w:gridSpan w:val="22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Objašnjenja o izradi polugodišnjih i godišnjih financijskih izvještaja</w:t>
            </w:r>
          </w:p>
        </w:tc>
        <w:tc>
          <w:tcPr>
            <w:tcW w:w="1269" w:type="pct"/>
            <w:gridSpan w:val="1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Objavljena 2 Objašnjenja o izradi polugodišnjih i godišnjih financijskih izvještaja na web stranici Ministarstva</w:t>
            </w:r>
          </w:p>
        </w:tc>
        <w:tc>
          <w:tcPr>
            <w:tcW w:w="1258" w:type="pct"/>
            <w:gridSpan w:val="13"/>
            <w:vAlign w:val="center"/>
          </w:tcPr>
          <w:p w:rsidR="00C565EE" w:rsidRPr="00C565EE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65E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67" w:type="pct"/>
            <w:gridSpan w:val="3"/>
            <w:vAlign w:val="center"/>
          </w:tcPr>
          <w:p w:rsidR="00C565EE" w:rsidRPr="00C565EE" w:rsidRDefault="000E6882" w:rsidP="000E688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Objavljena 2 objašnjenja </w:t>
            </w:r>
          </w:p>
        </w:tc>
      </w:tr>
      <w:tr w:rsidR="00C565EE" w:rsidRPr="00AD050C" w:rsidTr="000C124A">
        <w:trPr>
          <w:trHeight w:val="20"/>
        </w:trPr>
        <w:tc>
          <w:tcPr>
            <w:tcW w:w="1306" w:type="pct"/>
            <w:gridSpan w:val="22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stručnih mišljenja, stavova i odgovora pravnim i fizičkim licima</w:t>
            </w:r>
          </w:p>
        </w:tc>
        <w:tc>
          <w:tcPr>
            <w:tcW w:w="1269" w:type="pct"/>
            <w:gridSpan w:val="1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Mišljenja, stavovi i odgovori dani u roku</w:t>
            </w:r>
          </w:p>
        </w:tc>
        <w:tc>
          <w:tcPr>
            <w:tcW w:w="1258" w:type="pct"/>
            <w:gridSpan w:val="13"/>
            <w:vAlign w:val="center"/>
          </w:tcPr>
          <w:p w:rsidR="00C565EE" w:rsidRPr="00C565EE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65E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67" w:type="pct"/>
            <w:gridSpan w:val="3"/>
            <w:vAlign w:val="center"/>
          </w:tcPr>
          <w:p w:rsidR="00C565EE" w:rsidRPr="00C565EE" w:rsidRDefault="00C565EE" w:rsidP="00C565E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565EE">
              <w:rPr>
                <w:rFonts w:ascii="Arial" w:hAnsi="Arial" w:cs="Arial"/>
                <w:sz w:val="18"/>
                <w:szCs w:val="18"/>
              </w:rPr>
              <w:t>Dana su 244 mišljenja, stava i odgovora</w:t>
            </w:r>
          </w:p>
        </w:tc>
      </w:tr>
      <w:tr w:rsidR="00C565EE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A6A6A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62" w:type="pct"/>
            <w:gridSpan w:val="30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1" w:type="pct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C565EE" w:rsidRPr="00AD050C" w:rsidRDefault="00C565EE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6" w:type="pct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3.1.1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F752F5" w:rsidRDefault="00C565EE" w:rsidP="0015639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Prijedloga zakona o računovodstvu i reviziji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bCs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vAlign w:val="center"/>
          </w:tcPr>
          <w:p w:rsidR="00C565EE" w:rsidRPr="00AD050C" w:rsidRDefault="008357C8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="00C565EE" w:rsidRPr="00AD050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3.1.2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Prijedloga zakona o registru financijski</w:t>
            </w:r>
            <w:r>
              <w:rPr>
                <w:rFonts w:ascii="Arial" w:hAnsi="Arial" w:cs="Arial"/>
                <w:sz w:val="18"/>
                <w:szCs w:val="18"/>
              </w:rPr>
              <w:t xml:space="preserve">h izvještaja 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bCs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3.1.3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Pravilnika o postupku zaprimanja dokumentacije u Registar financijskih izvještaja, provjeri potpunosti i točnosti dokumentacije i načinu vođenja Registra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bCs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vAlign w:val="center"/>
          </w:tcPr>
          <w:p w:rsidR="00C565EE" w:rsidRPr="00AD050C" w:rsidRDefault="000E6882" w:rsidP="00F20E3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C565EE" w:rsidRPr="00AD050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F20E3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Kada zakon stupi na snagu pristupit će se izradi pravilnika  </w:t>
            </w: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0E6882" w:rsidRPr="00AD050C" w:rsidTr="000E6882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0E6882" w:rsidRPr="00AD050C" w:rsidRDefault="000E68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3.1.4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0E6882" w:rsidRPr="00AD050C" w:rsidRDefault="000E68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Upute kojom se daju smjernice za primjenu Međunarodnih računovodstvenih standarda za mala i srednja poduzeća (MSFI za MSP)</w:t>
            </w:r>
          </w:p>
        </w:tc>
        <w:tc>
          <w:tcPr>
            <w:tcW w:w="581" w:type="pct"/>
          </w:tcPr>
          <w:p w:rsidR="000E6882" w:rsidRPr="00AD050C" w:rsidRDefault="000E6882" w:rsidP="00B44F54">
            <w:r w:rsidRPr="00AD050C">
              <w:rPr>
                <w:rFonts w:ascii="Arial" w:hAnsi="Arial" w:cs="Arial"/>
                <w:bCs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vAlign w:val="center"/>
          </w:tcPr>
          <w:p w:rsidR="000E6882" w:rsidRDefault="000E6882" w:rsidP="000E6882">
            <w:pPr>
              <w:jc w:val="center"/>
            </w:pPr>
            <w:r w:rsidRPr="002826F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vAlign w:val="center"/>
          </w:tcPr>
          <w:p w:rsidR="000E6882" w:rsidRDefault="000E6882" w:rsidP="006C1E27">
            <w:r w:rsidRPr="00071D69">
              <w:rPr>
                <w:rFonts w:ascii="Arial" w:hAnsi="Arial" w:cs="Arial"/>
                <w:sz w:val="18"/>
                <w:szCs w:val="18"/>
              </w:rPr>
              <w:t xml:space="preserve">Kada zakon stupi na snagu pristupit će se izradi </w:t>
            </w:r>
            <w:r w:rsidR="006C1E27">
              <w:rPr>
                <w:rFonts w:ascii="Arial" w:hAnsi="Arial" w:cs="Arial"/>
                <w:sz w:val="18"/>
                <w:szCs w:val="18"/>
              </w:rPr>
              <w:t xml:space="preserve">upute </w:t>
            </w:r>
            <w:r w:rsidRPr="0007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6" w:type="pct"/>
            <w:vAlign w:val="center"/>
          </w:tcPr>
          <w:p w:rsidR="000E6882" w:rsidRPr="00AD050C" w:rsidRDefault="000E68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0E6882" w:rsidRPr="00AD050C" w:rsidTr="000E6882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0E6882" w:rsidRPr="00AD050C" w:rsidRDefault="000E68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3.1.5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0E6882" w:rsidRPr="00AD050C" w:rsidRDefault="000E68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Pravilnika o kontnom okviru, sadržaju konta i primjeni kontnog okvira za privredna društva </w:t>
            </w:r>
          </w:p>
        </w:tc>
        <w:tc>
          <w:tcPr>
            <w:tcW w:w="581" w:type="pct"/>
          </w:tcPr>
          <w:p w:rsidR="000E6882" w:rsidRPr="00AD050C" w:rsidRDefault="000E6882" w:rsidP="00B44F54">
            <w:r w:rsidRPr="00AD050C">
              <w:rPr>
                <w:rFonts w:ascii="Arial" w:hAnsi="Arial" w:cs="Arial"/>
                <w:bCs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vAlign w:val="center"/>
          </w:tcPr>
          <w:p w:rsidR="000E6882" w:rsidRDefault="000E6882" w:rsidP="000E6882">
            <w:pPr>
              <w:jc w:val="center"/>
            </w:pPr>
            <w:r w:rsidRPr="002826F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vAlign w:val="center"/>
          </w:tcPr>
          <w:p w:rsidR="000E6882" w:rsidRDefault="000E6882" w:rsidP="00F20E31">
            <w:r w:rsidRPr="00071D69">
              <w:rPr>
                <w:rFonts w:ascii="Arial" w:hAnsi="Arial" w:cs="Arial"/>
                <w:sz w:val="18"/>
                <w:szCs w:val="18"/>
              </w:rPr>
              <w:t xml:space="preserve">Kada zakon stupi na snagu pristupit će se izradi pravilnika  </w:t>
            </w:r>
          </w:p>
        </w:tc>
        <w:tc>
          <w:tcPr>
            <w:tcW w:w="386" w:type="pct"/>
            <w:vAlign w:val="center"/>
          </w:tcPr>
          <w:p w:rsidR="000E6882" w:rsidRPr="00AD050C" w:rsidRDefault="000E6882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0E6882" w:rsidRPr="00AD050C" w:rsidTr="000E6882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0E6882" w:rsidRPr="00AD050C" w:rsidRDefault="000E68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3.1.6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0E6882" w:rsidRPr="00AD050C" w:rsidRDefault="000E68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Pravilnika o sadržaju i formi obrazaca financijskih izvještaja za privredna društva</w:t>
            </w:r>
          </w:p>
        </w:tc>
        <w:tc>
          <w:tcPr>
            <w:tcW w:w="581" w:type="pct"/>
          </w:tcPr>
          <w:p w:rsidR="000E6882" w:rsidRDefault="000E6882">
            <w:r w:rsidRPr="005175DA">
              <w:rPr>
                <w:rFonts w:ascii="Arial" w:hAnsi="Arial" w:cs="Arial"/>
                <w:bCs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vAlign w:val="center"/>
          </w:tcPr>
          <w:p w:rsidR="000E6882" w:rsidRDefault="000E6882" w:rsidP="000E6882">
            <w:pPr>
              <w:jc w:val="center"/>
            </w:pPr>
            <w:r w:rsidRPr="002826F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vAlign w:val="center"/>
          </w:tcPr>
          <w:p w:rsidR="000E6882" w:rsidRDefault="000E6882" w:rsidP="00F20E31">
            <w:r w:rsidRPr="00071D69">
              <w:rPr>
                <w:rFonts w:ascii="Arial" w:hAnsi="Arial" w:cs="Arial"/>
                <w:sz w:val="18"/>
                <w:szCs w:val="18"/>
              </w:rPr>
              <w:t xml:space="preserve">Kada zakon stupi na snagu pristupit će se izradi pravilnika  </w:t>
            </w:r>
          </w:p>
        </w:tc>
        <w:tc>
          <w:tcPr>
            <w:tcW w:w="386" w:type="pct"/>
            <w:vAlign w:val="center"/>
          </w:tcPr>
          <w:p w:rsidR="000E6882" w:rsidRDefault="000E6882" w:rsidP="00F20E31">
            <w:pPr>
              <w:jc w:val="center"/>
            </w:pPr>
            <w:r w:rsidRPr="00F84871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0E6882" w:rsidRPr="00AD050C" w:rsidTr="000E6882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0E6882" w:rsidRPr="00AD050C" w:rsidRDefault="000E68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3.1.7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0E6882" w:rsidRPr="00AD050C" w:rsidRDefault="000E68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Pravilnika o kontnom okviru, sadržaju konta i primjeni kontnog okvira za banke i druge financijske organizacije</w:t>
            </w:r>
          </w:p>
        </w:tc>
        <w:tc>
          <w:tcPr>
            <w:tcW w:w="581" w:type="pct"/>
          </w:tcPr>
          <w:p w:rsidR="000E6882" w:rsidRDefault="000E6882">
            <w:r w:rsidRPr="005175DA">
              <w:rPr>
                <w:rFonts w:ascii="Arial" w:hAnsi="Arial" w:cs="Arial"/>
                <w:bCs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vAlign w:val="center"/>
          </w:tcPr>
          <w:p w:rsidR="000E6882" w:rsidRDefault="000E6882" w:rsidP="000E6882">
            <w:pPr>
              <w:jc w:val="center"/>
            </w:pPr>
            <w:r w:rsidRPr="002826F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vAlign w:val="center"/>
          </w:tcPr>
          <w:p w:rsidR="000E6882" w:rsidRDefault="000E6882" w:rsidP="00F20E31">
            <w:r w:rsidRPr="00071D69">
              <w:rPr>
                <w:rFonts w:ascii="Arial" w:hAnsi="Arial" w:cs="Arial"/>
                <w:sz w:val="18"/>
                <w:szCs w:val="18"/>
              </w:rPr>
              <w:t xml:space="preserve">Kada zakon stupi na snagu pristupit će se izradi pravilnika  </w:t>
            </w:r>
          </w:p>
        </w:tc>
        <w:tc>
          <w:tcPr>
            <w:tcW w:w="386" w:type="pct"/>
            <w:vAlign w:val="center"/>
          </w:tcPr>
          <w:p w:rsidR="000E6882" w:rsidRDefault="000E6882" w:rsidP="00F20E31">
            <w:pPr>
              <w:jc w:val="center"/>
            </w:pPr>
            <w:r w:rsidRPr="00F84871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0E6882" w:rsidRPr="00AD050C" w:rsidTr="000E6882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0E6882" w:rsidRPr="00AD050C" w:rsidRDefault="000E68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3.1.8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0E6882" w:rsidRPr="00AD050C" w:rsidRDefault="000E68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Pravilnika o sadržaju i formi financijskih izvještaja za banke i druge financijske organizacije</w:t>
            </w:r>
          </w:p>
        </w:tc>
        <w:tc>
          <w:tcPr>
            <w:tcW w:w="581" w:type="pct"/>
          </w:tcPr>
          <w:p w:rsidR="000E6882" w:rsidRDefault="000E6882">
            <w:r w:rsidRPr="005175DA">
              <w:rPr>
                <w:rFonts w:ascii="Arial" w:hAnsi="Arial" w:cs="Arial"/>
                <w:bCs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vAlign w:val="center"/>
          </w:tcPr>
          <w:p w:rsidR="000E6882" w:rsidRDefault="000E6882" w:rsidP="000E6882">
            <w:pPr>
              <w:jc w:val="center"/>
            </w:pPr>
            <w:r w:rsidRPr="002826F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vAlign w:val="center"/>
          </w:tcPr>
          <w:p w:rsidR="000E6882" w:rsidRDefault="000E6882" w:rsidP="00F20E31">
            <w:r w:rsidRPr="00071D69">
              <w:rPr>
                <w:rFonts w:ascii="Arial" w:hAnsi="Arial" w:cs="Arial"/>
                <w:sz w:val="18"/>
                <w:szCs w:val="18"/>
              </w:rPr>
              <w:t xml:space="preserve">Kada zakon stupi na snagu pristupit će se izradi pravilnika  </w:t>
            </w:r>
          </w:p>
        </w:tc>
        <w:tc>
          <w:tcPr>
            <w:tcW w:w="386" w:type="pct"/>
            <w:vAlign w:val="center"/>
          </w:tcPr>
          <w:p w:rsidR="000E6882" w:rsidRDefault="000E6882" w:rsidP="00F20E31">
            <w:pPr>
              <w:jc w:val="center"/>
            </w:pPr>
            <w:r w:rsidRPr="00F84871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0E6882" w:rsidRPr="00AD050C" w:rsidTr="000E6882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0E6882" w:rsidRPr="00AD050C" w:rsidRDefault="000E68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3.1.9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0E6882" w:rsidRPr="00F752F5" w:rsidRDefault="000E6882" w:rsidP="0015639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Pravilnika o primjeni kontnog okvira za društva za osiguranje i reosiguranje</w:t>
            </w:r>
          </w:p>
        </w:tc>
        <w:tc>
          <w:tcPr>
            <w:tcW w:w="581" w:type="pct"/>
          </w:tcPr>
          <w:p w:rsidR="000E6882" w:rsidRDefault="000E6882">
            <w:r w:rsidRPr="005175DA">
              <w:rPr>
                <w:rFonts w:ascii="Arial" w:hAnsi="Arial" w:cs="Arial"/>
                <w:bCs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vAlign w:val="center"/>
          </w:tcPr>
          <w:p w:rsidR="000E6882" w:rsidRDefault="000E6882" w:rsidP="000E6882">
            <w:pPr>
              <w:jc w:val="center"/>
            </w:pPr>
            <w:r w:rsidRPr="002826F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vAlign w:val="center"/>
          </w:tcPr>
          <w:p w:rsidR="000E6882" w:rsidRDefault="000E6882" w:rsidP="00F20E31">
            <w:r w:rsidRPr="00D37BD1">
              <w:rPr>
                <w:rFonts w:ascii="Arial" w:hAnsi="Arial" w:cs="Arial"/>
                <w:sz w:val="18"/>
                <w:szCs w:val="18"/>
              </w:rPr>
              <w:t xml:space="preserve">Kada zakon stupi na snagu pristupit će se izradi pravilnika  </w:t>
            </w:r>
          </w:p>
        </w:tc>
        <w:tc>
          <w:tcPr>
            <w:tcW w:w="386" w:type="pct"/>
            <w:vAlign w:val="center"/>
          </w:tcPr>
          <w:p w:rsidR="000E6882" w:rsidRDefault="000E6882" w:rsidP="00F20E31">
            <w:pPr>
              <w:jc w:val="center"/>
            </w:pPr>
            <w:r w:rsidRPr="00F84871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0E6882" w:rsidRPr="00AD050C" w:rsidTr="000E6882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0E6882" w:rsidRPr="00AD050C" w:rsidRDefault="000E68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3.1.10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0E6882" w:rsidRPr="00AD050C" w:rsidRDefault="000E68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Pravilnika o sadržaju i formi finansijskih izvještaja društava za osiguranje</w:t>
            </w:r>
          </w:p>
        </w:tc>
        <w:tc>
          <w:tcPr>
            <w:tcW w:w="581" w:type="pct"/>
          </w:tcPr>
          <w:p w:rsidR="000E6882" w:rsidRDefault="000E6882">
            <w:r w:rsidRPr="005175DA">
              <w:rPr>
                <w:rFonts w:ascii="Arial" w:hAnsi="Arial" w:cs="Arial"/>
                <w:bCs/>
                <w:sz w:val="18"/>
                <w:szCs w:val="18"/>
              </w:rPr>
              <w:t xml:space="preserve">Odsjek za financijsko poslovanje, </w:t>
            </w:r>
            <w:r w:rsidRPr="005175DA">
              <w:rPr>
                <w:rFonts w:ascii="Arial" w:hAnsi="Arial" w:cs="Arial"/>
                <w:bCs/>
                <w:sz w:val="18"/>
                <w:szCs w:val="18"/>
              </w:rPr>
              <w:lastRenderedPageBreak/>
              <w:t>računovodstvo i reviziju</w:t>
            </w:r>
          </w:p>
        </w:tc>
        <w:tc>
          <w:tcPr>
            <w:tcW w:w="627" w:type="pct"/>
            <w:vAlign w:val="center"/>
          </w:tcPr>
          <w:p w:rsidR="000E6882" w:rsidRDefault="000E6882" w:rsidP="000E6882">
            <w:pPr>
              <w:jc w:val="center"/>
            </w:pPr>
            <w:r w:rsidRPr="002826F8">
              <w:rPr>
                <w:rFonts w:ascii="Arial" w:hAnsi="Arial" w:cs="Arial"/>
                <w:sz w:val="18"/>
                <w:szCs w:val="18"/>
              </w:rPr>
              <w:lastRenderedPageBreak/>
              <w:t>0%</w:t>
            </w:r>
          </w:p>
        </w:tc>
        <w:tc>
          <w:tcPr>
            <w:tcW w:w="1412" w:type="pct"/>
            <w:gridSpan w:val="14"/>
            <w:vAlign w:val="center"/>
          </w:tcPr>
          <w:p w:rsidR="000E6882" w:rsidRDefault="000E6882" w:rsidP="00F20E31">
            <w:r w:rsidRPr="00D37BD1">
              <w:rPr>
                <w:rFonts w:ascii="Arial" w:hAnsi="Arial" w:cs="Arial"/>
                <w:sz w:val="18"/>
                <w:szCs w:val="18"/>
              </w:rPr>
              <w:t xml:space="preserve">Kada zakon stupi na snagu pristupit će se izradi pravilnika  </w:t>
            </w:r>
          </w:p>
        </w:tc>
        <w:tc>
          <w:tcPr>
            <w:tcW w:w="386" w:type="pct"/>
            <w:vAlign w:val="center"/>
          </w:tcPr>
          <w:p w:rsidR="000E6882" w:rsidRDefault="000E6882" w:rsidP="00F20E31">
            <w:pPr>
              <w:jc w:val="center"/>
            </w:pPr>
            <w:r w:rsidRPr="00597FE2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0E6882" w:rsidRPr="00AD050C" w:rsidTr="000E6882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0E6882" w:rsidRPr="00AD050C" w:rsidRDefault="000E68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3.1.11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0E6882" w:rsidRPr="00AD050C" w:rsidRDefault="000E68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Pravilnika o kontnom okviru, sadržaju računa o kontnom okviru i sadržaju i formi financijskih izvještaja za investicijske fondove</w:t>
            </w:r>
          </w:p>
        </w:tc>
        <w:tc>
          <w:tcPr>
            <w:tcW w:w="581" w:type="pct"/>
          </w:tcPr>
          <w:p w:rsidR="000E6882" w:rsidRDefault="000E6882">
            <w:r w:rsidRPr="005175DA">
              <w:rPr>
                <w:rFonts w:ascii="Arial" w:hAnsi="Arial" w:cs="Arial"/>
                <w:bCs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vAlign w:val="center"/>
          </w:tcPr>
          <w:p w:rsidR="000E6882" w:rsidRDefault="000E6882" w:rsidP="000E6882">
            <w:pPr>
              <w:jc w:val="center"/>
            </w:pPr>
            <w:r w:rsidRPr="002826F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vAlign w:val="center"/>
          </w:tcPr>
          <w:p w:rsidR="000E6882" w:rsidRDefault="000E6882" w:rsidP="00F20E31">
            <w:r w:rsidRPr="00D37BD1">
              <w:rPr>
                <w:rFonts w:ascii="Arial" w:hAnsi="Arial" w:cs="Arial"/>
                <w:sz w:val="18"/>
                <w:szCs w:val="18"/>
              </w:rPr>
              <w:t xml:space="preserve">Kada zakon stupi na snagu pristupit će se izradi pravilnika  </w:t>
            </w:r>
          </w:p>
        </w:tc>
        <w:tc>
          <w:tcPr>
            <w:tcW w:w="386" w:type="pct"/>
            <w:vAlign w:val="center"/>
          </w:tcPr>
          <w:p w:rsidR="000E6882" w:rsidRDefault="000E6882" w:rsidP="00F20E31">
            <w:pPr>
              <w:jc w:val="center"/>
            </w:pPr>
            <w:r w:rsidRPr="00597FE2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0E6882" w:rsidRPr="00AD050C" w:rsidTr="000E6882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0E6882" w:rsidRPr="00AD050C" w:rsidRDefault="000E68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3.1.12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0E6882" w:rsidRPr="00AD050C" w:rsidRDefault="000E68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Pravilnika o sadržaju i formi obrazaca izvještaja o promjenama na kapitalu</w:t>
            </w:r>
          </w:p>
        </w:tc>
        <w:tc>
          <w:tcPr>
            <w:tcW w:w="581" w:type="pct"/>
          </w:tcPr>
          <w:p w:rsidR="000E6882" w:rsidRDefault="000E6882">
            <w:r w:rsidRPr="005175DA">
              <w:rPr>
                <w:rFonts w:ascii="Arial" w:hAnsi="Arial" w:cs="Arial"/>
                <w:bCs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vAlign w:val="center"/>
          </w:tcPr>
          <w:p w:rsidR="000E6882" w:rsidRDefault="000E6882" w:rsidP="000E6882">
            <w:pPr>
              <w:jc w:val="center"/>
            </w:pPr>
            <w:r w:rsidRPr="00A1274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vAlign w:val="center"/>
          </w:tcPr>
          <w:p w:rsidR="000E6882" w:rsidRDefault="000E6882" w:rsidP="00F20E31">
            <w:r w:rsidRPr="00D37BD1">
              <w:rPr>
                <w:rFonts w:ascii="Arial" w:hAnsi="Arial" w:cs="Arial"/>
                <w:sz w:val="18"/>
                <w:szCs w:val="18"/>
              </w:rPr>
              <w:t xml:space="preserve">Kada zakon stupi na snagu pristupit će se izradi pravilnika  </w:t>
            </w:r>
          </w:p>
        </w:tc>
        <w:tc>
          <w:tcPr>
            <w:tcW w:w="386" w:type="pct"/>
            <w:vAlign w:val="center"/>
          </w:tcPr>
          <w:p w:rsidR="000E6882" w:rsidRDefault="000E6882" w:rsidP="00F20E31">
            <w:pPr>
              <w:jc w:val="center"/>
            </w:pPr>
            <w:r w:rsidRPr="00597FE2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0E6882" w:rsidRPr="00AD050C" w:rsidTr="000E6882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0E6882" w:rsidRPr="00AD050C" w:rsidRDefault="000E68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3.1.13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0E6882" w:rsidRPr="00AD050C" w:rsidRDefault="000E68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Pravilnika o uvjetima i pravilima konsolidacije godišnjih financijskih izvještaja</w:t>
            </w:r>
          </w:p>
        </w:tc>
        <w:tc>
          <w:tcPr>
            <w:tcW w:w="581" w:type="pct"/>
          </w:tcPr>
          <w:p w:rsidR="000E6882" w:rsidRDefault="000E6882">
            <w:r w:rsidRPr="005175DA">
              <w:rPr>
                <w:rFonts w:ascii="Arial" w:hAnsi="Arial" w:cs="Arial"/>
                <w:bCs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vAlign w:val="center"/>
          </w:tcPr>
          <w:p w:rsidR="000E6882" w:rsidRDefault="000E6882" w:rsidP="000E6882">
            <w:pPr>
              <w:jc w:val="center"/>
            </w:pPr>
            <w:r w:rsidRPr="00A1274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vAlign w:val="center"/>
          </w:tcPr>
          <w:p w:rsidR="000E6882" w:rsidRDefault="000E6882" w:rsidP="00F20E31">
            <w:r w:rsidRPr="00D37BD1">
              <w:rPr>
                <w:rFonts w:ascii="Arial" w:hAnsi="Arial" w:cs="Arial"/>
                <w:sz w:val="18"/>
                <w:szCs w:val="18"/>
              </w:rPr>
              <w:t xml:space="preserve">Kada zakon stupi na snagu pristupit će se izradi pravilnika  </w:t>
            </w:r>
          </w:p>
        </w:tc>
        <w:tc>
          <w:tcPr>
            <w:tcW w:w="386" w:type="pct"/>
            <w:vAlign w:val="center"/>
          </w:tcPr>
          <w:p w:rsidR="000E6882" w:rsidRDefault="000E6882" w:rsidP="00F20E31">
            <w:pPr>
              <w:jc w:val="center"/>
            </w:pPr>
            <w:r w:rsidRPr="00D655E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0E6882" w:rsidRPr="00AD050C" w:rsidTr="000E6882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0E6882" w:rsidRPr="00AD050C" w:rsidRDefault="000E68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3.1.14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0E6882" w:rsidRPr="00AD050C" w:rsidRDefault="000E68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Pravilnika o vođenju Registra pravnih osoba i poduzetnika za pružanje knjigovodstvenih i računovodstvenih usluga</w:t>
            </w:r>
          </w:p>
        </w:tc>
        <w:tc>
          <w:tcPr>
            <w:tcW w:w="581" w:type="pct"/>
          </w:tcPr>
          <w:p w:rsidR="000E6882" w:rsidRDefault="000E6882">
            <w:r w:rsidRPr="005175DA">
              <w:rPr>
                <w:rFonts w:ascii="Arial" w:hAnsi="Arial" w:cs="Arial"/>
                <w:bCs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vAlign w:val="center"/>
          </w:tcPr>
          <w:p w:rsidR="000E6882" w:rsidRDefault="000E6882" w:rsidP="000E6882">
            <w:pPr>
              <w:jc w:val="center"/>
            </w:pPr>
            <w:r w:rsidRPr="00A1274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vAlign w:val="center"/>
          </w:tcPr>
          <w:p w:rsidR="000E6882" w:rsidRDefault="000E6882" w:rsidP="00F20E31">
            <w:r w:rsidRPr="006E0F15">
              <w:rPr>
                <w:rFonts w:ascii="Arial" w:hAnsi="Arial" w:cs="Arial"/>
                <w:sz w:val="18"/>
                <w:szCs w:val="18"/>
              </w:rPr>
              <w:t xml:space="preserve">Kada zakon stupi na snagu pristupit će se izradi pravilnika  </w:t>
            </w:r>
          </w:p>
        </w:tc>
        <w:tc>
          <w:tcPr>
            <w:tcW w:w="386" w:type="pct"/>
            <w:vAlign w:val="center"/>
          </w:tcPr>
          <w:p w:rsidR="000E6882" w:rsidRDefault="000E6882" w:rsidP="00F20E31">
            <w:pPr>
              <w:jc w:val="center"/>
            </w:pPr>
            <w:r w:rsidRPr="00D655E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0E6882" w:rsidRPr="00AD050C" w:rsidTr="000E6882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0E6882" w:rsidRPr="00AD050C" w:rsidRDefault="000E68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3.1.15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0E6882" w:rsidRPr="00AD050C" w:rsidRDefault="000E6882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Pravilnika o uvjetima i načinu izdavanja, obnavljanja i oduzimanja licenci ovlaštenim revizorima i društvima za reviziju</w:t>
            </w:r>
          </w:p>
        </w:tc>
        <w:tc>
          <w:tcPr>
            <w:tcW w:w="581" w:type="pct"/>
          </w:tcPr>
          <w:p w:rsidR="000E6882" w:rsidRDefault="000E6882">
            <w:r w:rsidRPr="005175DA">
              <w:rPr>
                <w:rFonts w:ascii="Arial" w:hAnsi="Arial" w:cs="Arial"/>
                <w:bCs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vAlign w:val="center"/>
          </w:tcPr>
          <w:p w:rsidR="000E6882" w:rsidRDefault="000E6882" w:rsidP="000E6882">
            <w:pPr>
              <w:jc w:val="center"/>
            </w:pPr>
            <w:r w:rsidRPr="00A1274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vAlign w:val="center"/>
          </w:tcPr>
          <w:p w:rsidR="000E6882" w:rsidRDefault="000E6882" w:rsidP="00F20E31">
            <w:r w:rsidRPr="006E0F15">
              <w:rPr>
                <w:rFonts w:ascii="Arial" w:hAnsi="Arial" w:cs="Arial"/>
                <w:sz w:val="18"/>
                <w:szCs w:val="18"/>
              </w:rPr>
              <w:t xml:space="preserve">Kada zakon stupi na snagu pristupit će se izradi pravilnika  </w:t>
            </w:r>
          </w:p>
        </w:tc>
        <w:tc>
          <w:tcPr>
            <w:tcW w:w="386" w:type="pct"/>
            <w:vAlign w:val="center"/>
          </w:tcPr>
          <w:p w:rsidR="000E6882" w:rsidRDefault="000E6882" w:rsidP="00F20E31">
            <w:pPr>
              <w:jc w:val="center"/>
            </w:pPr>
            <w:r w:rsidRPr="00D655E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3.1.16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Izdavanja licenci na osnovu zahtjeva revizora i revizorskih društava</w:t>
            </w:r>
          </w:p>
        </w:tc>
        <w:tc>
          <w:tcPr>
            <w:tcW w:w="581" w:type="pct"/>
          </w:tcPr>
          <w:p w:rsidR="00C565EE" w:rsidRDefault="00C565EE">
            <w:r w:rsidRPr="005175DA">
              <w:rPr>
                <w:rFonts w:ascii="Arial" w:hAnsi="Arial" w:cs="Arial"/>
                <w:bCs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3.1.17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F752F5" w:rsidRDefault="00C565EE" w:rsidP="0015639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Objašnjenje o izradi godišnjih financijskih izvještaja</w:t>
            </w:r>
          </w:p>
        </w:tc>
        <w:tc>
          <w:tcPr>
            <w:tcW w:w="581" w:type="pct"/>
          </w:tcPr>
          <w:p w:rsidR="00C565EE" w:rsidRDefault="00C565EE">
            <w:r w:rsidRPr="00462662">
              <w:rPr>
                <w:rFonts w:ascii="Arial" w:hAnsi="Arial" w:cs="Arial"/>
                <w:bCs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3.1.18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F752F5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Izdavanje stručnih mišljenja, stavova  i odgovora iz oblasti računovodstva i revizije</w:t>
            </w:r>
          </w:p>
        </w:tc>
        <w:tc>
          <w:tcPr>
            <w:tcW w:w="581" w:type="pct"/>
          </w:tcPr>
          <w:p w:rsidR="00C565EE" w:rsidRDefault="00C565EE">
            <w:r w:rsidRPr="00462662">
              <w:rPr>
                <w:rFonts w:ascii="Arial" w:hAnsi="Arial" w:cs="Arial"/>
                <w:bCs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565EE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3.2: Razvijanje tržišta kapitala</w:t>
            </w:r>
          </w:p>
        </w:tc>
      </w:tr>
      <w:tr w:rsidR="00C565EE" w:rsidRPr="00AD050C" w:rsidTr="00E4206A">
        <w:trPr>
          <w:trHeight w:val="20"/>
        </w:trPr>
        <w:tc>
          <w:tcPr>
            <w:tcW w:w="790" w:type="pct"/>
            <w:gridSpan w:val="8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lastRenderedPageBreak/>
              <w:t>Doprinos ostvarenju operativnih ciljeva</w:t>
            </w:r>
          </w:p>
        </w:tc>
        <w:tc>
          <w:tcPr>
            <w:tcW w:w="4210" w:type="pct"/>
            <w:gridSpan w:val="40"/>
            <w:shd w:val="clear" w:color="auto" w:fill="FFFF66"/>
            <w:vAlign w:val="center"/>
          </w:tcPr>
          <w:p w:rsidR="00C565EE" w:rsidRPr="00D42046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2046">
              <w:rPr>
                <w:rFonts w:ascii="Arial" w:hAnsi="Arial" w:cs="Arial"/>
                <w:sz w:val="18"/>
                <w:szCs w:val="18"/>
              </w:rPr>
              <w:t>- Osiguranje budžetskih sredstava za financiranje izdataka planiranih Budžetom</w:t>
            </w:r>
          </w:p>
          <w:p w:rsidR="00C565EE" w:rsidRPr="00D42046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2046">
              <w:rPr>
                <w:rFonts w:ascii="Arial" w:hAnsi="Arial" w:cs="Arial"/>
                <w:sz w:val="18"/>
                <w:szCs w:val="18"/>
              </w:rPr>
              <w:t>- Pokriće tekuće likvidnosti</w:t>
            </w:r>
          </w:p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2046">
              <w:rPr>
                <w:rFonts w:ascii="Arial" w:hAnsi="Arial" w:cs="Arial"/>
                <w:sz w:val="18"/>
                <w:szCs w:val="18"/>
              </w:rPr>
              <w:t xml:space="preserve">- Razvoj domaćeg tržišta vrijednosnih papira </w:t>
            </w:r>
          </w:p>
        </w:tc>
      </w:tr>
      <w:tr w:rsidR="00C565EE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52" w:type="pct"/>
            <w:gridSpan w:val="7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6" w:type="pct"/>
            <w:gridSpan w:val="8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10" w:type="pct"/>
            <w:gridSpan w:val="8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C565EE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C565EE" w:rsidRPr="00AD050C" w:rsidRDefault="00C565EE" w:rsidP="0007442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6"/>
              </w:rPr>
              <w:t>Izrađena Odluka o zaduženju Federacije putem emisije trezorskih zapisa Federacije BiH u 201</w:t>
            </w:r>
            <w:r>
              <w:rPr>
                <w:rFonts w:ascii="Arial" w:hAnsi="Arial" w:cs="Arial"/>
                <w:sz w:val="18"/>
                <w:szCs w:val="16"/>
              </w:rPr>
              <w:t>7</w:t>
            </w:r>
            <w:r w:rsidRPr="00AD050C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Odluka usvojena na Vladi FBiH</w:t>
            </w:r>
          </w:p>
        </w:tc>
        <w:tc>
          <w:tcPr>
            <w:tcW w:w="1216" w:type="pct"/>
            <w:gridSpan w:val="8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0" w:type="pct"/>
            <w:gridSpan w:val="8"/>
            <w:vAlign w:val="center"/>
          </w:tcPr>
          <w:p w:rsidR="00C565EE" w:rsidRPr="00B53805" w:rsidRDefault="00C565EE" w:rsidP="00B5380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53805">
              <w:rPr>
                <w:rFonts w:ascii="Arial" w:hAnsi="Arial" w:cs="Arial"/>
                <w:sz w:val="18"/>
                <w:szCs w:val="18"/>
              </w:rPr>
              <w:t xml:space="preserve">Odluke usvojene na 96., 106. i 120. sjednici Vlade   </w:t>
            </w:r>
          </w:p>
        </w:tc>
      </w:tr>
      <w:tr w:rsidR="00C565EE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C565EE" w:rsidRPr="00AD050C" w:rsidRDefault="00C565EE" w:rsidP="0007442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6"/>
              </w:rPr>
              <w:t>Izrađena Odluka o zaduženju Federacije putem emisije dugoročnih vrijednosnih papira/obveznica Federacije BiH u 201</w:t>
            </w:r>
            <w:r>
              <w:rPr>
                <w:rFonts w:ascii="Arial" w:hAnsi="Arial" w:cs="Arial"/>
                <w:sz w:val="18"/>
                <w:szCs w:val="16"/>
              </w:rPr>
              <w:t>7</w:t>
            </w:r>
            <w:r w:rsidRPr="00AD050C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Odluka usvojena na Vladi FBiH</w:t>
            </w:r>
          </w:p>
        </w:tc>
        <w:tc>
          <w:tcPr>
            <w:tcW w:w="1216" w:type="pct"/>
            <w:gridSpan w:val="8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0" w:type="pct"/>
            <w:gridSpan w:val="8"/>
            <w:vAlign w:val="center"/>
          </w:tcPr>
          <w:p w:rsidR="00C565EE" w:rsidRPr="00B53805" w:rsidRDefault="00C565EE" w:rsidP="00A014D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53805">
              <w:rPr>
                <w:rFonts w:ascii="Arial" w:hAnsi="Arial" w:cs="Arial"/>
                <w:sz w:val="18"/>
                <w:szCs w:val="18"/>
              </w:rPr>
              <w:t xml:space="preserve">Odluka usvojena na 132. sjednici Vlade   </w:t>
            </w:r>
          </w:p>
        </w:tc>
      </w:tr>
      <w:tr w:rsidR="00C565EE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C565EE" w:rsidRPr="00AD050C" w:rsidRDefault="00C565EE" w:rsidP="0007442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Izrađen kalendar aukcija po kvartalima za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. godinu 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Objavljena 4 kalendara na web stranici Ministarstva  </w:t>
            </w:r>
          </w:p>
        </w:tc>
        <w:tc>
          <w:tcPr>
            <w:tcW w:w="1216" w:type="pct"/>
            <w:gridSpan w:val="8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0" w:type="pct"/>
            <w:gridSpan w:val="8"/>
            <w:vAlign w:val="center"/>
          </w:tcPr>
          <w:p w:rsidR="00C565EE" w:rsidRPr="0007442A" w:rsidRDefault="00C565EE" w:rsidP="00B5380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C0B6B">
              <w:rPr>
                <w:rFonts w:ascii="Arial" w:hAnsi="Arial" w:cs="Arial"/>
                <w:sz w:val="18"/>
                <w:szCs w:val="18"/>
              </w:rPr>
              <w:t xml:space="preserve">Objavljena su 4 kalendara </w:t>
            </w:r>
          </w:p>
        </w:tc>
      </w:tr>
      <w:tr w:rsidR="00C565EE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C565EE" w:rsidRPr="00AD050C" w:rsidRDefault="00C565EE" w:rsidP="0007442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Realizirani </w:t>
            </w:r>
            <w:r w:rsidRPr="00AD050C">
              <w:rPr>
                <w:rFonts w:ascii="Arial" w:hAnsi="Arial" w:cs="Arial"/>
                <w:sz w:val="18"/>
                <w:szCs w:val="18"/>
              </w:rPr>
              <w:t>Ugovor</w:t>
            </w:r>
            <w:r>
              <w:rPr>
                <w:rFonts w:ascii="Arial" w:hAnsi="Arial" w:cs="Arial"/>
                <w:sz w:val="18"/>
                <w:szCs w:val="18"/>
              </w:rPr>
              <w:t>i s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burzom, Registrom vrijednosnih papira, agentima emisija, bankom depozitarom za emisije TZ i obveznice u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godini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Potpisani Ugovori sa burzom, Registrom vrijednosnih papira, agentima emisija, bankom depozitarom</w:t>
            </w:r>
          </w:p>
        </w:tc>
        <w:tc>
          <w:tcPr>
            <w:tcW w:w="1216" w:type="pct"/>
            <w:gridSpan w:val="8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0" w:type="pct"/>
            <w:gridSpan w:val="8"/>
            <w:vAlign w:val="center"/>
          </w:tcPr>
          <w:p w:rsidR="00C565EE" w:rsidRPr="0007442A" w:rsidRDefault="00C565EE" w:rsidP="003C0B6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C0B6B">
              <w:rPr>
                <w:rFonts w:ascii="Arial" w:hAnsi="Arial" w:cs="Arial"/>
                <w:sz w:val="18"/>
                <w:szCs w:val="18"/>
              </w:rPr>
              <w:t>Potpisan</w:t>
            </w:r>
            <w:r w:rsidR="003C0B6B" w:rsidRPr="003C0B6B">
              <w:rPr>
                <w:rFonts w:ascii="Arial" w:hAnsi="Arial" w:cs="Arial"/>
                <w:sz w:val="18"/>
                <w:szCs w:val="18"/>
              </w:rPr>
              <w:t>a</w:t>
            </w:r>
            <w:r w:rsidRPr="003C0B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0B6B" w:rsidRPr="003C0B6B">
              <w:rPr>
                <w:rFonts w:ascii="Arial" w:hAnsi="Arial" w:cs="Arial"/>
                <w:sz w:val="18"/>
                <w:szCs w:val="18"/>
              </w:rPr>
              <w:t>su</w:t>
            </w:r>
            <w:r w:rsidRPr="003C0B6B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3C0B6B" w:rsidRPr="003C0B6B">
              <w:rPr>
                <w:rFonts w:ascii="Arial" w:hAnsi="Arial" w:cs="Arial"/>
                <w:sz w:val="18"/>
                <w:szCs w:val="18"/>
              </w:rPr>
              <w:t>2</w:t>
            </w:r>
            <w:r w:rsidRPr="003C0B6B">
              <w:rPr>
                <w:rFonts w:ascii="Arial" w:hAnsi="Arial" w:cs="Arial"/>
                <w:sz w:val="18"/>
                <w:szCs w:val="18"/>
              </w:rPr>
              <w:t xml:space="preserve"> ugovora</w:t>
            </w:r>
          </w:p>
        </w:tc>
      </w:tr>
      <w:tr w:rsidR="00C565EE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Otvaranje privremenih depozitnih računa za TZ i obveznice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Otvoreni depozitni računi</w:t>
            </w:r>
          </w:p>
        </w:tc>
        <w:tc>
          <w:tcPr>
            <w:tcW w:w="1216" w:type="pct"/>
            <w:gridSpan w:val="8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0" w:type="pct"/>
            <w:gridSpan w:val="8"/>
            <w:vAlign w:val="center"/>
          </w:tcPr>
          <w:p w:rsidR="00C565EE" w:rsidRPr="0007442A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565EE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C565EE" w:rsidRPr="00AD050C" w:rsidRDefault="00C565EE" w:rsidP="0007442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6"/>
              </w:rPr>
              <w:t xml:space="preserve">Broj javnih poziva za </w:t>
            </w:r>
            <w:r>
              <w:rPr>
                <w:rFonts w:ascii="Arial" w:hAnsi="Arial" w:cs="Arial"/>
                <w:sz w:val="18"/>
                <w:szCs w:val="16"/>
              </w:rPr>
              <w:t>sudjelovanje</w:t>
            </w:r>
            <w:r w:rsidRPr="00AD050C">
              <w:rPr>
                <w:rFonts w:ascii="Arial" w:hAnsi="Arial" w:cs="Arial"/>
                <w:sz w:val="18"/>
                <w:szCs w:val="16"/>
              </w:rPr>
              <w:t xml:space="preserve"> na aukcijama kratkoročnih i dugoročnih vrijednosnih papira  Federacije Bosne i Hercegovine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Javni pozivi objavljeni na vrijeme na web stranici Ministarstva</w:t>
            </w:r>
          </w:p>
        </w:tc>
        <w:tc>
          <w:tcPr>
            <w:tcW w:w="1216" w:type="pct"/>
            <w:gridSpan w:val="8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0" w:type="pct"/>
            <w:gridSpan w:val="8"/>
            <w:vAlign w:val="center"/>
          </w:tcPr>
          <w:p w:rsidR="00C565EE" w:rsidRPr="0007442A" w:rsidRDefault="00C565EE" w:rsidP="004B731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B7316">
              <w:rPr>
                <w:rFonts w:ascii="Arial" w:hAnsi="Arial" w:cs="Arial"/>
                <w:sz w:val="18"/>
                <w:szCs w:val="18"/>
              </w:rPr>
              <w:t xml:space="preserve">Objavljeno je </w:t>
            </w:r>
            <w:r w:rsidR="004B7316" w:rsidRPr="004B7316">
              <w:rPr>
                <w:rFonts w:ascii="Arial" w:hAnsi="Arial" w:cs="Arial"/>
                <w:sz w:val="18"/>
                <w:szCs w:val="18"/>
              </w:rPr>
              <w:t>10</w:t>
            </w:r>
            <w:r w:rsidRPr="004B7316">
              <w:rPr>
                <w:rFonts w:ascii="Arial" w:hAnsi="Arial" w:cs="Arial"/>
                <w:sz w:val="18"/>
                <w:szCs w:val="18"/>
              </w:rPr>
              <w:t xml:space="preserve"> javnih poziva </w:t>
            </w:r>
          </w:p>
        </w:tc>
      </w:tr>
      <w:tr w:rsidR="00C565EE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aukcija TZ i obveznica u skladu sa kalendarom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Održane aukcije TZ i obveznica u skladu sa kalendarom</w:t>
            </w:r>
          </w:p>
        </w:tc>
        <w:tc>
          <w:tcPr>
            <w:tcW w:w="1216" w:type="pct"/>
            <w:gridSpan w:val="8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0" w:type="pct"/>
            <w:gridSpan w:val="8"/>
            <w:vAlign w:val="center"/>
          </w:tcPr>
          <w:p w:rsidR="00C565EE" w:rsidRPr="0007442A" w:rsidRDefault="00C565EE" w:rsidP="00B5380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B7316">
              <w:rPr>
                <w:rFonts w:ascii="Arial" w:hAnsi="Arial" w:cs="Arial"/>
                <w:sz w:val="18"/>
                <w:szCs w:val="18"/>
              </w:rPr>
              <w:t xml:space="preserve">Održano je 12 aukcija </w:t>
            </w:r>
          </w:p>
        </w:tc>
      </w:tr>
      <w:tr w:rsidR="00C565EE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Registracija izdanih vrijednosnih papira, priprema dokumentacije, registracija i prijenos sredstava na depozitni račun JRT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Registrirani vrijednosni papiri i iznos prenesenih sredstava na JRT</w:t>
            </w:r>
          </w:p>
        </w:tc>
        <w:tc>
          <w:tcPr>
            <w:tcW w:w="1216" w:type="pct"/>
            <w:gridSpan w:val="8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0" w:type="pct"/>
            <w:gridSpan w:val="8"/>
            <w:vAlign w:val="center"/>
          </w:tcPr>
          <w:p w:rsidR="00C565EE" w:rsidRPr="004B7316" w:rsidRDefault="00C565EE" w:rsidP="004B731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B7316">
              <w:rPr>
                <w:rFonts w:ascii="Arial" w:hAnsi="Arial" w:cs="Arial"/>
                <w:sz w:val="18"/>
                <w:szCs w:val="18"/>
              </w:rPr>
              <w:t xml:space="preserve">Ukupni  iznos prenesenih sredstava na JRT </w:t>
            </w:r>
            <w:r w:rsidR="004B7316" w:rsidRPr="004B7316">
              <w:rPr>
                <w:rFonts w:ascii="Arial" w:hAnsi="Arial" w:cs="Arial"/>
                <w:sz w:val="18"/>
                <w:szCs w:val="18"/>
              </w:rPr>
              <w:t>289</w:t>
            </w:r>
            <w:r w:rsidRPr="004B7316">
              <w:rPr>
                <w:rFonts w:ascii="Arial" w:hAnsi="Arial" w:cs="Arial"/>
                <w:sz w:val="18"/>
                <w:szCs w:val="18"/>
              </w:rPr>
              <w:t>.8</w:t>
            </w:r>
            <w:r w:rsidR="004B7316" w:rsidRPr="004B7316">
              <w:rPr>
                <w:rFonts w:ascii="Arial" w:hAnsi="Arial" w:cs="Arial"/>
                <w:sz w:val="18"/>
                <w:szCs w:val="18"/>
              </w:rPr>
              <w:t>31</w:t>
            </w:r>
            <w:r w:rsidRPr="004B7316">
              <w:rPr>
                <w:rFonts w:ascii="Arial" w:hAnsi="Arial" w:cs="Arial"/>
                <w:sz w:val="18"/>
                <w:szCs w:val="18"/>
              </w:rPr>
              <w:t>.</w:t>
            </w:r>
            <w:r w:rsidR="004B7316" w:rsidRPr="004B7316">
              <w:rPr>
                <w:rFonts w:ascii="Arial" w:hAnsi="Arial" w:cs="Arial"/>
                <w:sz w:val="18"/>
                <w:szCs w:val="18"/>
              </w:rPr>
              <w:t>882,25</w:t>
            </w:r>
            <w:r w:rsidRPr="004B7316">
              <w:rPr>
                <w:rFonts w:ascii="Arial" w:hAnsi="Arial" w:cs="Arial"/>
                <w:sz w:val="18"/>
                <w:szCs w:val="18"/>
              </w:rPr>
              <w:t xml:space="preserve"> KM (</w:t>
            </w:r>
            <w:r w:rsidR="004B7316" w:rsidRPr="004B7316">
              <w:rPr>
                <w:rFonts w:ascii="Arial" w:hAnsi="Arial" w:cs="Arial"/>
                <w:sz w:val="18"/>
                <w:szCs w:val="18"/>
              </w:rPr>
              <w:t>259</w:t>
            </w:r>
            <w:r w:rsidRPr="004B7316">
              <w:rPr>
                <w:rFonts w:ascii="Arial" w:hAnsi="Arial" w:cs="Arial"/>
                <w:sz w:val="18"/>
                <w:szCs w:val="18"/>
              </w:rPr>
              <w:t>.8</w:t>
            </w:r>
            <w:r w:rsidR="004B7316" w:rsidRPr="004B7316">
              <w:rPr>
                <w:rFonts w:ascii="Arial" w:hAnsi="Arial" w:cs="Arial"/>
                <w:sz w:val="18"/>
                <w:szCs w:val="18"/>
              </w:rPr>
              <w:t>32</w:t>
            </w:r>
            <w:r w:rsidRPr="004B7316">
              <w:rPr>
                <w:rFonts w:ascii="Arial" w:hAnsi="Arial" w:cs="Arial"/>
                <w:sz w:val="18"/>
                <w:szCs w:val="18"/>
              </w:rPr>
              <w:t>.</w:t>
            </w:r>
            <w:r w:rsidR="004B7316" w:rsidRPr="004B7316">
              <w:rPr>
                <w:rFonts w:ascii="Arial" w:hAnsi="Arial" w:cs="Arial"/>
                <w:sz w:val="18"/>
                <w:szCs w:val="18"/>
              </w:rPr>
              <w:t>728,25</w:t>
            </w:r>
            <w:r w:rsidRPr="004B7316">
              <w:rPr>
                <w:rFonts w:ascii="Arial" w:hAnsi="Arial" w:cs="Arial"/>
                <w:sz w:val="18"/>
                <w:szCs w:val="18"/>
              </w:rPr>
              <w:t xml:space="preserve"> KM trezorskih zapisa i </w:t>
            </w:r>
            <w:r w:rsidR="004B7316" w:rsidRPr="004B7316">
              <w:rPr>
                <w:rFonts w:ascii="Arial" w:hAnsi="Arial" w:cs="Arial"/>
                <w:sz w:val="18"/>
                <w:szCs w:val="18"/>
              </w:rPr>
              <w:t>29</w:t>
            </w:r>
            <w:r w:rsidRPr="004B7316">
              <w:rPr>
                <w:rFonts w:ascii="Arial" w:hAnsi="Arial" w:cs="Arial"/>
                <w:sz w:val="18"/>
                <w:szCs w:val="18"/>
              </w:rPr>
              <w:t>.</w:t>
            </w:r>
            <w:r w:rsidR="004B7316" w:rsidRPr="004B7316">
              <w:rPr>
                <w:rFonts w:ascii="Arial" w:hAnsi="Arial" w:cs="Arial"/>
                <w:sz w:val="18"/>
                <w:szCs w:val="18"/>
              </w:rPr>
              <w:t>999</w:t>
            </w:r>
            <w:r w:rsidRPr="004B7316">
              <w:rPr>
                <w:rFonts w:ascii="Arial" w:hAnsi="Arial" w:cs="Arial"/>
                <w:sz w:val="18"/>
                <w:szCs w:val="18"/>
              </w:rPr>
              <w:t>.</w:t>
            </w:r>
            <w:r w:rsidR="004B7316" w:rsidRPr="004B7316">
              <w:rPr>
                <w:rFonts w:ascii="Arial" w:hAnsi="Arial" w:cs="Arial"/>
                <w:sz w:val="18"/>
                <w:szCs w:val="18"/>
              </w:rPr>
              <w:t>154,00</w:t>
            </w:r>
            <w:r w:rsidRPr="004B7316">
              <w:rPr>
                <w:rFonts w:ascii="Arial" w:hAnsi="Arial" w:cs="Arial"/>
                <w:sz w:val="18"/>
                <w:szCs w:val="18"/>
              </w:rPr>
              <w:t xml:space="preserve"> KM obveznica) </w:t>
            </w:r>
          </w:p>
        </w:tc>
      </w:tr>
      <w:tr w:rsidR="00C565EE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informacija o nastanku duga putem emisije vrijednosnih papira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Informacije dostavljene Vladi FBiH nakon emisije vrijednosnih papira</w:t>
            </w:r>
          </w:p>
        </w:tc>
        <w:tc>
          <w:tcPr>
            <w:tcW w:w="1216" w:type="pct"/>
            <w:gridSpan w:val="8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0" w:type="pct"/>
            <w:gridSpan w:val="8"/>
            <w:vAlign w:val="center"/>
          </w:tcPr>
          <w:p w:rsidR="00C565EE" w:rsidRPr="004B7316" w:rsidRDefault="00C565EE" w:rsidP="004B731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B7316">
              <w:rPr>
                <w:rFonts w:ascii="Arial" w:hAnsi="Arial" w:cs="Arial"/>
                <w:sz w:val="18"/>
                <w:szCs w:val="18"/>
              </w:rPr>
              <w:t xml:space="preserve">Usvojeno je </w:t>
            </w:r>
            <w:r w:rsidR="004B7316" w:rsidRPr="004B7316">
              <w:rPr>
                <w:rFonts w:ascii="Arial" w:hAnsi="Arial" w:cs="Arial"/>
                <w:sz w:val="18"/>
                <w:szCs w:val="18"/>
              </w:rPr>
              <w:t>12</w:t>
            </w:r>
            <w:r w:rsidRPr="004B7316">
              <w:rPr>
                <w:rFonts w:ascii="Arial" w:hAnsi="Arial" w:cs="Arial"/>
                <w:sz w:val="18"/>
                <w:szCs w:val="18"/>
              </w:rPr>
              <w:t xml:space="preserve"> Informacija </w:t>
            </w:r>
          </w:p>
        </w:tc>
      </w:tr>
      <w:tr w:rsidR="00C565EE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A6A6A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62" w:type="pct"/>
            <w:gridSpan w:val="30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1" w:type="pct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C565EE" w:rsidRPr="00AD050C" w:rsidRDefault="00C565EE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6" w:type="pct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3.2.1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07442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AD050C">
              <w:rPr>
                <w:rFonts w:ascii="Arial" w:hAnsi="Arial" w:cs="Arial"/>
                <w:sz w:val="18"/>
                <w:szCs w:val="16"/>
              </w:rPr>
              <w:t>Odluka o zaduženju Federacije putem emisije trezorskih zapisa Federacije BiH u 201</w:t>
            </w:r>
            <w:r>
              <w:rPr>
                <w:rFonts w:ascii="Arial" w:hAnsi="Arial" w:cs="Arial"/>
                <w:sz w:val="18"/>
                <w:szCs w:val="16"/>
              </w:rPr>
              <w:t>7</w:t>
            </w:r>
            <w:r w:rsidRPr="00AD050C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3.2.2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07442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AD050C">
              <w:rPr>
                <w:rFonts w:ascii="Arial" w:hAnsi="Arial" w:cs="Arial"/>
                <w:sz w:val="18"/>
                <w:szCs w:val="16"/>
              </w:rPr>
              <w:t xml:space="preserve">Odluke o zaduženju Federacije putem emisije </w:t>
            </w:r>
            <w:r w:rsidRPr="00AD050C">
              <w:rPr>
                <w:rFonts w:ascii="Arial" w:hAnsi="Arial" w:cs="Arial"/>
                <w:sz w:val="18"/>
                <w:szCs w:val="16"/>
              </w:rPr>
              <w:lastRenderedPageBreak/>
              <w:t>dugoročnih vrijednosnih papira/obveznica Federacije BiH u 201</w:t>
            </w:r>
            <w:r>
              <w:rPr>
                <w:rFonts w:ascii="Arial" w:hAnsi="Arial" w:cs="Arial"/>
                <w:sz w:val="18"/>
                <w:szCs w:val="16"/>
              </w:rPr>
              <w:t>7</w:t>
            </w:r>
            <w:r w:rsidRPr="00AD050C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 xml:space="preserve">Odsjek za </w:t>
            </w: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zaduživanje i koordinaciju sredstava za razvoj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3.2.3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07442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kalendara planiranih aukcija po kvartalima za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3.2.4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07442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Usuglašavanje i potpisivanje Ugovora sa burzom (SASE), Registrom vrijednosnih papira (RVP), agentima emisija (brokeri), bankom depozitarom (banke) za emisije  trezorskih zapisa i obveznice u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godini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3.2.5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07442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Na osnov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planiranih aukcija otvaranje privremenih depozitnih računa za trezorske zapise i obveznice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3.2.6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07442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Priprema i objava javnih poziva za </w:t>
            </w:r>
            <w:r>
              <w:rPr>
                <w:rFonts w:ascii="Arial" w:hAnsi="Arial" w:cs="Arial"/>
                <w:sz w:val="18"/>
                <w:szCs w:val="18"/>
              </w:rPr>
              <w:t>sudjelovanje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na aukcijama kratkoročnih i dugoročnih vrijednosnih papira FBiH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3.2.7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Priprema i održavanje aukcija trezorskih zapisa  i obveznica u skladu sa kalendarom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3.2.8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Registriranje aukcija po ISIN kodu i iznos prenesenih sredstava na JRT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3.2.9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Priprema informacija o nastanku duga putem emisije vrijednosnih papira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C565EE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3.3: Priprema i praćenje realizacije Programa javnih investicija </w:t>
            </w:r>
          </w:p>
        </w:tc>
      </w:tr>
      <w:tr w:rsidR="00C565EE" w:rsidRPr="00AD050C" w:rsidTr="00E4206A">
        <w:trPr>
          <w:trHeight w:val="20"/>
        </w:trPr>
        <w:tc>
          <w:tcPr>
            <w:tcW w:w="769" w:type="pct"/>
            <w:gridSpan w:val="6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31" w:type="pct"/>
            <w:gridSpan w:val="42"/>
            <w:shd w:val="clear" w:color="auto" w:fill="FFFF66"/>
            <w:vAlign w:val="center"/>
          </w:tcPr>
          <w:p w:rsidR="00C565EE" w:rsidRPr="00D42046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2046">
              <w:rPr>
                <w:rFonts w:ascii="Arial" w:hAnsi="Arial" w:cs="Arial"/>
                <w:sz w:val="18"/>
                <w:szCs w:val="18"/>
              </w:rPr>
              <w:t xml:space="preserve">- Povezivanje PJI sa budžetskim ciklusom </w:t>
            </w:r>
          </w:p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2046">
              <w:rPr>
                <w:rFonts w:ascii="Arial" w:hAnsi="Arial" w:cs="Arial"/>
                <w:sz w:val="18"/>
                <w:szCs w:val="18"/>
              </w:rPr>
              <w:t xml:space="preserve">- Onemogućavanje financiranja budžetskim i projektnim sredstvima projekata koji nisu uključeni u PJI </w:t>
            </w:r>
          </w:p>
        </w:tc>
      </w:tr>
      <w:tr w:rsidR="00C565EE" w:rsidRPr="00AD050C" w:rsidTr="00A83C99">
        <w:trPr>
          <w:trHeight w:val="20"/>
        </w:trPr>
        <w:tc>
          <w:tcPr>
            <w:tcW w:w="1265" w:type="pct"/>
            <w:gridSpan w:val="16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</w:t>
            </w: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rezultate </w:t>
            </w:r>
          </w:p>
        </w:tc>
        <w:tc>
          <w:tcPr>
            <w:tcW w:w="1309" w:type="pct"/>
            <w:gridSpan w:val="16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lastRenderedPageBreak/>
              <w:t>Očekivani godišnji rezultat</w:t>
            </w:r>
          </w:p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2" w:type="pct"/>
            <w:gridSpan w:val="7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lastRenderedPageBreak/>
              <w:t>Realizirani rezultat</w:t>
            </w:r>
          </w:p>
        </w:tc>
        <w:tc>
          <w:tcPr>
            <w:tcW w:w="1213" w:type="pct"/>
            <w:gridSpan w:val="9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C565EE" w:rsidRPr="00AD050C" w:rsidTr="00A83C99">
        <w:trPr>
          <w:trHeight w:val="20"/>
        </w:trPr>
        <w:tc>
          <w:tcPr>
            <w:tcW w:w="1265" w:type="pct"/>
            <w:gridSpan w:val="16"/>
            <w:shd w:val="clear" w:color="auto" w:fill="auto"/>
            <w:vAlign w:val="center"/>
          </w:tcPr>
          <w:p w:rsidR="00C565EE" w:rsidRPr="00AD050C" w:rsidRDefault="00C565EE" w:rsidP="00DE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Izrađen Program javnih investicija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-20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AD05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09" w:type="pct"/>
            <w:gridSpan w:val="16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Program javnih investicija usvojen na Vladi</w:t>
            </w:r>
          </w:p>
        </w:tc>
        <w:tc>
          <w:tcPr>
            <w:tcW w:w="1212" w:type="pct"/>
            <w:gridSpan w:val="7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3" w:type="pct"/>
            <w:gridSpan w:val="9"/>
            <w:vAlign w:val="center"/>
          </w:tcPr>
          <w:p w:rsidR="00C565EE" w:rsidRPr="00DE15C2" w:rsidRDefault="00C565EE" w:rsidP="003E7FC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E7FC6">
              <w:rPr>
                <w:rFonts w:ascii="Arial" w:hAnsi="Arial" w:cs="Arial"/>
                <w:sz w:val="18"/>
                <w:szCs w:val="18"/>
              </w:rPr>
              <w:t xml:space="preserve">Donesen na 127. sjednici Vlade </w:t>
            </w:r>
          </w:p>
        </w:tc>
      </w:tr>
      <w:tr w:rsidR="00C565EE" w:rsidRPr="00AD050C" w:rsidTr="00A83C99">
        <w:trPr>
          <w:trHeight w:val="20"/>
        </w:trPr>
        <w:tc>
          <w:tcPr>
            <w:tcW w:w="1265" w:type="pct"/>
            <w:gridSpan w:val="16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Izrađena Informacija o utrošku sredstava u 2016. godini za realizaciju projekata uključenih u PJI 2016 -2018.</w:t>
            </w:r>
          </w:p>
        </w:tc>
        <w:tc>
          <w:tcPr>
            <w:tcW w:w="1309" w:type="pct"/>
            <w:gridSpan w:val="16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Informacija usvojena na Vladi</w:t>
            </w:r>
          </w:p>
        </w:tc>
        <w:tc>
          <w:tcPr>
            <w:tcW w:w="1212" w:type="pct"/>
            <w:gridSpan w:val="7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3" w:type="pct"/>
            <w:gridSpan w:val="9"/>
            <w:vAlign w:val="center"/>
          </w:tcPr>
          <w:p w:rsidR="00C565EE" w:rsidRPr="003E7FC6" w:rsidRDefault="00C565EE" w:rsidP="003E7FC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E7FC6">
              <w:rPr>
                <w:rFonts w:ascii="Arial" w:hAnsi="Arial" w:cs="Arial"/>
                <w:sz w:val="18"/>
                <w:szCs w:val="18"/>
              </w:rPr>
              <w:t xml:space="preserve">Informacija usvojena na 114. sjednici Vlade </w:t>
            </w:r>
          </w:p>
        </w:tc>
      </w:tr>
      <w:tr w:rsidR="00C565EE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A6A6A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62" w:type="pct"/>
            <w:gridSpan w:val="30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1" w:type="pct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C565EE" w:rsidRPr="00AD050C" w:rsidRDefault="00C565EE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6" w:type="pct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3.3.1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F41E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Priprema i izrada Programa javnih investicija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-20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AD050C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581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vAlign w:val="center"/>
          </w:tcPr>
          <w:p w:rsidR="00C565EE" w:rsidRPr="003E7FC6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FC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3.3.2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F41E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Priprema i izrada Informacije o utrošku sredstava u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godini za realizaciju projekata uključenih u PJI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-201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81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vAlign w:val="center"/>
          </w:tcPr>
          <w:p w:rsidR="00C565EE" w:rsidRPr="003E7FC6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FC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3.3.3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F752F5" w:rsidRDefault="00C565EE" w:rsidP="0015639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Administrativne aktivnosti za Komisiju za Program javnih investicija FBiH</w:t>
            </w:r>
          </w:p>
        </w:tc>
        <w:tc>
          <w:tcPr>
            <w:tcW w:w="581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3.3.4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F752F5" w:rsidRDefault="00C565EE" w:rsidP="0015639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Praćenje utroška sredstava za realizaciju projekata uključenih u PJI kroz unos u PIMIS sistem </w:t>
            </w:r>
          </w:p>
        </w:tc>
        <w:tc>
          <w:tcPr>
            <w:tcW w:w="581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565EE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CCFFFF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Strateški cilj 4.: Institucionalno jačanje Ministarstva </w:t>
            </w:r>
          </w:p>
        </w:tc>
      </w:tr>
      <w:tr w:rsidR="00C565EE" w:rsidRPr="00AD050C" w:rsidTr="00E4206A">
        <w:trPr>
          <w:trHeight w:val="20"/>
        </w:trPr>
        <w:tc>
          <w:tcPr>
            <w:tcW w:w="797" w:type="pct"/>
            <w:gridSpan w:val="9"/>
            <w:shd w:val="clear" w:color="auto" w:fill="CCFFFF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03" w:type="pct"/>
            <w:gridSpan w:val="39"/>
            <w:shd w:val="clear" w:color="auto" w:fill="CCFFFF"/>
            <w:vAlign w:val="center"/>
          </w:tcPr>
          <w:p w:rsidR="00C565EE" w:rsidRPr="00D42046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2046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D42046">
              <w:rPr>
                <w:rFonts w:ascii="Arial" w:hAnsi="Arial" w:cs="Arial"/>
                <w:sz w:val="18"/>
                <w:szCs w:val="18"/>
              </w:rPr>
              <w:t xml:space="preserve">Izrađen </w:t>
            </w:r>
            <w:r w:rsidRPr="00D42046">
              <w:rPr>
                <w:rFonts w:ascii="Arial" w:hAnsi="Arial" w:cs="Arial"/>
                <w:sz w:val="18"/>
                <w:szCs w:val="18"/>
              </w:rPr>
              <w:t xml:space="preserve">Plan </w:t>
            </w:r>
            <w:r w:rsidR="00D42046">
              <w:rPr>
                <w:rFonts w:ascii="Arial" w:hAnsi="Arial" w:cs="Arial"/>
                <w:sz w:val="18"/>
                <w:szCs w:val="18"/>
              </w:rPr>
              <w:t xml:space="preserve">rada Ministarstva </w:t>
            </w:r>
            <w:r w:rsidRPr="00D42046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D42046">
              <w:rPr>
                <w:rFonts w:ascii="Arial" w:hAnsi="Arial" w:cs="Arial"/>
                <w:sz w:val="18"/>
                <w:szCs w:val="18"/>
              </w:rPr>
              <w:t xml:space="preserve">Izvještaj </w:t>
            </w:r>
            <w:r w:rsidRPr="00D42046">
              <w:rPr>
                <w:rFonts w:ascii="Arial" w:hAnsi="Arial" w:cs="Arial"/>
                <w:sz w:val="18"/>
                <w:szCs w:val="18"/>
              </w:rPr>
              <w:t>n</w:t>
            </w:r>
            <w:r w:rsidR="00D42046">
              <w:rPr>
                <w:rFonts w:ascii="Arial" w:hAnsi="Arial" w:cs="Arial"/>
                <w:sz w:val="18"/>
                <w:szCs w:val="18"/>
              </w:rPr>
              <w:t>jegovog</w:t>
            </w:r>
            <w:r w:rsidRPr="00D42046">
              <w:rPr>
                <w:rFonts w:ascii="Arial" w:hAnsi="Arial" w:cs="Arial"/>
                <w:sz w:val="18"/>
                <w:szCs w:val="18"/>
              </w:rPr>
              <w:t xml:space="preserve"> izvršenj</w:t>
            </w:r>
            <w:r w:rsidR="00D42046">
              <w:rPr>
                <w:rFonts w:ascii="Arial" w:hAnsi="Arial" w:cs="Arial"/>
                <w:sz w:val="18"/>
                <w:szCs w:val="18"/>
              </w:rPr>
              <w:t>a</w:t>
            </w:r>
            <w:r w:rsidRPr="00D42046">
              <w:rPr>
                <w:rFonts w:ascii="Arial" w:hAnsi="Arial" w:cs="Arial"/>
                <w:sz w:val="18"/>
                <w:szCs w:val="18"/>
              </w:rPr>
              <w:t xml:space="preserve"> s osvrtom na doprinose realizaciji operativnih i strateških ciljeva</w:t>
            </w:r>
          </w:p>
          <w:p w:rsidR="00C565EE" w:rsidRPr="00D42046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2046">
              <w:rPr>
                <w:rFonts w:ascii="Arial" w:hAnsi="Arial" w:cs="Arial"/>
                <w:sz w:val="18"/>
                <w:szCs w:val="18"/>
              </w:rPr>
              <w:t>- Jačanje kapaciteta u Ministarstvu</w:t>
            </w:r>
          </w:p>
          <w:p w:rsidR="00D42046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2046">
              <w:rPr>
                <w:rFonts w:ascii="Arial" w:hAnsi="Arial" w:cs="Arial"/>
                <w:sz w:val="18"/>
                <w:szCs w:val="18"/>
              </w:rPr>
              <w:t xml:space="preserve">- Osiguranje sredstava za financiranje </w:t>
            </w:r>
            <w:r w:rsidR="00D42046">
              <w:rPr>
                <w:rFonts w:ascii="Arial" w:hAnsi="Arial" w:cs="Arial"/>
                <w:sz w:val="18"/>
                <w:szCs w:val="18"/>
              </w:rPr>
              <w:t xml:space="preserve">rada i funkcija Ministarstva </w:t>
            </w:r>
          </w:p>
          <w:p w:rsidR="00C565EE" w:rsidRPr="00AD050C" w:rsidRDefault="00D42046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42046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  <w:r w:rsidR="00C565EE" w:rsidRPr="00D42046">
              <w:rPr>
                <w:rFonts w:ascii="Arial" w:hAnsi="Arial" w:cs="Arial"/>
                <w:sz w:val="18"/>
                <w:szCs w:val="18"/>
              </w:rPr>
              <w:t>praćenje izvršenja i utroška sredstava u Ministarstvu</w:t>
            </w:r>
          </w:p>
        </w:tc>
      </w:tr>
      <w:tr w:rsidR="00C565EE" w:rsidRPr="00AD050C" w:rsidTr="00E4206A">
        <w:trPr>
          <w:trHeight w:val="20"/>
        </w:trPr>
        <w:tc>
          <w:tcPr>
            <w:tcW w:w="1256" w:type="pct"/>
            <w:gridSpan w:val="15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krajnje rezultate</w:t>
            </w:r>
          </w:p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pct"/>
            <w:gridSpan w:val="17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0" w:type="pct"/>
            <w:gridSpan w:val="9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95" w:type="pct"/>
            <w:gridSpan w:val="7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C565EE" w:rsidRPr="00AD050C" w:rsidTr="006262F7">
        <w:trPr>
          <w:trHeight w:val="20"/>
        </w:trPr>
        <w:tc>
          <w:tcPr>
            <w:tcW w:w="1256" w:type="pct"/>
            <w:gridSpan w:val="15"/>
            <w:shd w:val="clear" w:color="auto" w:fill="auto"/>
            <w:vAlign w:val="center"/>
          </w:tcPr>
          <w:p w:rsidR="00C565EE" w:rsidRPr="00AD050C" w:rsidRDefault="006262F7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Urađen Plan rada Ministarstva za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319" w:type="pct"/>
            <w:gridSpan w:val="17"/>
            <w:shd w:val="clear" w:color="auto" w:fill="auto"/>
            <w:vAlign w:val="center"/>
          </w:tcPr>
          <w:p w:rsidR="00C565EE" w:rsidRPr="00AD050C" w:rsidRDefault="006262F7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Prihvaćen Plan rada</w:t>
            </w:r>
          </w:p>
        </w:tc>
        <w:tc>
          <w:tcPr>
            <w:tcW w:w="1230" w:type="pct"/>
            <w:gridSpan w:val="9"/>
            <w:vAlign w:val="center"/>
          </w:tcPr>
          <w:p w:rsidR="00C565EE" w:rsidRPr="00AD050C" w:rsidRDefault="006262F7" w:rsidP="006262F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95" w:type="pct"/>
            <w:gridSpan w:val="7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5EE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4.1: Koordinacija rada sektora unutar Ministarstva</w:t>
            </w:r>
          </w:p>
        </w:tc>
      </w:tr>
      <w:tr w:rsidR="00C565EE" w:rsidRPr="00AD050C" w:rsidTr="00E4206A">
        <w:trPr>
          <w:trHeight w:val="20"/>
        </w:trPr>
        <w:tc>
          <w:tcPr>
            <w:tcW w:w="778" w:type="pct"/>
            <w:gridSpan w:val="7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22" w:type="pct"/>
            <w:gridSpan w:val="41"/>
            <w:shd w:val="clear" w:color="auto" w:fill="FFFF66"/>
            <w:vAlign w:val="center"/>
          </w:tcPr>
          <w:p w:rsidR="00C565EE" w:rsidRPr="00D42046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2046">
              <w:rPr>
                <w:rFonts w:ascii="Arial" w:hAnsi="Arial" w:cs="Arial"/>
                <w:sz w:val="18"/>
                <w:szCs w:val="18"/>
              </w:rPr>
              <w:t xml:space="preserve">- Pregled najznačajnijih zakonskih i podzakonskih akata planiranih u Ministarstvu </w:t>
            </w:r>
          </w:p>
          <w:p w:rsidR="00C565EE" w:rsidRPr="00D42046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2046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D42046">
              <w:rPr>
                <w:rFonts w:ascii="Arial" w:hAnsi="Arial" w:cs="Arial"/>
                <w:sz w:val="18"/>
                <w:szCs w:val="18"/>
              </w:rPr>
              <w:t>Pregled i</w:t>
            </w:r>
            <w:r w:rsidRPr="00D42046">
              <w:rPr>
                <w:rFonts w:ascii="Arial" w:hAnsi="Arial" w:cs="Arial"/>
                <w:sz w:val="18"/>
                <w:szCs w:val="18"/>
              </w:rPr>
              <w:t>zvršenj</w:t>
            </w:r>
            <w:r w:rsidR="00D42046">
              <w:rPr>
                <w:rFonts w:ascii="Arial" w:hAnsi="Arial" w:cs="Arial"/>
                <w:sz w:val="18"/>
                <w:szCs w:val="18"/>
              </w:rPr>
              <w:t>a</w:t>
            </w:r>
            <w:r w:rsidRPr="00D42046">
              <w:rPr>
                <w:rFonts w:ascii="Arial" w:hAnsi="Arial" w:cs="Arial"/>
                <w:sz w:val="18"/>
                <w:szCs w:val="18"/>
              </w:rPr>
              <w:t xml:space="preserve"> planiranih zakonskih i podzakonskih akata u prethodnoj godini s obrazloženjem </w:t>
            </w:r>
          </w:p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2046">
              <w:rPr>
                <w:rFonts w:ascii="Arial" w:hAnsi="Arial" w:cs="Arial"/>
                <w:sz w:val="18"/>
                <w:szCs w:val="18"/>
              </w:rPr>
              <w:t xml:space="preserve">- Transparentnost u radu Ministarstva  </w:t>
            </w:r>
          </w:p>
        </w:tc>
      </w:tr>
      <w:tr w:rsidR="00C565EE" w:rsidRPr="00AD050C" w:rsidTr="000C124A">
        <w:trPr>
          <w:trHeight w:val="20"/>
        </w:trPr>
        <w:tc>
          <w:tcPr>
            <w:tcW w:w="1282" w:type="pct"/>
            <w:gridSpan w:val="19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93" w:type="pct"/>
            <w:gridSpan w:val="13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1" w:type="pct"/>
            <w:gridSpan w:val="11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74" w:type="pct"/>
            <w:gridSpan w:val="5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C565EE" w:rsidRPr="00AD050C" w:rsidTr="000C124A">
        <w:trPr>
          <w:trHeight w:val="20"/>
        </w:trPr>
        <w:tc>
          <w:tcPr>
            <w:tcW w:w="1282" w:type="pct"/>
            <w:gridSpan w:val="19"/>
            <w:shd w:val="clear" w:color="auto" w:fill="auto"/>
            <w:vAlign w:val="center"/>
          </w:tcPr>
          <w:p w:rsidR="00C565EE" w:rsidRPr="00AD050C" w:rsidRDefault="00C565EE" w:rsidP="00BF41E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Urađen Izvještaj o izvršenju Plana rada Ministarstva za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. godinu  </w:t>
            </w:r>
          </w:p>
        </w:tc>
        <w:tc>
          <w:tcPr>
            <w:tcW w:w="1293" w:type="pct"/>
            <w:gridSpan w:val="13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Prihvaćen Izvještaj o izvršenju i nakon usvajanja objavljen na web stranici Ministarstva</w:t>
            </w:r>
          </w:p>
        </w:tc>
        <w:tc>
          <w:tcPr>
            <w:tcW w:w="1251" w:type="pct"/>
            <w:gridSpan w:val="11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4" w:type="pct"/>
            <w:gridSpan w:val="5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5EE" w:rsidRPr="00AD050C" w:rsidTr="000C124A">
        <w:trPr>
          <w:trHeight w:val="20"/>
        </w:trPr>
        <w:tc>
          <w:tcPr>
            <w:tcW w:w="1282" w:type="pct"/>
            <w:gridSpan w:val="19"/>
            <w:shd w:val="clear" w:color="auto" w:fill="auto"/>
            <w:vAlign w:val="center"/>
          </w:tcPr>
          <w:p w:rsidR="00C565EE" w:rsidRPr="00AD050C" w:rsidRDefault="00C565EE" w:rsidP="00BF41E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Urađen Plan rada Ministarstva za period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sz w:val="18"/>
                <w:szCs w:val="18"/>
              </w:rPr>
              <w:t>.-20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AD05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3" w:type="pct"/>
            <w:gridSpan w:val="13"/>
            <w:shd w:val="clear" w:color="auto" w:fill="auto"/>
            <w:vAlign w:val="center"/>
          </w:tcPr>
          <w:p w:rsidR="00C565EE" w:rsidRPr="00AD050C" w:rsidRDefault="006262F7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Prihvaćen Plan rada</w:t>
            </w:r>
          </w:p>
        </w:tc>
        <w:tc>
          <w:tcPr>
            <w:tcW w:w="1251" w:type="pct"/>
            <w:gridSpan w:val="11"/>
            <w:vAlign w:val="center"/>
          </w:tcPr>
          <w:p w:rsidR="00C565EE" w:rsidRPr="003E7FC6" w:rsidRDefault="006262F7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Djelomično</w:t>
            </w:r>
            <w:r w:rsidR="00C565EE" w:rsidRPr="006262F7">
              <w:rPr>
                <w:rFonts w:ascii="Arial" w:hAnsi="Arial" w:cs="Arial"/>
                <w:sz w:val="18"/>
                <w:szCs w:val="18"/>
              </w:rPr>
              <w:t xml:space="preserve"> realizirano </w:t>
            </w:r>
          </w:p>
        </w:tc>
        <w:tc>
          <w:tcPr>
            <w:tcW w:w="1174" w:type="pct"/>
            <w:gridSpan w:val="5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5EE" w:rsidRPr="00AD050C" w:rsidTr="000C124A">
        <w:trPr>
          <w:trHeight w:val="20"/>
        </w:trPr>
        <w:tc>
          <w:tcPr>
            <w:tcW w:w="1282" w:type="pct"/>
            <w:gridSpan w:val="19"/>
            <w:shd w:val="clear" w:color="auto" w:fill="auto"/>
            <w:vAlign w:val="center"/>
          </w:tcPr>
          <w:p w:rsidR="00C565EE" w:rsidRPr="00AD050C" w:rsidRDefault="00C565EE" w:rsidP="00BF41E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Urađen Plan rada Ministarstva za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293" w:type="pct"/>
            <w:gridSpan w:val="13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Prihvaćen Plan rada</w:t>
            </w:r>
          </w:p>
        </w:tc>
        <w:tc>
          <w:tcPr>
            <w:tcW w:w="1251" w:type="pct"/>
            <w:gridSpan w:val="11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4" w:type="pct"/>
            <w:gridSpan w:val="5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5EE" w:rsidRPr="00AD050C" w:rsidTr="000C124A">
        <w:trPr>
          <w:trHeight w:val="20"/>
        </w:trPr>
        <w:tc>
          <w:tcPr>
            <w:tcW w:w="1282" w:type="pct"/>
            <w:gridSpan w:val="19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 xml:space="preserve">Broj zahtjeva koji se odnose na Zakon o slobodi pristupa informacijama </w:t>
            </w:r>
          </w:p>
        </w:tc>
        <w:tc>
          <w:tcPr>
            <w:tcW w:w="1293" w:type="pct"/>
            <w:gridSpan w:val="13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Na sve zahtjeve odgovoreno u zakonskom roku</w:t>
            </w:r>
          </w:p>
        </w:tc>
        <w:tc>
          <w:tcPr>
            <w:tcW w:w="1251" w:type="pct"/>
            <w:gridSpan w:val="11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4" w:type="pct"/>
            <w:gridSpan w:val="5"/>
            <w:vAlign w:val="center"/>
          </w:tcPr>
          <w:p w:rsidR="00C565EE" w:rsidRPr="002E2D0D" w:rsidRDefault="00C565EE" w:rsidP="00D4204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42046">
              <w:rPr>
                <w:rFonts w:ascii="Arial" w:hAnsi="Arial" w:cs="Arial"/>
                <w:sz w:val="18"/>
                <w:szCs w:val="18"/>
              </w:rPr>
              <w:t xml:space="preserve">Urađeno je </w:t>
            </w:r>
            <w:r w:rsidR="00D42046" w:rsidRPr="00D42046">
              <w:rPr>
                <w:rFonts w:ascii="Arial" w:hAnsi="Arial" w:cs="Arial"/>
                <w:sz w:val="18"/>
                <w:szCs w:val="18"/>
              </w:rPr>
              <w:t>26</w:t>
            </w:r>
            <w:r w:rsidRPr="00D42046">
              <w:rPr>
                <w:rFonts w:ascii="Arial" w:hAnsi="Arial" w:cs="Arial"/>
                <w:sz w:val="18"/>
                <w:szCs w:val="18"/>
              </w:rPr>
              <w:t xml:space="preserve"> rješenj</w:t>
            </w:r>
            <w:r w:rsidR="00D42046" w:rsidRPr="00D42046">
              <w:rPr>
                <w:rFonts w:ascii="Arial" w:hAnsi="Arial" w:cs="Arial"/>
                <w:sz w:val="18"/>
                <w:szCs w:val="18"/>
              </w:rPr>
              <w:t>a</w:t>
            </w:r>
            <w:r w:rsidRPr="00D42046">
              <w:rPr>
                <w:rFonts w:ascii="Arial" w:hAnsi="Arial" w:cs="Arial"/>
                <w:sz w:val="18"/>
                <w:szCs w:val="18"/>
              </w:rPr>
              <w:t xml:space="preserve"> i odgovor</w:t>
            </w:r>
            <w:r w:rsidR="00D42046" w:rsidRPr="00D42046">
              <w:rPr>
                <w:rFonts w:ascii="Arial" w:hAnsi="Arial" w:cs="Arial"/>
                <w:sz w:val="18"/>
                <w:szCs w:val="18"/>
              </w:rPr>
              <w:t>a</w:t>
            </w:r>
            <w:r w:rsidRPr="00D42046">
              <w:rPr>
                <w:rFonts w:ascii="Arial" w:hAnsi="Arial" w:cs="Arial"/>
                <w:sz w:val="18"/>
                <w:szCs w:val="18"/>
              </w:rPr>
              <w:t xml:space="preserve"> u skladu sa Zakonom o slobodi pristupa informacijama</w:t>
            </w:r>
          </w:p>
        </w:tc>
      </w:tr>
      <w:tr w:rsidR="00C565EE" w:rsidRPr="00AD050C" w:rsidTr="000C124A">
        <w:trPr>
          <w:trHeight w:val="20"/>
        </w:trPr>
        <w:tc>
          <w:tcPr>
            <w:tcW w:w="1282" w:type="pct"/>
            <w:gridSpan w:val="19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priopćenja za javnost </w:t>
            </w:r>
          </w:p>
        </w:tc>
        <w:tc>
          <w:tcPr>
            <w:tcW w:w="1293" w:type="pct"/>
            <w:gridSpan w:val="13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Objavljenja priopćenja</w:t>
            </w:r>
          </w:p>
        </w:tc>
        <w:tc>
          <w:tcPr>
            <w:tcW w:w="1251" w:type="pct"/>
            <w:gridSpan w:val="11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4" w:type="pct"/>
            <w:gridSpan w:val="5"/>
            <w:vAlign w:val="center"/>
          </w:tcPr>
          <w:p w:rsidR="00C565EE" w:rsidRPr="003E7FC6" w:rsidRDefault="00C565EE" w:rsidP="003E7FC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E7FC6">
              <w:rPr>
                <w:rFonts w:ascii="Arial" w:hAnsi="Arial" w:cs="Arial"/>
                <w:sz w:val="18"/>
                <w:szCs w:val="18"/>
              </w:rPr>
              <w:t xml:space="preserve">Objavljeno je 51 priopćenja za javnost </w:t>
            </w:r>
          </w:p>
        </w:tc>
      </w:tr>
      <w:tr w:rsidR="00C565EE" w:rsidRPr="00AD050C" w:rsidTr="000C124A">
        <w:trPr>
          <w:trHeight w:val="20"/>
        </w:trPr>
        <w:tc>
          <w:tcPr>
            <w:tcW w:w="1282" w:type="pct"/>
            <w:gridSpan w:val="19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odgovora na novinarske upite  </w:t>
            </w:r>
          </w:p>
        </w:tc>
        <w:tc>
          <w:tcPr>
            <w:tcW w:w="1293" w:type="pct"/>
            <w:gridSpan w:val="13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Dani odgovori u roku</w:t>
            </w:r>
          </w:p>
        </w:tc>
        <w:tc>
          <w:tcPr>
            <w:tcW w:w="1251" w:type="pct"/>
            <w:gridSpan w:val="11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4" w:type="pct"/>
            <w:gridSpan w:val="5"/>
            <w:vAlign w:val="center"/>
          </w:tcPr>
          <w:p w:rsidR="00C565EE" w:rsidRPr="003E7FC6" w:rsidRDefault="00C565EE" w:rsidP="00DF7F1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E7FC6">
              <w:rPr>
                <w:rFonts w:ascii="Arial" w:hAnsi="Arial" w:cs="Arial"/>
                <w:sz w:val="18"/>
                <w:szCs w:val="18"/>
              </w:rPr>
              <w:t>Odgovoreno je na 6</w:t>
            </w:r>
            <w:r w:rsidR="00DF7F1A">
              <w:rPr>
                <w:rFonts w:ascii="Arial" w:hAnsi="Arial" w:cs="Arial"/>
                <w:sz w:val="18"/>
                <w:szCs w:val="18"/>
              </w:rPr>
              <w:t>6</w:t>
            </w:r>
            <w:r w:rsidRPr="003E7FC6">
              <w:rPr>
                <w:rFonts w:ascii="Arial" w:hAnsi="Arial" w:cs="Arial"/>
                <w:sz w:val="18"/>
                <w:szCs w:val="18"/>
              </w:rPr>
              <w:t xml:space="preserve"> upit</w:t>
            </w:r>
            <w:r w:rsidR="00DF7F1A"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C565EE" w:rsidRPr="00AD050C" w:rsidTr="000C124A">
        <w:trPr>
          <w:trHeight w:val="20"/>
        </w:trPr>
        <w:tc>
          <w:tcPr>
            <w:tcW w:w="1282" w:type="pct"/>
            <w:gridSpan w:val="19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Izrađeni Izvještaji iz oblasti EU integracija i drugih izvještaja po zahtjevu institucija </w:t>
            </w:r>
          </w:p>
        </w:tc>
        <w:tc>
          <w:tcPr>
            <w:tcW w:w="1293" w:type="pct"/>
            <w:gridSpan w:val="13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Odobreni Izvještaji</w:t>
            </w:r>
          </w:p>
        </w:tc>
        <w:tc>
          <w:tcPr>
            <w:tcW w:w="1251" w:type="pct"/>
            <w:gridSpan w:val="11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4" w:type="pct"/>
            <w:gridSpan w:val="5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5EE" w:rsidRPr="00AD050C" w:rsidTr="000C124A">
        <w:trPr>
          <w:trHeight w:val="20"/>
        </w:trPr>
        <w:tc>
          <w:tcPr>
            <w:tcW w:w="1282" w:type="pct"/>
            <w:gridSpan w:val="19"/>
            <w:shd w:val="clear" w:color="auto" w:fill="auto"/>
            <w:vAlign w:val="center"/>
          </w:tcPr>
          <w:p w:rsidR="00C565EE" w:rsidRPr="00F752F5" w:rsidRDefault="00C565EE" w:rsidP="00A332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Ažurirana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web stranic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</w:p>
        </w:tc>
        <w:tc>
          <w:tcPr>
            <w:tcW w:w="1293" w:type="pct"/>
            <w:gridSpan w:val="13"/>
            <w:shd w:val="clear" w:color="auto" w:fill="auto"/>
            <w:vAlign w:val="center"/>
          </w:tcPr>
          <w:p w:rsidR="00C565EE" w:rsidRPr="00F752F5" w:rsidRDefault="00C565EE" w:rsidP="00A33226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Redovito ažurirana web stranica i osiguravanje transparentnosti </w:t>
            </w:r>
          </w:p>
        </w:tc>
        <w:tc>
          <w:tcPr>
            <w:tcW w:w="1251" w:type="pct"/>
            <w:gridSpan w:val="11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4" w:type="pct"/>
            <w:gridSpan w:val="5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5EE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A6A6A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62" w:type="pct"/>
            <w:gridSpan w:val="30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1" w:type="pct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C565EE" w:rsidRPr="00AD050C" w:rsidRDefault="00C565EE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6" w:type="pct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4.1.1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15639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Koordinacija sektora kod izrade Izvještaja o izvršenju Plana rada Ministarstva za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. godinu  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4.1.2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Koordinacija sektora i izrada trogodišnjeg plana Ministarstva za razdoblje 2018 – 2020.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27" w:type="pct"/>
            <w:vAlign w:val="center"/>
          </w:tcPr>
          <w:p w:rsidR="00C565EE" w:rsidRPr="006262F7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2F7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6262F7" w:rsidRDefault="00C565EE" w:rsidP="00A014D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262F7">
              <w:rPr>
                <w:rFonts w:ascii="Arial" w:hAnsi="Arial" w:cs="Arial"/>
                <w:sz w:val="18"/>
                <w:szCs w:val="18"/>
              </w:rPr>
              <w:t xml:space="preserve">Izrada trogodišnjeg plana je u tijeku </w:t>
            </w: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4.1.3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Koordinacija sektora i izrada Plana Ministarstva za 2018. godinu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4.1.4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Rješenja u skladu sa Zakonom o slobodi pristupa informacijama u suradnji sa svim sektorima u Ministarstvu  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4.1.5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priopćenja za javnost vezano za aktualnosti u Ministarstvu  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4.1.6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Davanje odgovora na novinarske upite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4.1.7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konsolidiranih izvještaja na zahtjev EU institucija i drugih institucija iz države/entiteta iz nadležnosti Ministarstva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4.1.8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Koordinacija i usmjeravanje rada u Ministarstvu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4.1.9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dokumenata za potrebe ministra iz nadležnosti Ministarstva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4.1.10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Povećanje transparentnosti rada kroz redovitu objavu dokumenata i aktivnosti iz nadležnosti Ministarstva na web stranici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4.2: Kadrovska politika </w:t>
            </w:r>
          </w:p>
        </w:tc>
      </w:tr>
      <w:tr w:rsidR="00C565EE" w:rsidRPr="00AD050C" w:rsidTr="00E4206A">
        <w:trPr>
          <w:trHeight w:val="20"/>
        </w:trPr>
        <w:tc>
          <w:tcPr>
            <w:tcW w:w="778" w:type="pct"/>
            <w:gridSpan w:val="7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3038" w:type="pct"/>
            <w:gridSpan w:val="35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- Jačanje kapaciteta u Ministarstvu </w:t>
            </w:r>
          </w:p>
        </w:tc>
        <w:tc>
          <w:tcPr>
            <w:tcW w:w="1184" w:type="pct"/>
            <w:gridSpan w:val="6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565EE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52" w:type="pct"/>
            <w:gridSpan w:val="7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2" w:type="pct"/>
            <w:gridSpan w:val="10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84" w:type="pct"/>
            <w:gridSpan w:val="6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C565EE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C565EE" w:rsidRPr="00E6545E" w:rsidRDefault="00C565EE" w:rsidP="00A014D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6545E">
              <w:rPr>
                <w:rFonts w:ascii="Arial" w:hAnsi="Arial" w:cs="Arial"/>
                <w:sz w:val="18"/>
                <w:szCs w:val="18"/>
              </w:rPr>
              <w:t xml:space="preserve">Broj obuka zaposlenih u Ministarstvu </w:t>
            </w:r>
          </w:p>
          <w:p w:rsidR="00C565EE" w:rsidRPr="00AD050C" w:rsidRDefault="00C565EE" w:rsidP="00A014D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Održane obuke</w:t>
            </w:r>
          </w:p>
        </w:tc>
        <w:tc>
          <w:tcPr>
            <w:tcW w:w="1242" w:type="pct"/>
            <w:gridSpan w:val="10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84" w:type="pct"/>
            <w:gridSpan w:val="6"/>
            <w:vAlign w:val="center"/>
          </w:tcPr>
          <w:p w:rsidR="00C565EE" w:rsidRPr="003E7FC6" w:rsidRDefault="00E6545E" w:rsidP="002D5CC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6545E">
              <w:rPr>
                <w:rFonts w:ascii="Arial" w:hAnsi="Arial" w:cs="Arial"/>
                <w:sz w:val="18"/>
                <w:szCs w:val="18"/>
              </w:rPr>
              <w:t xml:space="preserve">Djelatnici </w:t>
            </w:r>
            <w:r w:rsidR="00C565EE" w:rsidRPr="00E6545E">
              <w:rPr>
                <w:rFonts w:ascii="Arial" w:hAnsi="Arial" w:cs="Arial"/>
                <w:sz w:val="18"/>
                <w:szCs w:val="18"/>
              </w:rPr>
              <w:t xml:space="preserve">FMF-a sudjelovali su na </w:t>
            </w:r>
            <w:r w:rsidR="002D5CCD">
              <w:rPr>
                <w:rFonts w:ascii="Arial" w:hAnsi="Arial" w:cs="Arial"/>
                <w:sz w:val="18"/>
                <w:szCs w:val="18"/>
              </w:rPr>
              <w:t>9</w:t>
            </w:r>
            <w:r w:rsidRPr="00E6545E">
              <w:rPr>
                <w:rFonts w:ascii="Arial" w:hAnsi="Arial" w:cs="Arial"/>
                <w:sz w:val="18"/>
                <w:szCs w:val="18"/>
              </w:rPr>
              <w:t>7</w:t>
            </w:r>
            <w:r w:rsidR="00C565EE" w:rsidRPr="00E6545E">
              <w:rPr>
                <w:rFonts w:ascii="Arial" w:hAnsi="Arial" w:cs="Arial"/>
                <w:sz w:val="18"/>
                <w:szCs w:val="18"/>
              </w:rPr>
              <w:t xml:space="preserve"> obuka  </w:t>
            </w:r>
          </w:p>
        </w:tc>
      </w:tr>
      <w:tr w:rsidR="00C565EE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 xml:space="preserve">Broj analiza potreba novog zapošljavanja 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Urađene analize</w:t>
            </w:r>
          </w:p>
        </w:tc>
        <w:tc>
          <w:tcPr>
            <w:tcW w:w="1242" w:type="pct"/>
            <w:gridSpan w:val="10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84" w:type="pct"/>
            <w:gridSpan w:val="6"/>
            <w:vAlign w:val="center"/>
          </w:tcPr>
          <w:p w:rsidR="00C565EE" w:rsidRPr="003E7FC6" w:rsidRDefault="00C565EE" w:rsidP="007078F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078F5">
              <w:rPr>
                <w:rFonts w:ascii="Arial" w:hAnsi="Arial" w:cs="Arial"/>
                <w:sz w:val="18"/>
                <w:szCs w:val="18"/>
              </w:rPr>
              <w:t xml:space="preserve">Urađene su </w:t>
            </w:r>
            <w:r w:rsidR="007078F5" w:rsidRPr="007078F5">
              <w:rPr>
                <w:rFonts w:ascii="Arial" w:hAnsi="Arial" w:cs="Arial"/>
                <w:sz w:val="18"/>
                <w:szCs w:val="18"/>
              </w:rPr>
              <w:t>2</w:t>
            </w:r>
            <w:r w:rsidRPr="007078F5">
              <w:rPr>
                <w:rFonts w:ascii="Arial" w:hAnsi="Arial" w:cs="Arial"/>
                <w:sz w:val="18"/>
                <w:szCs w:val="18"/>
              </w:rPr>
              <w:t xml:space="preserve"> analize </w:t>
            </w:r>
          </w:p>
        </w:tc>
      </w:tr>
      <w:tr w:rsidR="00C565EE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Izrađena Rješenja iz radnih odnosa 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Urađena Rješenja u zakonskom roku</w:t>
            </w:r>
          </w:p>
        </w:tc>
        <w:tc>
          <w:tcPr>
            <w:tcW w:w="1242" w:type="pct"/>
            <w:gridSpan w:val="10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84" w:type="pct"/>
            <w:gridSpan w:val="6"/>
            <w:vAlign w:val="center"/>
          </w:tcPr>
          <w:p w:rsidR="00C565EE" w:rsidRPr="007078F5" w:rsidRDefault="00C565EE" w:rsidP="007078F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078F5">
              <w:rPr>
                <w:rFonts w:ascii="Arial" w:hAnsi="Arial" w:cs="Arial"/>
                <w:sz w:val="18"/>
                <w:szCs w:val="18"/>
              </w:rPr>
              <w:t>Urađeno je 5</w:t>
            </w:r>
            <w:r w:rsidR="007078F5" w:rsidRPr="007078F5">
              <w:rPr>
                <w:rFonts w:ascii="Arial" w:hAnsi="Arial" w:cs="Arial"/>
                <w:sz w:val="18"/>
                <w:szCs w:val="18"/>
              </w:rPr>
              <w:t>31</w:t>
            </w:r>
            <w:r w:rsidRPr="007078F5">
              <w:rPr>
                <w:rFonts w:ascii="Arial" w:hAnsi="Arial" w:cs="Arial"/>
                <w:sz w:val="18"/>
                <w:szCs w:val="18"/>
              </w:rPr>
              <w:t xml:space="preserve"> rješenj</w:t>
            </w:r>
            <w:r w:rsidR="007078F5" w:rsidRPr="007078F5">
              <w:rPr>
                <w:rFonts w:ascii="Arial" w:hAnsi="Arial" w:cs="Arial"/>
                <w:sz w:val="18"/>
                <w:szCs w:val="18"/>
              </w:rPr>
              <w:t>e</w:t>
            </w:r>
            <w:r w:rsidRPr="007078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565EE" w:rsidRPr="00AD050C" w:rsidTr="000C124A">
        <w:trPr>
          <w:trHeight w:val="20"/>
        </w:trPr>
        <w:tc>
          <w:tcPr>
            <w:tcW w:w="1322" w:type="pct"/>
            <w:gridSpan w:val="25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odgovora, stručnih mišljenja, analiza, izjašnjenja</w:t>
            </w:r>
          </w:p>
        </w:tc>
        <w:tc>
          <w:tcPr>
            <w:tcW w:w="1252" w:type="pct"/>
            <w:gridSpan w:val="7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Odgovori, stručna mišljenja, analize, izjašnjenja dana u zakonskom roku</w:t>
            </w:r>
          </w:p>
        </w:tc>
        <w:tc>
          <w:tcPr>
            <w:tcW w:w="1242" w:type="pct"/>
            <w:gridSpan w:val="10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84" w:type="pct"/>
            <w:gridSpan w:val="6"/>
            <w:vAlign w:val="center"/>
          </w:tcPr>
          <w:p w:rsidR="00C565EE" w:rsidRPr="007078F5" w:rsidRDefault="00C565EE" w:rsidP="007078F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078F5">
              <w:rPr>
                <w:rFonts w:ascii="Arial" w:hAnsi="Arial" w:cs="Arial"/>
                <w:sz w:val="18"/>
                <w:szCs w:val="18"/>
              </w:rPr>
              <w:t>Dan</w:t>
            </w:r>
            <w:r w:rsidR="007078F5" w:rsidRPr="007078F5">
              <w:rPr>
                <w:rFonts w:ascii="Arial" w:hAnsi="Arial" w:cs="Arial"/>
                <w:sz w:val="18"/>
                <w:szCs w:val="18"/>
              </w:rPr>
              <w:t>o</w:t>
            </w:r>
            <w:r w:rsidRPr="007078F5">
              <w:rPr>
                <w:rFonts w:ascii="Arial" w:hAnsi="Arial" w:cs="Arial"/>
                <w:sz w:val="18"/>
                <w:szCs w:val="18"/>
              </w:rPr>
              <w:t xml:space="preserve"> je </w:t>
            </w:r>
            <w:r w:rsidR="007078F5" w:rsidRPr="007078F5">
              <w:rPr>
                <w:rFonts w:ascii="Arial" w:hAnsi="Arial" w:cs="Arial"/>
                <w:sz w:val="18"/>
                <w:szCs w:val="18"/>
              </w:rPr>
              <w:t>455</w:t>
            </w:r>
            <w:r w:rsidRPr="007078F5">
              <w:rPr>
                <w:rFonts w:ascii="Arial" w:hAnsi="Arial" w:cs="Arial"/>
                <w:sz w:val="18"/>
                <w:szCs w:val="18"/>
              </w:rPr>
              <w:t xml:space="preserve"> odgovor</w:t>
            </w:r>
            <w:r w:rsidR="007078F5" w:rsidRPr="007078F5"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C565EE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A6A6A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62" w:type="pct"/>
            <w:gridSpan w:val="30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1" w:type="pct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C565EE" w:rsidRPr="00AD050C" w:rsidRDefault="00C565EE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6" w:type="pct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4.2.1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Stručno usavršavanje zaposlenih</w:t>
            </w:r>
          </w:p>
        </w:tc>
        <w:tc>
          <w:tcPr>
            <w:tcW w:w="581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Svi sektori 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4.2.2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Izrada analiza za novim zapošljavanjem  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4.2.3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Izrada Rješenja iz radnih odnosa 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4.2.4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18"/>
              </w:rPr>
              <w:t>Provođenje procedura zapošljavanja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4.2.5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općih akata koji se odnose na radno-pravni status zaposlenika FMF-a</w:t>
            </w:r>
          </w:p>
        </w:tc>
        <w:tc>
          <w:tcPr>
            <w:tcW w:w="581" w:type="pct"/>
          </w:tcPr>
          <w:p w:rsidR="00C565EE" w:rsidRPr="00AD050C" w:rsidRDefault="00C565EE" w:rsidP="00B44F54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4.2.6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Priprema akata u postupku imenovanja iz nadležnosti FMF-a</w:t>
            </w:r>
          </w:p>
        </w:tc>
        <w:tc>
          <w:tcPr>
            <w:tcW w:w="581" w:type="pct"/>
          </w:tcPr>
          <w:p w:rsidR="00C565EE" w:rsidRPr="00AD050C" w:rsidRDefault="00C565EE" w:rsidP="00B44F54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4.2.7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Dostavljanje podataka, odgovora i izjašnjenja Federalnom pravobraniteljstvu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4.2.8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Zastupanje u radnim sporovima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4.2.9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Dostavljanje odgovora i izjašnjenja sudovima iz oblasti radno-pravnih odnosa državnih službenika i namještenika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4.3: Operativno funkcioniranje Ministarstva </w:t>
            </w:r>
          </w:p>
        </w:tc>
      </w:tr>
      <w:tr w:rsidR="00C565EE" w:rsidRPr="00AD050C" w:rsidTr="00E4206A">
        <w:trPr>
          <w:trHeight w:val="20"/>
        </w:trPr>
        <w:tc>
          <w:tcPr>
            <w:tcW w:w="778" w:type="pct"/>
            <w:gridSpan w:val="7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22" w:type="pct"/>
            <w:gridSpan w:val="41"/>
            <w:shd w:val="clear" w:color="auto" w:fill="FFFF66"/>
            <w:vAlign w:val="center"/>
          </w:tcPr>
          <w:p w:rsidR="00C565EE" w:rsidRPr="004F2F52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F2F52">
              <w:rPr>
                <w:rFonts w:ascii="Arial" w:hAnsi="Arial" w:cs="Arial"/>
                <w:sz w:val="18"/>
                <w:szCs w:val="18"/>
              </w:rPr>
              <w:t xml:space="preserve">- Osiguranje sredstava za financiranje rada i funkcija Ministarstva </w:t>
            </w:r>
          </w:p>
          <w:p w:rsidR="00C565EE" w:rsidRPr="004F2F52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F2F52">
              <w:rPr>
                <w:rFonts w:ascii="Arial" w:hAnsi="Arial" w:cs="Arial"/>
                <w:sz w:val="18"/>
                <w:szCs w:val="18"/>
              </w:rPr>
              <w:t xml:space="preserve">- Kontinuirano praćenje izvršenja i utroška sredstava u Ministarstvu </w:t>
            </w:r>
          </w:p>
          <w:p w:rsidR="00C565EE" w:rsidRPr="004F2F52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F2F52">
              <w:rPr>
                <w:rFonts w:ascii="Arial" w:hAnsi="Arial" w:cs="Arial"/>
                <w:sz w:val="18"/>
                <w:szCs w:val="18"/>
              </w:rPr>
              <w:t xml:space="preserve">- Provođenje nabava i javnih nabava za potrebe Ministarstva u skladu sa Zakonom o javnim nabavama </w:t>
            </w:r>
          </w:p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F2F52">
              <w:rPr>
                <w:rFonts w:ascii="Arial" w:hAnsi="Arial" w:cs="Arial"/>
                <w:sz w:val="18"/>
                <w:szCs w:val="18"/>
              </w:rPr>
              <w:t xml:space="preserve">- Osiguravanje pravovremenog dostavljanja zaprimljene pošte sektorima </w:t>
            </w:r>
          </w:p>
        </w:tc>
      </w:tr>
      <w:tr w:rsidR="00C565EE" w:rsidRPr="00AD050C" w:rsidTr="0008734B">
        <w:trPr>
          <w:trHeight w:val="20"/>
        </w:trPr>
        <w:tc>
          <w:tcPr>
            <w:tcW w:w="1278" w:type="pct"/>
            <w:gridSpan w:val="18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  <w:r w:rsidRPr="00AD050C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296" w:type="pct"/>
            <w:gridSpan w:val="14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230" w:type="pct"/>
            <w:gridSpan w:val="9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95" w:type="pct"/>
            <w:gridSpan w:val="7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C565EE" w:rsidRPr="00AD050C" w:rsidTr="0008734B">
        <w:trPr>
          <w:trHeight w:val="20"/>
        </w:trPr>
        <w:tc>
          <w:tcPr>
            <w:tcW w:w="1278" w:type="pct"/>
            <w:gridSpan w:val="18"/>
            <w:shd w:val="clear" w:color="auto" w:fill="auto"/>
            <w:vAlign w:val="center"/>
          </w:tcPr>
          <w:p w:rsidR="00C565EE" w:rsidRPr="00AD050C" w:rsidRDefault="00C565EE" w:rsidP="00A332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23"/>
              </w:rPr>
              <w:t>Izrađen završni račun Ministarstva za 201</w:t>
            </w:r>
            <w:r>
              <w:rPr>
                <w:rFonts w:ascii="Arial" w:hAnsi="Arial" w:cs="Arial"/>
                <w:sz w:val="18"/>
                <w:szCs w:val="23"/>
              </w:rPr>
              <w:t>6</w:t>
            </w:r>
            <w:r w:rsidRPr="00AD050C">
              <w:rPr>
                <w:rFonts w:ascii="Arial" w:hAnsi="Arial" w:cs="Arial"/>
                <w:sz w:val="18"/>
                <w:szCs w:val="23"/>
              </w:rPr>
              <w:t>.</w:t>
            </w:r>
          </w:p>
        </w:tc>
        <w:tc>
          <w:tcPr>
            <w:tcW w:w="1296" w:type="pct"/>
            <w:gridSpan w:val="14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Urađen završni račun</w:t>
            </w:r>
          </w:p>
        </w:tc>
        <w:tc>
          <w:tcPr>
            <w:tcW w:w="1230" w:type="pct"/>
            <w:gridSpan w:val="9"/>
            <w:vAlign w:val="center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95" w:type="pct"/>
            <w:gridSpan w:val="7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5EE" w:rsidRPr="00AD050C" w:rsidTr="0008734B">
        <w:trPr>
          <w:trHeight w:val="20"/>
        </w:trPr>
        <w:tc>
          <w:tcPr>
            <w:tcW w:w="1278" w:type="pct"/>
            <w:gridSpan w:val="18"/>
            <w:shd w:val="clear" w:color="auto" w:fill="auto"/>
            <w:vAlign w:val="center"/>
          </w:tcPr>
          <w:p w:rsidR="00C565EE" w:rsidRPr="00AD050C" w:rsidRDefault="00C565EE" w:rsidP="00A332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Izrađen financijski plan Ministarstva za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</w:tc>
        <w:tc>
          <w:tcPr>
            <w:tcW w:w="1296" w:type="pct"/>
            <w:gridSpan w:val="14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Usvojen Financijski plan Ministarstva</w:t>
            </w:r>
          </w:p>
        </w:tc>
        <w:tc>
          <w:tcPr>
            <w:tcW w:w="1230" w:type="pct"/>
            <w:gridSpan w:val="9"/>
            <w:vAlign w:val="center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95" w:type="pct"/>
            <w:gridSpan w:val="7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5EE" w:rsidRPr="00AD050C" w:rsidTr="0008734B">
        <w:trPr>
          <w:trHeight w:val="20"/>
        </w:trPr>
        <w:tc>
          <w:tcPr>
            <w:tcW w:w="1278" w:type="pct"/>
            <w:gridSpan w:val="18"/>
            <w:shd w:val="clear" w:color="auto" w:fill="auto"/>
            <w:vAlign w:val="center"/>
          </w:tcPr>
          <w:p w:rsidR="00C565EE" w:rsidRPr="00AD050C" w:rsidRDefault="00C565EE" w:rsidP="00A332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23"/>
              </w:rPr>
              <w:t>Izrađen budžet Ministarstva za 201</w:t>
            </w:r>
            <w:r>
              <w:rPr>
                <w:rFonts w:ascii="Arial" w:hAnsi="Arial" w:cs="Arial"/>
                <w:sz w:val="18"/>
                <w:szCs w:val="23"/>
              </w:rPr>
              <w:t>8</w:t>
            </w:r>
            <w:r w:rsidRPr="00AD050C">
              <w:rPr>
                <w:rFonts w:ascii="Arial" w:hAnsi="Arial" w:cs="Arial"/>
                <w:sz w:val="18"/>
                <w:szCs w:val="23"/>
              </w:rPr>
              <w:t>.</w:t>
            </w:r>
          </w:p>
        </w:tc>
        <w:tc>
          <w:tcPr>
            <w:tcW w:w="1296" w:type="pct"/>
            <w:gridSpan w:val="14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Usvojen Budžet Ministarstva</w:t>
            </w:r>
          </w:p>
        </w:tc>
        <w:tc>
          <w:tcPr>
            <w:tcW w:w="1230" w:type="pct"/>
            <w:gridSpan w:val="9"/>
            <w:vAlign w:val="center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95" w:type="pct"/>
            <w:gridSpan w:val="7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5EE" w:rsidRPr="00AD050C" w:rsidTr="0008734B">
        <w:trPr>
          <w:trHeight w:val="20"/>
        </w:trPr>
        <w:tc>
          <w:tcPr>
            <w:tcW w:w="1278" w:type="pct"/>
            <w:gridSpan w:val="18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Iznos sredstava za realizaciju Odluka Vlade u pogledu tekućih i kapitalnih </w:t>
            </w: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transfera</w:t>
            </w:r>
          </w:p>
        </w:tc>
        <w:tc>
          <w:tcPr>
            <w:tcW w:w="1296" w:type="pct"/>
            <w:gridSpan w:val="14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 xml:space="preserve">Utrošena sredstva za realizaciju Odluka Vlade u pogledu tekućih i kapitalnih </w:t>
            </w: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transfera</w:t>
            </w:r>
          </w:p>
        </w:tc>
        <w:tc>
          <w:tcPr>
            <w:tcW w:w="1230" w:type="pct"/>
            <w:gridSpan w:val="9"/>
            <w:vAlign w:val="center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Realizirano</w:t>
            </w:r>
          </w:p>
        </w:tc>
        <w:tc>
          <w:tcPr>
            <w:tcW w:w="1195" w:type="pct"/>
            <w:gridSpan w:val="7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5EE" w:rsidRPr="00AD050C" w:rsidTr="0008734B">
        <w:trPr>
          <w:trHeight w:val="20"/>
        </w:trPr>
        <w:tc>
          <w:tcPr>
            <w:tcW w:w="1278" w:type="pct"/>
            <w:gridSpan w:val="18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Obračun plaća, naknada koje imaju karakter osobnih primanja, izdataka koji nemaju karakter materijalnih troškova</w:t>
            </w:r>
          </w:p>
        </w:tc>
        <w:tc>
          <w:tcPr>
            <w:tcW w:w="1296" w:type="pct"/>
            <w:gridSpan w:val="14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Obračunate plaće i naknade</w:t>
            </w:r>
          </w:p>
        </w:tc>
        <w:tc>
          <w:tcPr>
            <w:tcW w:w="1230" w:type="pct"/>
            <w:gridSpan w:val="9"/>
            <w:vAlign w:val="center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95" w:type="pct"/>
            <w:gridSpan w:val="7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5EE" w:rsidRPr="00AD050C" w:rsidTr="0008734B">
        <w:trPr>
          <w:trHeight w:val="20"/>
        </w:trPr>
        <w:tc>
          <w:tcPr>
            <w:tcW w:w="1278" w:type="pct"/>
            <w:gridSpan w:val="18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zaprimljenih akata u Ministarstvu, njihovo razvođenje i raspoređivanje </w:t>
            </w:r>
          </w:p>
        </w:tc>
        <w:tc>
          <w:tcPr>
            <w:tcW w:w="1296" w:type="pct"/>
            <w:gridSpan w:val="14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Dostavljena signirana pošta sektorima   </w:t>
            </w:r>
          </w:p>
        </w:tc>
        <w:tc>
          <w:tcPr>
            <w:tcW w:w="1230" w:type="pct"/>
            <w:gridSpan w:val="9"/>
            <w:vAlign w:val="center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95" w:type="pct"/>
            <w:gridSpan w:val="7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5EE" w:rsidRPr="00AD050C" w:rsidTr="00B44F54">
        <w:trPr>
          <w:trHeight w:val="20"/>
        </w:trPr>
        <w:tc>
          <w:tcPr>
            <w:tcW w:w="5000" w:type="pct"/>
            <w:gridSpan w:val="48"/>
            <w:shd w:val="clear" w:color="auto" w:fill="A6A6A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Realizacija aktivnosti 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62" w:type="pct"/>
            <w:gridSpan w:val="30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1" w:type="pct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C565EE" w:rsidRPr="00AD050C" w:rsidRDefault="00C565EE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6" w:type="pct"/>
            <w:shd w:val="clear" w:color="auto" w:fill="FFFF66"/>
            <w:vAlign w:val="center"/>
          </w:tcPr>
          <w:p w:rsidR="00C565EE" w:rsidRPr="00AD050C" w:rsidRDefault="00C565EE" w:rsidP="00B44F5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4.3.1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godišnjih, kvartalnih i mjesečnih računovodstvenih izvještaja</w:t>
            </w:r>
          </w:p>
        </w:tc>
        <w:tc>
          <w:tcPr>
            <w:tcW w:w="581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4.3.2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23"/>
              </w:rPr>
              <w:t>Praćenje realizacije ugovora i pokretanje procedura nabavki</w:t>
            </w:r>
          </w:p>
        </w:tc>
        <w:tc>
          <w:tcPr>
            <w:tcW w:w="581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4.3.3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23"/>
              </w:rPr>
              <w:t>Formalna, materijalna i računska kontrola financijsko-računovodstvene dokumentacije</w:t>
            </w:r>
          </w:p>
        </w:tc>
        <w:tc>
          <w:tcPr>
            <w:tcW w:w="581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4.3.4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DOB-a i godišnjeg budžeta, operativnog budžeta, praćenje izvršenja budžeta ministarstva</w:t>
            </w:r>
          </w:p>
        </w:tc>
        <w:tc>
          <w:tcPr>
            <w:tcW w:w="581" w:type="pct"/>
            <w:vAlign w:val="center"/>
          </w:tcPr>
          <w:p w:rsidR="00C565EE" w:rsidRPr="00AD050C" w:rsidRDefault="00C565EE" w:rsidP="00B44F54">
            <w:pPr>
              <w:pStyle w:val="Default"/>
              <w:rPr>
                <w:rFonts w:ascii="Arial" w:hAnsi="Arial" w:cs="Arial"/>
                <w:color w:val="auto"/>
                <w:sz w:val="18"/>
                <w:szCs w:val="23"/>
                <w:lang w:val="hr-HR"/>
              </w:rPr>
            </w:pPr>
            <w:r w:rsidRPr="00AD050C">
              <w:rPr>
                <w:rFonts w:ascii="Arial" w:hAnsi="Arial" w:cs="Arial"/>
                <w:bCs/>
                <w:color w:val="auto"/>
                <w:sz w:val="18"/>
                <w:szCs w:val="23"/>
                <w:lang w:val="hr-HR"/>
              </w:rPr>
              <w:t>Odsjek za budžetsko računovodstvo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4.3.5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18"/>
              </w:rPr>
              <w:t xml:space="preserve">Realizacija odluka Vlade i financijskih naloga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iz </w:t>
            </w:r>
            <w:r w:rsidRPr="00AD050C">
              <w:rPr>
                <w:rFonts w:ascii="Arial" w:hAnsi="Arial" w:cs="Arial"/>
                <w:bCs/>
                <w:sz w:val="18"/>
                <w:szCs w:val="18"/>
              </w:rPr>
              <w:t>sektora Ministarstva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  <w:t xml:space="preserve">Odsjek za financijsko-materijalne i računovodstvene poslove 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4.3.6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Redovna mjesečna obrada plaća zaposlenih i naknada koje nemaju karakter plaća  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  <w:t xml:space="preserve">Odsjek za financijsko-materijalne i računovodstvene poslove 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4.3.7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Zaprimanje, razvođenje i raspoređivanje akata po sektorima</w:t>
            </w:r>
          </w:p>
        </w:tc>
        <w:tc>
          <w:tcPr>
            <w:tcW w:w="581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18"/>
              </w:rPr>
              <w:t>Pisarnica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A332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4.3.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18"/>
              </w:rPr>
              <w:t>Provođenje nabavki i javnih nabavki</w:t>
            </w:r>
          </w:p>
        </w:tc>
        <w:tc>
          <w:tcPr>
            <w:tcW w:w="581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18"/>
              </w:rPr>
              <w:t>Odsjek za financijsko-</w:t>
            </w:r>
            <w:r w:rsidRPr="00AD050C">
              <w:rPr>
                <w:rFonts w:ascii="Arial" w:hAnsi="Arial" w:cs="Arial"/>
                <w:bCs/>
                <w:sz w:val="18"/>
                <w:szCs w:val="18"/>
              </w:rPr>
              <w:lastRenderedPageBreak/>
              <w:t>materijalne i računovodstvene poslove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A332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4.3.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Ostale administrativne aktivnosti neophodne za funkcioniranje Ministarstva  </w:t>
            </w:r>
          </w:p>
        </w:tc>
        <w:tc>
          <w:tcPr>
            <w:tcW w:w="581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Kabinet ministra i Sektor za ekonomsko-financijske i zajedničke poslove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A332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4.3.1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Godišnji popis sredstava i njihovih izvora u Ministarstvu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A332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4.3.1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Vođenje pomoćnih evidencija o federalnim upravnim biljezima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65EE" w:rsidRPr="00AD050C" w:rsidTr="000C124A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565EE" w:rsidRPr="00AD050C" w:rsidRDefault="00C565EE" w:rsidP="00A332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4.3.1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2" w:type="pct"/>
            <w:gridSpan w:val="30"/>
            <w:shd w:val="clear" w:color="auto" w:fill="auto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Utvrđivanje i kontrola cijena po ispostavljenim fakturama u odnosu na ugovorene cijene utvrđene po tenderu</w:t>
            </w:r>
          </w:p>
        </w:tc>
        <w:tc>
          <w:tcPr>
            <w:tcW w:w="581" w:type="pct"/>
          </w:tcPr>
          <w:p w:rsidR="00C565EE" w:rsidRPr="00AD050C" w:rsidRDefault="00C565EE" w:rsidP="00B44F54">
            <w:r w:rsidRPr="00AD050C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27" w:type="pct"/>
            <w:vAlign w:val="center"/>
          </w:tcPr>
          <w:p w:rsidR="00C565EE" w:rsidRPr="00AD050C" w:rsidRDefault="00C565EE" w:rsidP="00B44F54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C565EE" w:rsidRPr="00AD050C" w:rsidRDefault="00C565EE" w:rsidP="00B44F5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</w:tbl>
    <w:p w:rsidR="00B44F54" w:rsidRPr="00AD050C" w:rsidRDefault="00B44F54" w:rsidP="00B44F54">
      <w:pPr>
        <w:jc w:val="both"/>
        <w:rPr>
          <w:rFonts w:ascii="Arial" w:hAnsi="Arial" w:cs="Arial"/>
          <w:b/>
          <w:sz w:val="22"/>
          <w:u w:val="single"/>
        </w:rPr>
      </w:pPr>
    </w:p>
    <w:p w:rsidR="00B44F54" w:rsidRPr="00AD050C" w:rsidRDefault="00B44F54" w:rsidP="00B44F54">
      <w:pPr>
        <w:rPr>
          <w:rFonts w:ascii="Arial" w:hAnsi="Arial" w:cs="Arial"/>
          <w:b/>
          <w:sz w:val="22"/>
          <w:u w:val="single"/>
        </w:rPr>
      </w:pPr>
    </w:p>
    <w:p w:rsidR="00B44F54" w:rsidRPr="00AD050C" w:rsidRDefault="00B44F54" w:rsidP="00B44F54">
      <w:pPr>
        <w:jc w:val="both"/>
        <w:rPr>
          <w:rFonts w:ascii="Arial" w:hAnsi="Arial" w:cs="Arial"/>
          <w:b/>
          <w:sz w:val="22"/>
          <w:u w:val="single"/>
        </w:rPr>
      </w:pPr>
      <w:r w:rsidRPr="00AD050C">
        <w:rPr>
          <w:rFonts w:ascii="Arial" w:hAnsi="Arial" w:cs="Arial"/>
          <w:b/>
          <w:sz w:val="22"/>
          <w:u w:val="single"/>
        </w:rPr>
        <w:br w:type="page"/>
      </w:r>
      <w:r w:rsidRPr="00AD050C">
        <w:rPr>
          <w:rFonts w:ascii="Arial" w:hAnsi="Arial" w:cs="Arial"/>
          <w:b/>
          <w:sz w:val="22"/>
          <w:u w:val="single"/>
        </w:rPr>
        <w:lastRenderedPageBreak/>
        <w:t>C. Pregled ukupnog postotka izvršenja po strateškim i operativnim ciljevima</w:t>
      </w:r>
    </w:p>
    <w:p w:rsidR="00B44F54" w:rsidRPr="00AD050C" w:rsidRDefault="00B44F54" w:rsidP="00B44F54">
      <w:pPr>
        <w:jc w:val="both"/>
        <w:rPr>
          <w:rFonts w:ascii="Arial" w:hAnsi="Arial" w:cs="Arial"/>
          <w:b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3"/>
        <w:gridCol w:w="2881"/>
        <w:gridCol w:w="2696"/>
      </w:tblGrid>
      <w:tr w:rsidR="00B44F54" w:rsidRPr="00AD050C" w:rsidTr="00B44F54">
        <w:tc>
          <w:tcPr>
            <w:tcW w:w="3039" w:type="pct"/>
            <w:shd w:val="clear" w:color="auto" w:fill="C0C0C0"/>
            <w:vAlign w:val="center"/>
          </w:tcPr>
          <w:p w:rsidR="00B44F54" w:rsidRPr="00AD050C" w:rsidRDefault="00B44F5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cilja</w:t>
            </w:r>
          </w:p>
        </w:tc>
        <w:tc>
          <w:tcPr>
            <w:tcW w:w="1013" w:type="pct"/>
            <w:shd w:val="clear" w:color="auto" w:fill="C0C0C0"/>
            <w:vAlign w:val="center"/>
          </w:tcPr>
          <w:p w:rsidR="00B44F54" w:rsidRPr="00AD050C" w:rsidRDefault="00B44F5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Izvršeno u odnosu na planirano </w:t>
            </w:r>
            <w:r w:rsidRPr="00AD050C">
              <w:rPr>
                <w:rFonts w:ascii="Arial" w:hAnsi="Arial" w:cs="Arial"/>
                <w:i/>
                <w:sz w:val="18"/>
                <w:szCs w:val="18"/>
              </w:rPr>
              <w:t>(%)</w:t>
            </w:r>
          </w:p>
        </w:tc>
        <w:tc>
          <w:tcPr>
            <w:tcW w:w="948" w:type="pct"/>
            <w:shd w:val="clear" w:color="auto" w:fill="C0C0C0"/>
            <w:vAlign w:val="center"/>
          </w:tcPr>
          <w:p w:rsidR="00B44F54" w:rsidRPr="00AD050C" w:rsidRDefault="00B44F5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Utrošeno sredstava u odnosu na planirano </w:t>
            </w:r>
            <w:r w:rsidRPr="00AD050C">
              <w:rPr>
                <w:rFonts w:ascii="Arial" w:hAnsi="Arial" w:cs="Arial"/>
                <w:i/>
                <w:sz w:val="18"/>
                <w:szCs w:val="18"/>
              </w:rPr>
              <w:t>(%)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CCFFFF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Strateški cilj 1: Održavanje fiskalne stabilnosti u FBiH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B44F54" w:rsidRPr="00AD050C" w:rsidRDefault="0010137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87,1 %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B44F54" w:rsidRPr="00FC0223" w:rsidRDefault="00B44F54" w:rsidP="00FC02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223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FC0223" w:rsidRPr="00FC022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FC0223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FC0223" w:rsidRPr="00FC0223">
              <w:rPr>
                <w:rFonts w:ascii="Arial" w:hAnsi="Arial" w:cs="Arial"/>
                <w:b/>
                <w:sz w:val="18"/>
                <w:szCs w:val="18"/>
              </w:rPr>
              <w:t>25</w:t>
            </w:r>
            <w:r w:rsidRPr="00FC0223">
              <w:rPr>
                <w:rFonts w:ascii="Arial" w:hAnsi="Arial" w:cs="Arial"/>
                <w:b/>
                <w:sz w:val="18"/>
                <w:szCs w:val="18"/>
              </w:rPr>
              <w:t xml:space="preserve">% 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FFFF66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1.1: Unapređenje pravnog okvira u oblasti javnih financija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B44F54" w:rsidRPr="00AD050C" w:rsidRDefault="0010137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B44F54" w:rsidRPr="00FC0223" w:rsidRDefault="00FC0223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223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B44F54" w:rsidRPr="00FC0223"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FFFF66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1.2: Efikasno upravljanje javnim financijama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B44F54" w:rsidRPr="00AD050C" w:rsidRDefault="0010137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B44F54" w:rsidRPr="00FC0223" w:rsidRDefault="00B44F5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223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FFFF66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1.3: Praćenje, analiza, kontrola i konsolidacija utroška budžetskih sredstava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B44F54" w:rsidRPr="00AD050C" w:rsidRDefault="0010137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B44F54" w:rsidRPr="00FC0223" w:rsidRDefault="00B44F5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223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FFFF66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1.4: Nadzor nad upravljanjem javnim sredstvima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B44F54" w:rsidRPr="00AD050C" w:rsidRDefault="0010137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75%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B44F54" w:rsidRPr="00FC0223" w:rsidRDefault="00B44F5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223">
              <w:rPr>
                <w:rFonts w:ascii="Arial" w:hAnsi="Arial" w:cs="Arial"/>
                <w:b/>
                <w:sz w:val="18"/>
                <w:szCs w:val="18"/>
              </w:rPr>
              <w:t>75%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FFFF66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1.5: Provođenje aktivnosti iz sistema državne pomoći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B44F54" w:rsidRPr="00AD050C" w:rsidRDefault="0010137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B44F54" w:rsidRPr="00FC0223" w:rsidRDefault="00FC0223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223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B44F54" w:rsidRPr="00FC0223"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FFFF66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1.6: Efikasno upravljanje dugom 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B44F54" w:rsidRPr="00AD050C" w:rsidRDefault="0010137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99,2%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B44F54" w:rsidRPr="00FC0223" w:rsidRDefault="00FC0223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223">
              <w:rPr>
                <w:rFonts w:ascii="Arial" w:hAnsi="Arial" w:cs="Arial"/>
                <w:b/>
                <w:sz w:val="18"/>
                <w:szCs w:val="18"/>
              </w:rPr>
              <w:t>100</w:t>
            </w:r>
            <w:r w:rsidR="00B44F54" w:rsidRPr="00FC0223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FFFF66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1.7: Servisiranje vanjskog i unutarnjeg duga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B44F54" w:rsidRPr="00AD050C" w:rsidRDefault="0010137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B44F54" w:rsidRPr="00FC0223" w:rsidRDefault="00B44F5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223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FFFF66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1.8: Unapređenje sistema doprinosa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B44F54" w:rsidRPr="00AD050C" w:rsidRDefault="0010137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67,5%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B44F54" w:rsidRPr="00FC0223" w:rsidRDefault="00FC0223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223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B44F54" w:rsidRPr="00FC0223"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FFFF66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1.9: Dogradnja i unapređenje poreznog sistema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B44F54" w:rsidRPr="00AD050C" w:rsidRDefault="0010137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47,5%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B44F54" w:rsidRPr="00FC0223" w:rsidRDefault="00FC0223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223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B44F54" w:rsidRPr="00FC0223"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FFFF66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1.10: Unapređenje u upravljanju sistemom igara na sreću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B44F54" w:rsidRPr="00AD050C" w:rsidRDefault="0010137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B44F54" w:rsidRPr="00FC0223" w:rsidRDefault="00B44F5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223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FFFF66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1.11: Unapređenje u oblasti fiskalnih sistema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B44F54" w:rsidRPr="00AD050C" w:rsidRDefault="0010137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B44F54" w:rsidRPr="00FC0223" w:rsidRDefault="00B44F5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223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FFFF66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1.12: Unapređenje sistema raspodjele javnih prihoda u FBiH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B44F54" w:rsidRPr="00AD050C" w:rsidRDefault="0010137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96,4%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B44F54" w:rsidRPr="00FC0223" w:rsidRDefault="00B44F5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223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CCFFFF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Strateški cilj 2: Provođenje reformi u oblasti europskih integracija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B44F54" w:rsidRPr="00AD050C" w:rsidRDefault="00827FA6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83,65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B44F54" w:rsidRPr="00FC0223" w:rsidRDefault="00B44F54" w:rsidP="00FC02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223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FC0223" w:rsidRPr="00FC022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FC0223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FC0223" w:rsidRPr="00FC0223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FC0223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FFFF66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2.1: Razvijanje pravnog okvira za oblast financijskog upravljanja i kontrole (FUK) i interne revizije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B44F54" w:rsidRPr="00AD050C" w:rsidRDefault="0010137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43,3%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B44F54" w:rsidRPr="00FC0223" w:rsidRDefault="00FC0223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223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B44F54" w:rsidRPr="00FC0223">
              <w:rPr>
                <w:rFonts w:ascii="Arial" w:hAnsi="Arial" w:cs="Arial"/>
                <w:b/>
                <w:sz w:val="18"/>
                <w:szCs w:val="18"/>
              </w:rPr>
              <w:t>5%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FFFF66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2.2: Certificiranje internih revizora u javnom sektoru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B44F54" w:rsidRPr="00AD050C" w:rsidRDefault="0010137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</w:tcPr>
          <w:p w:rsidR="00B44F54" w:rsidRPr="00FC0223" w:rsidRDefault="00B44F5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223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FFFF66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2.3: Izrada informacija i evidencija iz oblasti javne interne financijske kontrole</w:t>
            </w:r>
          </w:p>
        </w:tc>
        <w:tc>
          <w:tcPr>
            <w:tcW w:w="1013" w:type="pct"/>
            <w:shd w:val="clear" w:color="auto" w:fill="auto"/>
          </w:tcPr>
          <w:p w:rsidR="00B44F54" w:rsidRPr="00AD050C" w:rsidRDefault="0010137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</w:tcPr>
          <w:p w:rsidR="00B44F54" w:rsidRPr="00FC0223" w:rsidRDefault="00B44F5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223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FFFF66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2.4: Obuke iz oblasti PIFC-a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B44F54" w:rsidRPr="00AD050C" w:rsidRDefault="0010137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</w:tcPr>
          <w:p w:rsidR="00B44F54" w:rsidRPr="00FC0223" w:rsidRDefault="00B44F5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223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FFFF66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2.5: Provođenje Strategije PIFC 2015-2018. 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B44F54" w:rsidRPr="00AD050C" w:rsidRDefault="00827FA6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80%</w:t>
            </w:r>
          </w:p>
        </w:tc>
        <w:tc>
          <w:tcPr>
            <w:tcW w:w="948" w:type="pct"/>
            <w:shd w:val="clear" w:color="auto" w:fill="auto"/>
          </w:tcPr>
          <w:p w:rsidR="00B44F54" w:rsidRPr="00FC0223" w:rsidRDefault="00FC0223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223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B44F54" w:rsidRPr="00FC0223"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FFFF66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2.6: Unapređenje pravnog okvira za razvoj financijskog tržišta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B44F54" w:rsidRPr="00AD050C" w:rsidRDefault="00A81369" w:rsidP="001013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81,4</w:t>
            </w:r>
            <w:r w:rsidR="00101374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B44F54" w:rsidRPr="00FC0223" w:rsidRDefault="00B44F5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223">
              <w:rPr>
                <w:rFonts w:ascii="Arial" w:hAnsi="Arial" w:cs="Arial"/>
                <w:b/>
                <w:sz w:val="18"/>
                <w:szCs w:val="18"/>
              </w:rPr>
              <w:t>90%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CCFFFF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Strateški cilj 3: Stvaranje povoljnijeg ambijenta za poslovanje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B44F54" w:rsidRPr="00AD050C" w:rsidRDefault="0010137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76%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B44F54" w:rsidRPr="00FC0223" w:rsidRDefault="00FC0223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223">
              <w:rPr>
                <w:rFonts w:ascii="Arial" w:hAnsi="Arial" w:cs="Arial"/>
                <w:b/>
                <w:sz w:val="18"/>
                <w:szCs w:val="18"/>
              </w:rPr>
              <w:t>83,3</w:t>
            </w:r>
            <w:r w:rsidR="00B44F54" w:rsidRPr="00FC0223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FFFF66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3.1: Unapređenje pravnog okvira za poslovanje privrednog sektora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B44F54" w:rsidRPr="00AD050C" w:rsidRDefault="0010137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27,8%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B44F54" w:rsidRPr="00FC0223" w:rsidRDefault="00FC0223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223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B44F54" w:rsidRPr="00FC0223"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FFFF66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3.2: Razvijanje tržišta kapitala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B44F54" w:rsidRPr="00AD050C" w:rsidRDefault="0010137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B44F54" w:rsidRPr="00FC0223" w:rsidRDefault="00B44F5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223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FFFF66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3.3: Priprema i praćenje realizacije Programa javnih investicija 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B44F54" w:rsidRPr="00AD050C" w:rsidRDefault="0010137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B44F54" w:rsidRPr="00FC0223" w:rsidRDefault="00B44F5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223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CCFFFF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Strateški cilj 4: Institucionalno jačanje Ministarstva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B44F54" w:rsidRPr="00AD050C" w:rsidRDefault="0010137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98,3%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B44F54" w:rsidRPr="00FC0223" w:rsidRDefault="00B44F5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223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FFFF66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4.1: Koordinacija rada sektora unutar Ministarstva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B44F54" w:rsidRPr="00AD050C" w:rsidRDefault="0010137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95%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B44F54" w:rsidRPr="00FC0223" w:rsidRDefault="00B44F5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223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FFFF66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4.2: Kadrovska politika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B44F54" w:rsidRPr="00AD050C" w:rsidRDefault="0010137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B44F54" w:rsidRPr="00FC0223" w:rsidRDefault="00B44F54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223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B44F54" w:rsidRPr="00AD050C" w:rsidTr="00B44F54">
        <w:tc>
          <w:tcPr>
            <w:tcW w:w="3039" w:type="pct"/>
            <w:shd w:val="clear" w:color="auto" w:fill="FFFF66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4.3: Operativno funkcioniranje Ministarstva</w:t>
            </w:r>
          </w:p>
        </w:tc>
        <w:tc>
          <w:tcPr>
            <w:tcW w:w="1013" w:type="pct"/>
            <w:shd w:val="clear" w:color="auto" w:fill="auto"/>
          </w:tcPr>
          <w:p w:rsidR="00B44F54" w:rsidRPr="00AD050C" w:rsidRDefault="00101374" w:rsidP="00B44F54">
            <w:pPr>
              <w:jc w:val="center"/>
              <w:rPr>
                <w:rFonts w:ascii="Arial" w:hAnsi="Arial" w:cs="Arial"/>
                <w:b/>
              </w:rPr>
            </w:pPr>
            <w:r w:rsidRPr="00101374">
              <w:rPr>
                <w:rFonts w:ascii="Arial" w:hAnsi="Arial" w:cs="Arial"/>
                <w:b/>
                <w:sz w:val="18"/>
              </w:rPr>
              <w:t>100%</w:t>
            </w:r>
          </w:p>
        </w:tc>
        <w:tc>
          <w:tcPr>
            <w:tcW w:w="948" w:type="pct"/>
            <w:shd w:val="clear" w:color="auto" w:fill="auto"/>
          </w:tcPr>
          <w:p w:rsidR="00B44F54" w:rsidRPr="00FC0223" w:rsidRDefault="00B44F54" w:rsidP="00B44F54">
            <w:pPr>
              <w:jc w:val="center"/>
              <w:rPr>
                <w:rFonts w:ascii="Arial" w:hAnsi="Arial" w:cs="Arial"/>
                <w:b/>
              </w:rPr>
            </w:pPr>
            <w:r w:rsidRPr="00FC0223">
              <w:rPr>
                <w:rFonts w:ascii="Arial" w:hAnsi="Arial" w:cs="Arial"/>
                <w:b/>
                <w:sz w:val="18"/>
              </w:rPr>
              <w:t>100%</w:t>
            </w:r>
          </w:p>
        </w:tc>
      </w:tr>
      <w:tr w:rsidR="00B44F54" w:rsidRPr="00AD050C" w:rsidTr="00B44F54">
        <w:trPr>
          <w:trHeight w:val="454"/>
        </w:trPr>
        <w:tc>
          <w:tcPr>
            <w:tcW w:w="3039" w:type="pct"/>
            <w:shd w:val="clear" w:color="auto" w:fill="D9D9D9"/>
            <w:vAlign w:val="center"/>
          </w:tcPr>
          <w:p w:rsidR="00B44F54" w:rsidRPr="00AD050C" w:rsidRDefault="00B44F54" w:rsidP="00B44F54">
            <w:pPr>
              <w:suppressAutoHyphens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Sveukupno za Federalno ministarstvo financija/finansija  </w:t>
            </w:r>
          </w:p>
        </w:tc>
        <w:tc>
          <w:tcPr>
            <w:tcW w:w="1013" w:type="pct"/>
            <w:shd w:val="clear" w:color="auto" w:fill="D9D9D9"/>
            <w:vAlign w:val="center"/>
          </w:tcPr>
          <w:p w:rsidR="00306E4B" w:rsidRPr="00AD050C" w:rsidRDefault="00306E4B" w:rsidP="00A813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86,</w:t>
            </w:r>
            <w:r w:rsidR="00A81369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D9D9D9"/>
            <w:vAlign w:val="center"/>
          </w:tcPr>
          <w:p w:rsidR="00B44F54" w:rsidRPr="00AD050C" w:rsidRDefault="00FC0223" w:rsidP="00B44F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91,8%</w:t>
            </w:r>
          </w:p>
        </w:tc>
      </w:tr>
    </w:tbl>
    <w:p w:rsidR="00B44F54" w:rsidRPr="00AD050C" w:rsidRDefault="00B44F54" w:rsidP="00B44F54">
      <w:pPr>
        <w:jc w:val="both"/>
        <w:rPr>
          <w:rFonts w:ascii="Arial" w:hAnsi="Arial" w:cs="Arial"/>
          <w:b/>
          <w:sz w:val="22"/>
          <w:u w:val="single"/>
        </w:rPr>
      </w:pPr>
    </w:p>
    <w:p w:rsidR="00B44F54" w:rsidRPr="00AD050C" w:rsidRDefault="00B44F54" w:rsidP="00B44F54">
      <w:pPr>
        <w:jc w:val="both"/>
        <w:rPr>
          <w:rFonts w:ascii="Arial" w:hAnsi="Arial" w:cs="Arial"/>
          <w:b/>
          <w:sz w:val="22"/>
          <w:u w:val="single"/>
        </w:rPr>
      </w:pPr>
    </w:p>
    <w:p w:rsidR="00B44F54" w:rsidRPr="00AD050C" w:rsidRDefault="00B44F54" w:rsidP="00B44F54">
      <w:pPr>
        <w:jc w:val="both"/>
        <w:rPr>
          <w:rFonts w:ascii="Arial" w:hAnsi="Arial" w:cs="Arial"/>
          <w:b/>
          <w:sz w:val="22"/>
          <w:u w:val="single"/>
        </w:rPr>
      </w:pPr>
    </w:p>
    <w:p w:rsidR="00B44F54" w:rsidRPr="00AD050C" w:rsidRDefault="00B44F54" w:rsidP="00B44F54">
      <w:pPr>
        <w:jc w:val="both"/>
        <w:rPr>
          <w:rFonts w:ascii="Arial" w:hAnsi="Arial" w:cs="Arial"/>
          <w:b/>
          <w:sz w:val="22"/>
          <w:u w:val="single"/>
        </w:rPr>
      </w:pPr>
    </w:p>
    <w:p w:rsidR="00B44F54" w:rsidRPr="00AD050C" w:rsidRDefault="00B44F54" w:rsidP="00B44F54">
      <w:pPr>
        <w:jc w:val="both"/>
        <w:rPr>
          <w:rFonts w:ascii="Arial" w:hAnsi="Arial" w:cs="Arial"/>
          <w:b/>
          <w:sz w:val="22"/>
          <w:u w:val="single"/>
        </w:rPr>
      </w:pPr>
    </w:p>
    <w:p w:rsidR="00B44F54" w:rsidRPr="00AD050C" w:rsidRDefault="00B44F54" w:rsidP="00B44F54">
      <w:pPr>
        <w:jc w:val="both"/>
        <w:rPr>
          <w:rFonts w:ascii="Arial" w:hAnsi="Arial" w:cs="Arial"/>
          <w:b/>
          <w:sz w:val="22"/>
          <w:u w:val="single"/>
        </w:rPr>
      </w:pPr>
    </w:p>
    <w:p w:rsidR="00B44F54" w:rsidRPr="00AD050C" w:rsidRDefault="00B44F54" w:rsidP="00B44F54">
      <w:pPr>
        <w:jc w:val="both"/>
        <w:rPr>
          <w:rFonts w:ascii="Arial" w:hAnsi="Arial" w:cs="Arial"/>
          <w:b/>
          <w:sz w:val="22"/>
          <w:u w:val="single"/>
        </w:rPr>
      </w:pPr>
      <w:r w:rsidRPr="00AD050C">
        <w:rPr>
          <w:rFonts w:ascii="Arial" w:hAnsi="Arial" w:cs="Arial"/>
          <w:b/>
          <w:sz w:val="22"/>
          <w:u w:val="single"/>
        </w:rPr>
        <w:t>D. Pregled izrade planiranih zakona i drugih akata po strateškim ciljevima</w:t>
      </w:r>
    </w:p>
    <w:p w:rsidR="00B44F54" w:rsidRPr="00AD050C" w:rsidRDefault="00B44F54" w:rsidP="00B44F54">
      <w:pPr>
        <w:jc w:val="both"/>
        <w:rPr>
          <w:rFonts w:ascii="Arial" w:hAnsi="Arial" w:cs="Arial"/>
          <w:b/>
          <w:sz w:val="22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4163"/>
        <w:gridCol w:w="11"/>
        <w:gridCol w:w="1067"/>
        <w:gridCol w:w="46"/>
        <w:gridCol w:w="276"/>
        <w:gridCol w:w="825"/>
        <w:gridCol w:w="11"/>
        <w:gridCol w:w="415"/>
        <w:gridCol w:w="697"/>
        <w:gridCol w:w="43"/>
        <w:gridCol w:w="648"/>
        <w:gridCol w:w="557"/>
        <w:gridCol w:w="68"/>
        <w:gridCol w:w="870"/>
        <w:gridCol w:w="3706"/>
      </w:tblGrid>
      <w:tr w:rsidR="00B44F54" w:rsidRPr="00AD050C" w:rsidTr="00B44F54">
        <w:tc>
          <w:tcPr>
            <w:tcW w:w="5000" w:type="pct"/>
            <w:gridSpan w:val="16"/>
            <w:shd w:val="clear" w:color="auto" w:fill="CCFFFF"/>
            <w:vAlign w:val="center"/>
          </w:tcPr>
          <w:p w:rsidR="00B44F54" w:rsidRPr="00AD050C" w:rsidRDefault="00B44F54" w:rsidP="00B44F5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Strateški cilj 1.:</w:t>
            </w: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b/>
                <w:sz w:val="18"/>
                <w:szCs w:val="18"/>
              </w:rPr>
              <w:t>Održavanje fiskalne stabilnosti u FBiH</w:t>
            </w:r>
          </w:p>
        </w:tc>
      </w:tr>
      <w:tr w:rsidR="00B44F54" w:rsidRPr="00AD050C" w:rsidTr="00B44F54">
        <w:tc>
          <w:tcPr>
            <w:tcW w:w="5000" w:type="pct"/>
            <w:gridSpan w:val="16"/>
            <w:shd w:val="clear" w:color="auto" w:fill="C0C0C0"/>
          </w:tcPr>
          <w:p w:rsidR="00B44F54" w:rsidRPr="00AD050C" w:rsidRDefault="00B44F54" w:rsidP="00B44F5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Zakoni</w:t>
            </w:r>
          </w:p>
        </w:tc>
      </w:tr>
      <w:tr w:rsidR="00B44F54" w:rsidRPr="00AD050C" w:rsidTr="00375A9B">
        <w:tblPrEx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287" w:type="pct"/>
            <w:vMerge w:val="restart"/>
            <w:shd w:val="clear" w:color="auto" w:fill="FFFF66"/>
            <w:vAlign w:val="center"/>
          </w:tcPr>
          <w:p w:rsidR="00B44F54" w:rsidRPr="00AD050C" w:rsidRDefault="00B44F54" w:rsidP="00B44F54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468" w:type="pct"/>
            <w:gridSpan w:val="2"/>
            <w:vMerge w:val="restart"/>
            <w:shd w:val="clear" w:color="auto" w:fill="FFFF66"/>
            <w:vAlign w:val="center"/>
          </w:tcPr>
          <w:p w:rsidR="00B44F54" w:rsidRPr="00AD050C" w:rsidRDefault="00B44F54" w:rsidP="00B44F54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Naziv zakona</w:t>
            </w:r>
          </w:p>
        </w:tc>
        <w:tc>
          <w:tcPr>
            <w:tcW w:w="391" w:type="pct"/>
            <w:gridSpan w:val="2"/>
            <w:vMerge w:val="restart"/>
            <w:shd w:val="clear" w:color="auto" w:fill="FFFF66"/>
            <w:vAlign w:val="center"/>
          </w:tcPr>
          <w:p w:rsidR="00B44F54" w:rsidRPr="00AD050C" w:rsidRDefault="00B44F54" w:rsidP="00B44F54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Planirani rok za pripremu</w:t>
            </w:r>
          </w:p>
        </w:tc>
        <w:tc>
          <w:tcPr>
            <w:tcW w:w="1551" w:type="pct"/>
            <w:gridSpan w:val="10"/>
            <w:shd w:val="clear" w:color="auto" w:fill="FFFF66"/>
            <w:vAlign w:val="center"/>
          </w:tcPr>
          <w:p w:rsidR="00B44F54" w:rsidRPr="00AD050C" w:rsidRDefault="00B44F54" w:rsidP="00EA234C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Status zakona, zaključno sa 31.12. 201</w:t>
            </w:r>
            <w:r w:rsidR="00EA234C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3" w:type="pct"/>
            <w:vMerge w:val="restart"/>
            <w:shd w:val="clear" w:color="auto" w:fill="FFFF66"/>
            <w:vAlign w:val="center"/>
          </w:tcPr>
          <w:p w:rsidR="00B44F54" w:rsidRPr="00AD050C" w:rsidRDefault="00B44F54" w:rsidP="00B44F54">
            <w:pPr>
              <w:ind w:right="-23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Obrazloženje ukoliko rok nije ispoštovan</w:t>
            </w:r>
          </w:p>
        </w:tc>
      </w:tr>
      <w:tr w:rsidR="00B44F54" w:rsidRPr="00AD050C" w:rsidTr="00375A9B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287" w:type="pct"/>
            <w:vMerge/>
          </w:tcPr>
          <w:p w:rsidR="00B44F54" w:rsidRPr="00AD050C" w:rsidRDefault="00B44F54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pct"/>
            <w:gridSpan w:val="2"/>
            <w:vMerge/>
          </w:tcPr>
          <w:p w:rsidR="00B44F54" w:rsidRPr="00AD050C" w:rsidRDefault="00B44F54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vMerge/>
          </w:tcPr>
          <w:p w:rsidR="00B44F54" w:rsidRPr="00AD050C" w:rsidRDefault="00B44F54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gridSpan w:val="3"/>
            <w:shd w:val="clear" w:color="auto" w:fill="FFFF66"/>
            <w:vAlign w:val="center"/>
          </w:tcPr>
          <w:p w:rsidR="00B44F54" w:rsidRPr="00AD050C" w:rsidRDefault="00B44F54" w:rsidP="00B44F54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Procjena utjecaja (30%)</w:t>
            </w:r>
          </w:p>
        </w:tc>
        <w:tc>
          <w:tcPr>
            <w:tcW w:w="391" w:type="pct"/>
            <w:gridSpan w:val="2"/>
            <w:shd w:val="clear" w:color="auto" w:fill="FFFF66"/>
            <w:vAlign w:val="center"/>
          </w:tcPr>
          <w:p w:rsidR="00B44F54" w:rsidRPr="00AD050C" w:rsidRDefault="00B44F54" w:rsidP="00B44F54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Prednacrt </w:t>
            </w:r>
          </w:p>
          <w:p w:rsidR="00B44F54" w:rsidRPr="00AD050C" w:rsidRDefault="00B44F54" w:rsidP="00B44F54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(30%)</w:t>
            </w:r>
          </w:p>
        </w:tc>
        <w:tc>
          <w:tcPr>
            <w:tcW w:w="439" w:type="pct"/>
            <w:gridSpan w:val="3"/>
            <w:shd w:val="clear" w:color="auto" w:fill="FFFF66"/>
            <w:vAlign w:val="center"/>
          </w:tcPr>
          <w:p w:rsidR="00B44F54" w:rsidRPr="00AD050C" w:rsidRDefault="00B44F54" w:rsidP="00B44F54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Konsultacije</w:t>
            </w:r>
          </w:p>
          <w:p w:rsidR="00B44F54" w:rsidRPr="00AD050C" w:rsidRDefault="00B44F54" w:rsidP="00B44F54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(20%)</w:t>
            </w:r>
          </w:p>
        </w:tc>
        <w:tc>
          <w:tcPr>
            <w:tcW w:w="330" w:type="pct"/>
            <w:gridSpan w:val="2"/>
            <w:shd w:val="clear" w:color="auto" w:fill="FFFF66"/>
            <w:vAlign w:val="center"/>
          </w:tcPr>
          <w:p w:rsidR="00B44F54" w:rsidRPr="00AD050C" w:rsidRDefault="00B44F54" w:rsidP="00B44F54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Vlada FBiH usvojila (20%)</w:t>
            </w:r>
          </w:p>
        </w:tc>
        <w:tc>
          <w:tcPr>
            <w:tcW w:w="1303" w:type="pct"/>
            <w:vMerge/>
          </w:tcPr>
          <w:p w:rsidR="00B44F54" w:rsidRPr="00AD050C" w:rsidRDefault="00B44F54" w:rsidP="00B44F54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44F54" w:rsidRPr="00AD050C" w:rsidTr="00375A9B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1468" w:type="pct"/>
            <w:gridSpan w:val="2"/>
            <w:shd w:val="clear" w:color="auto" w:fill="auto"/>
            <w:vAlign w:val="center"/>
          </w:tcPr>
          <w:p w:rsidR="00B44F54" w:rsidRPr="00AD050C" w:rsidRDefault="00360FB7" w:rsidP="00360FB7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Budžet za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391" w:type="pct"/>
            <w:gridSpan w:val="2"/>
            <w:vAlign w:val="center"/>
          </w:tcPr>
          <w:p w:rsidR="00B44F54" w:rsidRPr="00AD050C" w:rsidRDefault="00B44F54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391" w:type="pct"/>
            <w:gridSpan w:val="3"/>
            <w:vAlign w:val="center"/>
          </w:tcPr>
          <w:p w:rsidR="00B44F54" w:rsidRPr="00AD050C" w:rsidRDefault="00B44F54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  <w:p w:rsidR="00B44F54" w:rsidRPr="00AD050C" w:rsidRDefault="00B44F54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vAlign w:val="center"/>
          </w:tcPr>
          <w:p w:rsidR="00B44F54" w:rsidRPr="00AD050C" w:rsidRDefault="00B44F54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  <w:p w:rsidR="00B44F54" w:rsidRPr="00AD050C" w:rsidRDefault="00B44F54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3"/>
            <w:vAlign w:val="center"/>
          </w:tcPr>
          <w:p w:rsidR="00B44F54" w:rsidRPr="00AD050C" w:rsidRDefault="00B44F54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Da</w:t>
            </w:r>
          </w:p>
          <w:p w:rsidR="00B44F54" w:rsidRPr="00AD050C" w:rsidRDefault="00B44F54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vAlign w:val="center"/>
          </w:tcPr>
          <w:p w:rsidR="00B44F54" w:rsidRPr="00AD050C" w:rsidRDefault="00B44F54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 </w:t>
            </w:r>
          </w:p>
          <w:p w:rsidR="00B44F54" w:rsidRPr="00AD050C" w:rsidRDefault="00B44F54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3" w:type="pct"/>
            <w:vAlign w:val="center"/>
          </w:tcPr>
          <w:p w:rsidR="00B44F54" w:rsidRPr="00AD050C" w:rsidRDefault="00B44F54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44F54" w:rsidRPr="00AD050C" w:rsidTr="00375A9B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B44F54" w:rsidRPr="00AD050C" w:rsidRDefault="00B44F54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1468" w:type="pct"/>
            <w:gridSpan w:val="2"/>
            <w:shd w:val="clear" w:color="auto" w:fill="auto"/>
          </w:tcPr>
          <w:p w:rsidR="00B44F54" w:rsidRPr="00AD050C" w:rsidRDefault="00360FB7" w:rsidP="00360FB7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20"/>
              </w:rPr>
              <w:t>Zakon o izvršavanju Budžeta FBiH za 201</w:t>
            </w:r>
            <w:r>
              <w:rPr>
                <w:rFonts w:ascii="Arial" w:hAnsi="Arial" w:cs="Arial"/>
                <w:sz w:val="18"/>
                <w:szCs w:val="20"/>
              </w:rPr>
              <w:t>8</w:t>
            </w:r>
            <w:r w:rsidRPr="00AD050C">
              <w:rPr>
                <w:rFonts w:ascii="Arial" w:hAnsi="Arial" w:cs="Arial"/>
                <w:sz w:val="18"/>
                <w:szCs w:val="20"/>
              </w:rPr>
              <w:t>. godinu</w:t>
            </w:r>
          </w:p>
        </w:tc>
        <w:tc>
          <w:tcPr>
            <w:tcW w:w="391" w:type="pct"/>
            <w:gridSpan w:val="2"/>
            <w:vAlign w:val="center"/>
          </w:tcPr>
          <w:p w:rsidR="00B44F54" w:rsidRPr="00AD050C" w:rsidRDefault="00B44F54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391" w:type="pct"/>
            <w:gridSpan w:val="3"/>
            <w:vAlign w:val="center"/>
          </w:tcPr>
          <w:p w:rsidR="00B44F54" w:rsidRPr="00AD050C" w:rsidRDefault="00B44F54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B44F54" w:rsidRPr="00AD050C" w:rsidRDefault="00B44F54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439" w:type="pct"/>
            <w:gridSpan w:val="3"/>
            <w:vAlign w:val="center"/>
          </w:tcPr>
          <w:p w:rsidR="00B44F54" w:rsidRPr="00AD050C" w:rsidRDefault="00B44F54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330" w:type="pct"/>
            <w:gridSpan w:val="2"/>
            <w:vAlign w:val="center"/>
          </w:tcPr>
          <w:p w:rsidR="00B44F54" w:rsidRPr="00AD050C" w:rsidRDefault="00B44F54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1303" w:type="pct"/>
            <w:vAlign w:val="center"/>
          </w:tcPr>
          <w:p w:rsidR="00B44F54" w:rsidRPr="00AD050C" w:rsidRDefault="00B44F54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0FB7" w:rsidRPr="00AD050C" w:rsidTr="00375A9B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360FB7" w:rsidRPr="00AD050C" w:rsidRDefault="00360FB7" w:rsidP="00360F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68" w:type="pct"/>
            <w:gridSpan w:val="2"/>
            <w:shd w:val="clear" w:color="auto" w:fill="auto"/>
          </w:tcPr>
          <w:p w:rsidR="00360FB7" w:rsidRPr="00AD050C" w:rsidRDefault="00360FB7" w:rsidP="00B0151B">
            <w:pPr>
              <w:ind w:right="-23"/>
              <w:rPr>
                <w:rFonts w:ascii="Arial" w:hAnsi="Arial" w:cs="Arial"/>
                <w:sz w:val="18"/>
                <w:szCs w:val="20"/>
              </w:rPr>
            </w:pPr>
            <w:r w:rsidRPr="00AD050C">
              <w:rPr>
                <w:rFonts w:ascii="Arial" w:hAnsi="Arial" w:cs="Arial"/>
                <w:sz w:val="18"/>
                <w:szCs w:val="20"/>
              </w:rPr>
              <w:t xml:space="preserve">Zakon o dugu, zaduživanju i garancijama u FBiH </w:t>
            </w:r>
          </w:p>
        </w:tc>
        <w:tc>
          <w:tcPr>
            <w:tcW w:w="391" w:type="pct"/>
            <w:gridSpan w:val="2"/>
            <w:vAlign w:val="center"/>
          </w:tcPr>
          <w:p w:rsidR="00360FB7" w:rsidRPr="00AD050C" w:rsidRDefault="00360FB7" w:rsidP="003744B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</w:t>
            </w:r>
            <w:r w:rsidR="003744B4">
              <w:rPr>
                <w:rFonts w:ascii="Arial" w:hAnsi="Arial" w:cs="Arial"/>
                <w:sz w:val="18"/>
                <w:szCs w:val="18"/>
              </w:rPr>
              <w:t>II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391" w:type="pct"/>
            <w:gridSpan w:val="3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439" w:type="pct"/>
            <w:gridSpan w:val="3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330" w:type="pct"/>
            <w:gridSpan w:val="2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1303" w:type="pct"/>
            <w:vAlign w:val="center"/>
          </w:tcPr>
          <w:p w:rsidR="00360FB7" w:rsidRPr="00AD050C" w:rsidRDefault="00360FB7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0FB7" w:rsidRPr="00AD050C" w:rsidTr="00375A9B">
        <w:tblPrEx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87" w:type="pct"/>
            <w:vAlign w:val="center"/>
          </w:tcPr>
          <w:p w:rsidR="00360FB7" w:rsidRPr="00AD050C" w:rsidRDefault="00360FB7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1.8.1</w:t>
            </w:r>
          </w:p>
        </w:tc>
        <w:tc>
          <w:tcPr>
            <w:tcW w:w="1468" w:type="pct"/>
            <w:gridSpan w:val="2"/>
            <w:shd w:val="clear" w:color="auto" w:fill="auto"/>
          </w:tcPr>
          <w:p w:rsidR="00360FB7" w:rsidRPr="00AD050C" w:rsidRDefault="00360FB7" w:rsidP="00B44F5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Zakon o doprinosima </w:t>
            </w:r>
          </w:p>
        </w:tc>
        <w:tc>
          <w:tcPr>
            <w:tcW w:w="391" w:type="pct"/>
            <w:gridSpan w:val="2"/>
            <w:vAlign w:val="center"/>
          </w:tcPr>
          <w:p w:rsidR="00360FB7" w:rsidRPr="00AD050C" w:rsidRDefault="003744B4" w:rsidP="00B44F5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360FB7" w:rsidRPr="00AD050C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391" w:type="pct"/>
            <w:gridSpan w:val="3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9" w:type="pct"/>
            <w:gridSpan w:val="3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30" w:type="pct"/>
            <w:gridSpan w:val="2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3" w:type="pct"/>
            <w:vAlign w:val="center"/>
          </w:tcPr>
          <w:p w:rsidR="00360FB7" w:rsidRPr="00AD050C" w:rsidRDefault="00360FB7" w:rsidP="00360FB7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0FB7" w:rsidRPr="00AD050C" w:rsidTr="00375A9B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360FB7" w:rsidRPr="00AD050C" w:rsidRDefault="00360FB7" w:rsidP="003744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3744B4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3744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pct"/>
            <w:gridSpan w:val="2"/>
            <w:shd w:val="clear" w:color="auto" w:fill="auto"/>
          </w:tcPr>
          <w:p w:rsidR="00360FB7" w:rsidRPr="00AD050C" w:rsidRDefault="003744B4" w:rsidP="003744B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Pročišćen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Zakon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administrativnim taksama</w:t>
            </w:r>
          </w:p>
        </w:tc>
        <w:tc>
          <w:tcPr>
            <w:tcW w:w="391" w:type="pct"/>
            <w:gridSpan w:val="2"/>
            <w:vAlign w:val="center"/>
          </w:tcPr>
          <w:p w:rsidR="00360FB7" w:rsidRPr="00AD050C" w:rsidRDefault="00360FB7" w:rsidP="00B44F5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</w:t>
            </w:r>
            <w:r w:rsidR="003744B4">
              <w:rPr>
                <w:rFonts w:ascii="Arial" w:hAnsi="Arial" w:cs="Arial"/>
                <w:sz w:val="18"/>
                <w:szCs w:val="18"/>
              </w:rPr>
              <w:t>V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kvartal </w:t>
            </w:r>
          </w:p>
        </w:tc>
        <w:tc>
          <w:tcPr>
            <w:tcW w:w="391" w:type="pct"/>
            <w:gridSpan w:val="3"/>
            <w:vAlign w:val="center"/>
          </w:tcPr>
          <w:p w:rsidR="00360FB7" w:rsidRPr="00827FA6" w:rsidRDefault="00101374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FA6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  <w:tc>
          <w:tcPr>
            <w:tcW w:w="391" w:type="pct"/>
            <w:gridSpan w:val="2"/>
            <w:vAlign w:val="center"/>
          </w:tcPr>
          <w:p w:rsidR="00360FB7" w:rsidRPr="00827FA6" w:rsidRDefault="00101374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FA6"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="00360FB7" w:rsidRPr="00827FA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39" w:type="pct"/>
            <w:gridSpan w:val="3"/>
            <w:vAlign w:val="center"/>
          </w:tcPr>
          <w:p w:rsidR="00360FB7" w:rsidRPr="00827FA6" w:rsidRDefault="00101374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FA6">
              <w:rPr>
                <w:rFonts w:ascii="Arial" w:hAnsi="Arial" w:cs="Arial"/>
                <w:sz w:val="18"/>
                <w:szCs w:val="18"/>
              </w:rPr>
              <w:t xml:space="preserve">Ne   </w:t>
            </w:r>
            <w:r w:rsidR="00360FB7" w:rsidRPr="00827FA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30" w:type="pct"/>
            <w:gridSpan w:val="2"/>
            <w:vAlign w:val="center"/>
          </w:tcPr>
          <w:p w:rsidR="00360FB7" w:rsidRPr="00827FA6" w:rsidRDefault="003744B4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FA6"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="00360FB7" w:rsidRPr="00827FA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3" w:type="pct"/>
            <w:vAlign w:val="center"/>
          </w:tcPr>
          <w:p w:rsidR="00360FB7" w:rsidRPr="00AD050C" w:rsidRDefault="00360FB7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44B4" w:rsidRPr="00AD050C" w:rsidTr="00375A9B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3744B4" w:rsidRPr="00AD050C" w:rsidRDefault="003744B4" w:rsidP="003744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1.9.2</w:t>
            </w:r>
          </w:p>
        </w:tc>
        <w:tc>
          <w:tcPr>
            <w:tcW w:w="1468" w:type="pct"/>
            <w:gridSpan w:val="2"/>
            <w:shd w:val="clear" w:color="auto" w:fill="auto"/>
          </w:tcPr>
          <w:p w:rsidR="003744B4" w:rsidRPr="00F752F5" w:rsidRDefault="003744B4" w:rsidP="003744B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Opć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porezn</w:t>
            </w:r>
            <w:r>
              <w:rPr>
                <w:rFonts w:ascii="Arial" w:hAnsi="Arial" w:cs="Arial"/>
                <w:sz w:val="18"/>
                <w:szCs w:val="18"/>
              </w:rPr>
              <w:t>i zakon</w:t>
            </w:r>
          </w:p>
        </w:tc>
        <w:tc>
          <w:tcPr>
            <w:tcW w:w="391" w:type="pct"/>
            <w:gridSpan w:val="2"/>
            <w:vAlign w:val="center"/>
          </w:tcPr>
          <w:p w:rsidR="003744B4" w:rsidRPr="00AD050C" w:rsidRDefault="003744B4" w:rsidP="00B44F5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III kvartal </w:t>
            </w:r>
          </w:p>
        </w:tc>
        <w:tc>
          <w:tcPr>
            <w:tcW w:w="391" w:type="pct"/>
            <w:gridSpan w:val="3"/>
            <w:vAlign w:val="center"/>
          </w:tcPr>
          <w:p w:rsidR="003744B4" w:rsidRPr="00827FA6" w:rsidRDefault="003744B4" w:rsidP="00B0151B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FA6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3744B4" w:rsidRPr="001B07F8" w:rsidRDefault="00101374" w:rsidP="00B0151B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7F8"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="003744B4" w:rsidRPr="001B07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39" w:type="pct"/>
            <w:gridSpan w:val="3"/>
            <w:vAlign w:val="center"/>
          </w:tcPr>
          <w:p w:rsidR="003744B4" w:rsidRPr="00827FA6" w:rsidRDefault="003744B4" w:rsidP="00B0151B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FA6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30" w:type="pct"/>
            <w:gridSpan w:val="2"/>
            <w:vAlign w:val="center"/>
          </w:tcPr>
          <w:p w:rsidR="003744B4" w:rsidRPr="00827FA6" w:rsidRDefault="003744B4" w:rsidP="00B0151B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FA6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1303" w:type="pct"/>
            <w:vAlign w:val="center"/>
          </w:tcPr>
          <w:p w:rsidR="003744B4" w:rsidRPr="003744B4" w:rsidRDefault="003744B4" w:rsidP="003744B4">
            <w:pPr>
              <w:ind w:right="-23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</w:tr>
      <w:tr w:rsidR="003744B4" w:rsidRPr="00AD050C" w:rsidTr="00375A9B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3744B4" w:rsidRPr="00AD050C" w:rsidRDefault="003744B4" w:rsidP="003744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1.9.3</w:t>
            </w:r>
          </w:p>
        </w:tc>
        <w:tc>
          <w:tcPr>
            <w:tcW w:w="1468" w:type="pct"/>
            <w:gridSpan w:val="2"/>
            <w:shd w:val="clear" w:color="auto" w:fill="auto"/>
          </w:tcPr>
          <w:p w:rsidR="003744B4" w:rsidRPr="00F752F5" w:rsidRDefault="003744B4" w:rsidP="003744B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Zakon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Poreznoj upravi</w:t>
            </w:r>
          </w:p>
        </w:tc>
        <w:tc>
          <w:tcPr>
            <w:tcW w:w="391" w:type="pct"/>
            <w:gridSpan w:val="2"/>
            <w:vAlign w:val="center"/>
          </w:tcPr>
          <w:p w:rsidR="003744B4" w:rsidRPr="00AD050C" w:rsidRDefault="003744B4" w:rsidP="00B44F5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kvartal</w:t>
            </w:r>
          </w:p>
        </w:tc>
        <w:tc>
          <w:tcPr>
            <w:tcW w:w="391" w:type="pct"/>
            <w:gridSpan w:val="3"/>
            <w:vAlign w:val="center"/>
          </w:tcPr>
          <w:p w:rsidR="003744B4" w:rsidRPr="00827FA6" w:rsidRDefault="003744B4" w:rsidP="00B0151B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FA6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3744B4" w:rsidRPr="001B07F8" w:rsidRDefault="00101374" w:rsidP="00B0151B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7F8"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="003744B4" w:rsidRPr="001B07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39" w:type="pct"/>
            <w:gridSpan w:val="3"/>
            <w:vAlign w:val="center"/>
          </w:tcPr>
          <w:p w:rsidR="003744B4" w:rsidRPr="00827FA6" w:rsidRDefault="003744B4" w:rsidP="00B0151B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FA6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30" w:type="pct"/>
            <w:gridSpan w:val="2"/>
            <w:vAlign w:val="center"/>
          </w:tcPr>
          <w:p w:rsidR="003744B4" w:rsidRPr="00827FA6" w:rsidRDefault="003744B4" w:rsidP="00B0151B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FA6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1303" w:type="pct"/>
            <w:vAlign w:val="center"/>
          </w:tcPr>
          <w:p w:rsidR="003744B4" w:rsidRPr="003744B4" w:rsidRDefault="003744B4" w:rsidP="003744B4">
            <w:pPr>
              <w:ind w:right="-23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</w:tr>
      <w:tr w:rsidR="00360FB7" w:rsidRPr="00AD050C" w:rsidTr="00375A9B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360FB7" w:rsidRPr="00AD050C" w:rsidRDefault="00360FB7" w:rsidP="003744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1.9.</w:t>
            </w:r>
            <w:r w:rsidR="003744B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68" w:type="pct"/>
            <w:gridSpan w:val="2"/>
            <w:shd w:val="clear" w:color="auto" w:fill="auto"/>
          </w:tcPr>
          <w:p w:rsidR="00360FB7" w:rsidRPr="00AD050C" w:rsidRDefault="00360FB7" w:rsidP="00B44F5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Zakon o porezu na dohodak</w:t>
            </w:r>
          </w:p>
        </w:tc>
        <w:tc>
          <w:tcPr>
            <w:tcW w:w="391" w:type="pct"/>
            <w:gridSpan w:val="2"/>
            <w:vAlign w:val="center"/>
          </w:tcPr>
          <w:p w:rsidR="00360FB7" w:rsidRPr="00AD050C" w:rsidRDefault="003744B4" w:rsidP="00B44F54"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360FB7" w:rsidRPr="00AD050C">
              <w:rPr>
                <w:rFonts w:ascii="Arial" w:hAnsi="Arial" w:cs="Arial"/>
                <w:sz w:val="18"/>
                <w:szCs w:val="18"/>
              </w:rPr>
              <w:t xml:space="preserve"> kvartal </w:t>
            </w:r>
          </w:p>
        </w:tc>
        <w:tc>
          <w:tcPr>
            <w:tcW w:w="391" w:type="pct"/>
            <w:gridSpan w:val="3"/>
            <w:vAlign w:val="center"/>
          </w:tcPr>
          <w:p w:rsidR="00360FB7" w:rsidRPr="00827FA6" w:rsidRDefault="00360FB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FA6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360FB7" w:rsidRPr="00827FA6" w:rsidRDefault="00360FB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FA6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  <w:tc>
          <w:tcPr>
            <w:tcW w:w="439" w:type="pct"/>
            <w:gridSpan w:val="3"/>
            <w:vAlign w:val="center"/>
          </w:tcPr>
          <w:p w:rsidR="00360FB7" w:rsidRPr="00827FA6" w:rsidRDefault="00360FB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FA6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30" w:type="pct"/>
            <w:gridSpan w:val="2"/>
            <w:vAlign w:val="center"/>
          </w:tcPr>
          <w:p w:rsidR="00360FB7" w:rsidRPr="00827FA6" w:rsidRDefault="003744B4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FA6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3" w:type="pct"/>
            <w:vAlign w:val="center"/>
          </w:tcPr>
          <w:p w:rsidR="00360FB7" w:rsidRPr="00AD050C" w:rsidRDefault="00360FB7" w:rsidP="00B44F54">
            <w:pPr>
              <w:ind w:right="-23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360FB7" w:rsidRPr="00AD050C" w:rsidTr="00375A9B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360FB7" w:rsidRPr="00AD050C" w:rsidRDefault="00360FB7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1.11.1</w:t>
            </w:r>
          </w:p>
        </w:tc>
        <w:tc>
          <w:tcPr>
            <w:tcW w:w="1468" w:type="pct"/>
            <w:gridSpan w:val="2"/>
            <w:shd w:val="clear" w:color="auto" w:fill="auto"/>
            <w:vAlign w:val="center"/>
          </w:tcPr>
          <w:p w:rsidR="00360FB7" w:rsidRPr="00AD050C" w:rsidRDefault="00360FB7" w:rsidP="00B44F5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Zakon o izmjenama i dopunama Zakona o fiskalnim sistemima ili Prednacrt Zakona o fiskalnim sistemima </w:t>
            </w:r>
          </w:p>
        </w:tc>
        <w:tc>
          <w:tcPr>
            <w:tcW w:w="391" w:type="pct"/>
            <w:gridSpan w:val="2"/>
            <w:vAlign w:val="center"/>
          </w:tcPr>
          <w:p w:rsidR="00360FB7" w:rsidRPr="00AD050C" w:rsidRDefault="003744B4" w:rsidP="00B44F5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360FB7" w:rsidRPr="00AD050C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391" w:type="pct"/>
            <w:gridSpan w:val="3"/>
            <w:vAlign w:val="center"/>
          </w:tcPr>
          <w:p w:rsidR="00360FB7" w:rsidRPr="00827FA6" w:rsidRDefault="00360FB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FA6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360FB7" w:rsidRPr="00827FA6" w:rsidRDefault="00360FB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FA6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9" w:type="pct"/>
            <w:gridSpan w:val="3"/>
            <w:vAlign w:val="center"/>
          </w:tcPr>
          <w:p w:rsidR="00360FB7" w:rsidRPr="00827FA6" w:rsidRDefault="00360FB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FA6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30" w:type="pct"/>
            <w:gridSpan w:val="2"/>
            <w:vAlign w:val="center"/>
          </w:tcPr>
          <w:p w:rsidR="00360FB7" w:rsidRPr="00827FA6" w:rsidRDefault="003744B4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FA6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3" w:type="pct"/>
            <w:vAlign w:val="center"/>
          </w:tcPr>
          <w:p w:rsidR="00360FB7" w:rsidRPr="00AD050C" w:rsidRDefault="00360FB7" w:rsidP="00B44F5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FB7" w:rsidRPr="00AD050C" w:rsidTr="00375A9B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360FB7" w:rsidRPr="00AD050C" w:rsidRDefault="00360FB7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1.12.1</w:t>
            </w:r>
          </w:p>
        </w:tc>
        <w:tc>
          <w:tcPr>
            <w:tcW w:w="1468" w:type="pct"/>
            <w:gridSpan w:val="2"/>
            <w:shd w:val="clear" w:color="auto" w:fill="auto"/>
            <w:vAlign w:val="center"/>
          </w:tcPr>
          <w:p w:rsidR="00360FB7" w:rsidRPr="00AD050C" w:rsidRDefault="00360FB7" w:rsidP="003744B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Zakon o pripadnosti javnih prihoda</w:t>
            </w:r>
          </w:p>
        </w:tc>
        <w:tc>
          <w:tcPr>
            <w:tcW w:w="391" w:type="pct"/>
            <w:gridSpan w:val="2"/>
            <w:vAlign w:val="center"/>
          </w:tcPr>
          <w:p w:rsidR="00360FB7" w:rsidRPr="00AD050C" w:rsidRDefault="00360FB7" w:rsidP="003744B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391" w:type="pct"/>
            <w:gridSpan w:val="3"/>
            <w:vAlign w:val="center"/>
          </w:tcPr>
          <w:p w:rsidR="00360FB7" w:rsidRPr="00827FA6" w:rsidRDefault="00360FB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FA6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360FB7" w:rsidRPr="00827FA6" w:rsidRDefault="00360FB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FA6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9" w:type="pct"/>
            <w:gridSpan w:val="3"/>
            <w:vAlign w:val="center"/>
          </w:tcPr>
          <w:p w:rsidR="00360FB7" w:rsidRPr="00827FA6" w:rsidRDefault="00360FB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FA6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30" w:type="pct"/>
            <w:gridSpan w:val="2"/>
            <w:vAlign w:val="center"/>
          </w:tcPr>
          <w:p w:rsidR="00360FB7" w:rsidRPr="00827FA6" w:rsidRDefault="00360FB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FA6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1303" w:type="pct"/>
            <w:vAlign w:val="center"/>
          </w:tcPr>
          <w:p w:rsidR="00360FB7" w:rsidRPr="00AD050C" w:rsidRDefault="00360FB7" w:rsidP="00B44F54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60FB7" w:rsidRPr="00AD050C" w:rsidTr="00B44F54">
        <w:tc>
          <w:tcPr>
            <w:tcW w:w="5000" w:type="pct"/>
            <w:gridSpan w:val="16"/>
            <w:shd w:val="clear" w:color="auto" w:fill="C0C0C0"/>
          </w:tcPr>
          <w:p w:rsidR="00360FB7" w:rsidRPr="00AD050C" w:rsidRDefault="00360FB7" w:rsidP="00B44F5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Podzakonski akti</w:t>
            </w:r>
          </w:p>
        </w:tc>
      </w:tr>
      <w:tr w:rsidR="00360FB7" w:rsidRPr="00AD050C" w:rsidTr="00525DC2">
        <w:tblPrEx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287" w:type="pct"/>
            <w:vMerge w:val="restart"/>
            <w:shd w:val="clear" w:color="auto" w:fill="FFFF66"/>
            <w:vAlign w:val="center"/>
          </w:tcPr>
          <w:p w:rsidR="00360FB7" w:rsidRPr="00AD050C" w:rsidRDefault="00360FB7" w:rsidP="00B44F54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956" w:type="pct"/>
            <w:gridSpan w:val="5"/>
            <w:vMerge w:val="restart"/>
            <w:shd w:val="clear" w:color="auto" w:fill="FFFF66"/>
            <w:vAlign w:val="center"/>
          </w:tcPr>
          <w:p w:rsidR="00360FB7" w:rsidRPr="00AD050C" w:rsidRDefault="00360FB7" w:rsidP="00B44F54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Naziv akta</w:t>
            </w:r>
          </w:p>
        </w:tc>
        <w:tc>
          <w:tcPr>
            <w:tcW w:w="440" w:type="pct"/>
            <w:gridSpan w:val="3"/>
            <w:vMerge w:val="restart"/>
            <w:shd w:val="clear" w:color="auto" w:fill="FFFF66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Planirani rok za pripremu </w:t>
            </w:r>
          </w:p>
        </w:tc>
        <w:tc>
          <w:tcPr>
            <w:tcW w:w="1014" w:type="pct"/>
            <w:gridSpan w:val="6"/>
            <w:shd w:val="clear" w:color="auto" w:fill="FFFF66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Status akta, zaključno sa 31.12. 2016. </w:t>
            </w:r>
          </w:p>
        </w:tc>
        <w:tc>
          <w:tcPr>
            <w:tcW w:w="1303" w:type="pct"/>
            <w:vMerge w:val="restart"/>
            <w:shd w:val="clear" w:color="auto" w:fill="FFFF66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Obrazloženje ukoliko rok nije ispoštovan</w:t>
            </w:r>
          </w:p>
        </w:tc>
      </w:tr>
      <w:tr w:rsidR="00360FB7" w:rsidRPr="00AD050C" w:rsidTr="00525DC2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287" w:type="pct"/>
            <w:vMerge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6" w:type="pct"/>
            <w:gridSpan w:val="5"/>
            <w:vMerge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gridSpan w:val="3"/>
            <w:vMerge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3"/>
            <w:shd w:val="clear" w:color="auto" w:fill="FFFF66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Prednacrt (80%)</w:t>
            </w:r>
          </w:p>
        </w:tc>
        <w:tc>
          <w:tcPr>
            <w:tcW w:w="526" w:type="pct"/>
            <w:gridSpan w:val="3"/>
            <w:shd w:val="clear" w:color="auto" w:fill="FFFF66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Akt usvojen (20%)</w:t>
            </w:r>
          </w:p>
        </w:tc>
        <w:tc>
          <w:tcPr>
            <w:tcW w:w="1303" w:type="pct"/>
            <w:vMerge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360FB7" w:rsidRPr="00AD050C" w:rsidTr="00525DC2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360FB7" w:rsidRPr="00AD050C" w:rsidRDefault="00360FB7" w:rsidP="00360F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pct"/>
            <w:gridSpan w:val="5"/>
            <w:shd w:val="clear" w:color="auto" w:fill="auto"/>
          </w:tcPr>
          <w:p w:rsidR="00360FB7" w:rsidRPr="00AD050C" w:rsidRDefault="00360FB7" w:rsidP="00360FB7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Dokument okvirnog budžeta za razdoblje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- 20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godina</w:t>
            </w:r>
          </w:p>
        </w:tc>
        <w:tc>
          <w:tcPr>
            <w:tcW w:w="440" w:type="pct"/>
            <w:gridSpan w:val="3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II kva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tal</w:t>
            </w:r>
          </w:p>
        </w:tc>
        <w:tc>
          <w:tcPr>
            <w:tcW w:w="488" w:type="pct"/>
            <w:gridSpan w:val="3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526" w:type="pct"/>
            <w:gridSpan w:val="3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1303" w:type="pct"/>
            <w:vAlign w:val="center"/>
          </w:tcPr>
          <w:p w:rsidR="00360FB7" w:rsidRPr="00AD050C" w:rsidRDefault="00360FB7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0FB7" w:rsidRPr="00AD050C" w:rsidTr="00525DC2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360FB7" w:rsidRPr="00AD050C" w:rsidRDefault="00360FB7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1.2.7</w:t>
            </w:r>
          </w:p>
        </w:tc>
        <w:tc>
          <w:tcPr>
            <w:tcW w:w="1956" w:type="pct"/>
            <w:gridSpan w:val="5"/>
            <w:shd w:val="clear" w:color="auto" w:fill="auto"/>
          </w:tcPr>
          <w:p w:rsidR="00360FB7" w:rsidRPr="00AD050C" w:rsidRDefault="00360FB7" w:rsidP="00B44F5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Odluke o preraspodjeli iz Budžeta Federacije s jednog budžetskog korisnika na drugog</w:t>
            </w:r>
          </w:p>
        </w:tc>
        <w:tc>
          <w:tcPr>
            <w:tcW w:w="440" w:type="pct"/>
            <w:gridSpan w:val="3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Kvartalno </w:t>
            </w:r>
          </w:p>
        </w:tc>
        <w:tc>
          <w:tcPr>
            <w:tcW w:w="488" w:type="pct"/>
            <w:gridSpan w:val="3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6" w:type="pct"/>
            <w:gridSpan w:val="3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3" w:type="pct"/>
            <w:vAlign w:val="center"/>
          </w:tcPr>
          <w:p w:rsidR="00360FB7" w:rsidRPr="00AD050C" w:rsidRDefault="00360FB7" w:rsidP="00B44F54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60FB7" w:rsidRPr="00AD050C" w:rsidTr="00525DC2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360FB7" w:rsidRPr="00AD050C" w:rsidRDefault="00360FB7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1.2.8</w:t>
            </w:r>
          </w:p>
        </w:tc>
        <w:tc>
          <w:tcPr>
            <w:tcW w:w="1956" w:type="pct"/>
            <w:gridSpan w:val="5"/>
            <w:shd w:val="clear" w:color="auto" w:fill="auto"/>
          </w:tcPr>
          <w:p w:rsidR="00360FB7" w:rsidRPr="00AD050C" w:rsidRDefault="00360FB7" w:rsidP="00071F77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Odluke o odobravanju korištenja sredstava Tekući transferi drugim nivoima vlasti </w:t>
            </w:r>
          </w:p>
        </w:tc>
        <w:tc>
          <w:tcPr>
            <w:tcW w:w="440" w:type="pct"/>
            <w:gridSpan w:val="3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Kontinuirano </w:t>
            </w:r>
          </w:p>
        </w:tc>
        <w:tc>
          <w:tcPr>
            <w:tcW w:w="488" w:type="pct"/>
            <w:gridSpan w:val="3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526" w:type="pct"/>
            <w:gridSpan w:val="3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1303" w:type="pct"/>
            <w:vAlign w:val="center"/>
          </w:tcPr>
          <w:p w:rsidR="00360FB7" w:rsidRPr="00AD050C" w:rsidRDefault="00360FB7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0FB7" w:rsidRPr="00AD050C" w:rsidTr="00525DC2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360FB7" w:rsidRPr="00AD050C" w:rsidRDefault="00360FB7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1.3.2</w:t>
            </w:r>
          </w:p>
        </w:tc>
        <w:tc>
          <w:tcPr>
            <w:tcW w:w="1956" w:type="pct"/>
            <w:gridSpan w:val="5"/>
            <w:shd w:val="clear" w:color="auto" w:fill="auto"/>
          </w:tcPr>
          <w:p w:rsidR="00360FB7" w:rsidRPr="00AD050C" w:rsidRDefault="00360FB7" w:rsidP="00B44F5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23"/>
              </w:rPr>
              <w:t>Odluke o izdvajanju sredstava iz Tekuće rezerve</w:t>
            </w:r>
          </w:p>
        </w:tc>
        <w:tc>
          <w:tcPr>
            <w:tcW w:w="440" w:type="pct"/>
            <w:gridSpan w:val="3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Kontinuirano </w:t>
            </w:r>
          </w:p>
        </w:tc>
        <w:tc>
          <w:tcPr>
            <w:tcW w:w="488" w:type="pct"/>
            <w:gridSpan w:val="3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526" w:type="pct"/>
            <w:gridSpan w:val="3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1303" w:type="pct"/>
            <w:vAlign w:val="center"/>
          </w:tcPr>
          <w:p w:rsidR="00360FB7" w:rsidRPr="00AD050C" w:rsidRDefault="00360FB7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0FB7" w:rsidRPr="00AD050C" w:rsidTr="00525DC2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360FB7" w:rsidRPr="00AD050C" w:rsidRDefault="00360FB7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1.6.1</w:t>
            </w:r>
          </w:p>
        </w:tc>
        <w:tc>
          <w:tcPr>
            <w:tcW w:w="1956" w:type="pct"/>
            <w:gridSpan w:val="5"/>
            <w:shd w:val="clear" w:color="auto" w:fill="auto"/>
          </w:tcPr>
          <w:p w:rsidR="00360FB7" w:rsidRPr="006C1E27" w:rsidRDefault="00360FB7" w:rsidP="00071F77">
            <w:pPr>
              <w:ind w:right="-23"/>
              <w:rPr>
                <w:rFonts w:ascii="Arial" w:hAnsi="Arial" w:cs="Arial"/>
                <w:sz w:val="18"/>
                <w:szCs w:val="23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>Strategija za upravljanje dugom 201</w:t>
            </w:r>
            <w:r w:rsidR="00071F77" w:rsidRPr="006C1E27">
              <w:rPr>
                <w:rFonts w:ascii="Arial" w:hAnsi="Arial" w:cs="Arial"/>
                <w:sz w:val="18"/>
                <w:szCs w:val="18"/>
              </w:rPr>
              <w:t>8</w:t>
            </w:r>
            <w:r w:rsidRPr="006C1E27">
              <w:rPr>
                <w:rFonts w:ascii="Arial" w:hAnsi="Arial" w:cs="Arial"/>
                <w:sz w:val="18"/>
                <w:szCs w:val="18"/>
              </w:rPr>
              <w:t>. – 20</w:t>
            </w:r>
            <w:r w:rsidR="00071F77" w:rsidRPr="006C1E27">
              <w:rPr>
                <w:rFonts w:ascii="Arial" w:hAnsi="Arial" w:cs="Arial"/>
                <w:sz w:val="18"/>
                <w:szCs w:val="18"/>
              </w:rPr>
              <w:t>20</w:t>
            </w:r>
            <w:r w:rsidRPr="006C1E27">
              <w:rPr>
                <w:rFonts w:ascii="Arial" w:hAnsi="Arial" w:cs="Arial"/>
                <w:sz w:val="18"/>
                <w:szCs w:val="18"/>
              </w:rPr>
              <w:t>. godina</w:t>
            </w:r>
          </w:p>
        </w:tc>
        <w:tc>
          <w:tcPr>
            <w:tcW w:w="440" w:type="pct"/>
            <w:gridSpan w:val="3"/>
            <w:vAlign w:val="center"/>
          </w:tcPr>
          <w:p w:rsidR="00360FB7" w:rsidRPr="006C1E27" w:rsidRDefault="00360FB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 xml:space="preserve">III kvartal </w:t>
            </w:r>
          </w:p>
        </w:tc>
        <w:tc>
          <w:tcPr>
            <w:tcW w:w="488" w:type="pct"/>
            <w:gridSpan w:val="3"/>
            <w:vAlign w:val="center"/>
          </w:tcPr>
          <w:p w:rsidR="00360FB7" w:rsidRPr="006C1E27" w:rsidRDefault="00360FB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6" w:type="pct"/>
            <w:gridSpan w:val="3"/>
            <w:vAlign w:val="center"/>
          </w:tcPr>
          <w:p w:rsidR="00360FB7" w:rsidRPr="006C1E27" w:rsidRDefault="00101374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="006C2B78" w:rsidRPr="006C1E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0FB7" w:rsidRPr="006C1E2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3" w:type="pct"/>
            <w:vAlign w:val="center"/>
          </w:tcPr>
          <w:p w:rsidR="00360FB7" w:rsidRPr="00827FA6" w:rsidRDefault="006C1E27" w:rsidP="00827FA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827FA6">
              <w:rPr>
                <w:rFonts w:ascii="Arial" w:hAnsi="Arial" w:cs="Arial"/>
                <w:sz w:val="18"/>
                <w:szCs w:val="18"/>
              </w:rPr>
              <w:t xml:space="preserve">Strategija je urađena, ali se čeka usvajanje Proračuna za 2018. godinu </w:t>
            </w:r>
          </w:p>
        </w:tc>
      </w:tr>
      <w:tr w:rsidR="00B0151B" w:rsidRPr="00AD050C" w:rsidTr="00525DC2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B0151B" w:rsidRPr="00AD050C" w:rsidRDefault="00B0151B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1.6.2</w:t>
            </w:r>
          </w:p>
        </w:tc>
        <w:tc>
          <w:tcPr>
            <w:tcW w:w="1956" w:type="pct"/>
            <w:gridSpan w:val="5"/>
            <w:shd w:val="clear" w:color="auto" w:fill="auto"/>
          </w:tcPr>
          <w:p w:rsidR="00B0151B" w:rsidRPr="00AD050C" w:rsidRDefault="00B0151B" w:rsidP="00B0151B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Odluk</w:t>
            </w:r>
            <w:r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davanju suglasnosti za prihvaćanje kredita za financiranje projekata u Federaciji</w:t>
            </w:r>
          </w:p>
        </w:tc>
        <w:tc>
          <w:tcPr>
            <w:tcW w:w="440" w:type="pct"/>
            <w:gridSpan w:val="3"/>
            <w:vAlign w:val="center"/>
          </w:tcPr>
          <w:p w:rsidR="00B0151B" w:rsidRPr="00AD050C" w:rsidRDefault="00B0151B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488" w:type="pct"/>
            <w:gridSpan w:val="3"/>
            <w:vAlign w:val="center"/>
          </w:tcPr>
          <w:p w:rsidR="00B0151B" w:rsidRPr="00AD050C" w:rsidRDefault="00B0151B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526" w:type="pct"/>
            <w:gridSpan w:val="3"/>
            <w:vAlign w:val="center"/>
          </w:tcPr>
          <w:p w:rsidR="00B0151B" w:rsidRPr="00AD050C" w:rsidRDefault="00B0151B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1303" w:type="pct"/>
            <w:vAlign w:val="center"/>
          </w:tcPr>
          <w:p w:rsidR="00B0151B" w:rsidRPr="00AD050C" w:rsidRDefault="00B0151B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0FB7" w:rsidRPr="00AD050C" w:rsidTr="00525DC2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360FB7" w:rsidRPr="00AD050C" w:rsidRDefault="00360FB7" w:rsidP="000A37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1.6.</w:t>
            </w:r>
            <w:r w:rsidR="000A37F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56" w:type="pct"/>
            <w:gridSpan w:val="5"/>
            <w:shd w:val="clear" w:color="auto" w:fill="auto"/>
          </w:tcPr>
          <w:p w:rsidR="00360FB7" w:rsidRPr="00AD050C" w:rsidRDefault="00360FB7" w:rsidP="00B44F5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18"/>
              </w:rPr>
              <w:t>Odluka</w:t>
            </w: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>o sufinanciranju projekata</w:t>
            </w:r>
          </w:p>
        </w:tc>
        <w:tc>
          <w:tcPr>
            <w:tcW w:w="440" w:type="pct"/>
            <w:gridSpan w:val="3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Kontinuirano </w:t>
            </w:r>
          </w:p>
        </w:tc>
        <w:tc>
          <w:tcPr>
            <w:tcW w:w="488" w:type="pct"/>
            <w:gridSpan w:val="3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526" w:type="pct"/>
            <w:gridSpan w:val="3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1303" w:type="pct"/>
            <w:vAlign w:val="center"/>
          </w:tcPr>
          <w:p w:rsidR="00360FB7" w:rsidRPr="00AD050C" w:rsidRDefault="00360FB7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A37F6" w:rsidRPr="00AD050C" w:rsidTr="00525DC2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0A37F6" w:rsidRPr="00AD050C" w:rsidRDefault="000A37F6" w:rsidP="000A37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1.6.13 </w:t>
            </w:r>
          </w:p>
        </w:tc>
        <w:tc>
          <w:tcPr>
            <w:tcW w:w="1956" w:type="pct"/>
            <w:gridSpan w:val="5"/>
            <w:shd w:val="clear" w:color="auto" w:fill="auto"/>
          </w:tcPr>
          <w:p w:rsidR="000A37F6" w:rsidRPr="00AD050C" w:rsidRDefault="000A37F6" w:rsidP="000A37F6">
            <w:pPr>
              <w:ind w:right="-23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Godišnj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plan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pozajmljivanja za 2017. godinu</w:t>
            </w:r>
          </w:p>
        </w:tc>
        <w:tc>
          <w:tcPr>
            <w:tcW w:w="440" w:type="pct"/>
            <w:gridSpan w:val="3"/>
            <w:vAlign w:val="center"/>
          </w:tcPr>
          <w:p w:rsidR="000A37F6" w:rsidRPr="00AD050C" w:rsidRDefault="000A37F6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488" w:type="pct"/>
            <w:gridSpan w:val="3"/>
            <w:vAlign w:val="center"/>
          </w:tcPr>
          <w:p w:rsidR="000A37F6" w:rsidRPr="00AD050C" w:rsidRDefault="000A37F6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526" w:type="pct"/>
            <w:gridSpan w:val="3"/>
            <w:vAlign w:val="center"/>
          </w:tcPr>
          <w:p w:rsidR="000A37F6" w:rsidRPr="00AD050C" w:rsidRDefault="000A37F6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1303" w:type="pct"/>
            <w:vAlign w:val="center"/>
          </w:tcPr>
          <w:p w:rsidR="000A37F6" w:rsidRPr="00AD050C" w:rsidRDefault="000A37F6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0FB7" w:rsidRPr="00AD050C" w:rsidTr="00525DC2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360FB7" w:rsidRPr="00AD050C" w:rsidRDefault="00360FB7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1.7.1</w:t>
            </w:r>
          </w:p>
        </w:tc>
        <w:tc>
          <w:tcPr>
            <w:tcW w:w="1956" w:type="pct"/>
            <w:gridSpan w:val="5"/>
            <w:shd w:val="clear" w:color="auto" w:fill="auto"/>
          </w:tcPr>
          <w:p w:rsidR="00360FB7" w:rsidRPr="00AD050C" w:rsidRDefault="00360FB7" w:rsidP="00B44F5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Odluka o gotovinskim isplatama verificiranih tražbina po osnovi računa stare devizne štednje</w:t>
            </w:r>
          </w:p>
        </w:tc>
        <w:tc>
          <w:tcPr>
            <w:tcW w:w="440" w:type="pct"/>
            <w:gridSpan w:val="3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488" w:type="pct"/>
            <w:gridSpan w:val="3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526" w:type="pct"/>
            <w:gridSpan w:val="3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1303" w:type="pct"/>
            <w:vAlign w:val="center"/>
          </w:tcPr>
          <w:p w:rsidR="00360FB7" w:rsidRPr="00AD050C" w:rsidRDefault="00360FB7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0FB7" w:rsidRPr="00AD050C" w:rsidTr="00525DC2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360FB7" w:rsidRPr="00AD050C" w:rsidRDefault="00360FB7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1.7.2</w:t>
            </w:r>
          </w:p>
        </w:tc>
        <w:tc>
          <w:tcPr>
            <w:tcW w:w="1956" w:type="pct"/>
            <w:gridSpan w:val="5"/>
            <w:shd w:val="clear" w:color="auto" w:fill="auto"/>
          </w:tcPr>
          <w:p w:rsidR="00360FB7" w:rsidRPr="00AD050C" w:rsidRDefault="00360FB7" w:rsidP="00F535FA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Odluka o </w:t>
            </w:r>
            <w:r w:rsidR="00F535FA">
              <w:rPr>
                <w:rFonts w:ascii="Arial" w:hAnsi="Arial" w:cs="Arial"/>
                <w:sz w:val="18"/>
                <w:szCs w:val="18"/>
              </w:rPr>
              <w:t>devetoj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emisiji obveznica po osnovi računa stare devizne štednje</w:t>
            </w:r>
          </w:p>
        </w:tc>
        <w:tc>
          <w:tcPr>
            <w:tcW w:w="440" w:type="pct"/>
            <w:gridSpan w:val="3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488" w:type="pct"/>
            <w:gridSpan w:val="3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526" w:type="pct"/>
            <w:gridSpan w:val="3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1303" w:type="pct"/>
            <w:vAlign w:val="center"/>
          </w:tcPr>
          <w:p w:rsidR="00360FB7" w:rsidRPr="00AD050C" w:rsidRDefault="00360FB7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C1E27" w:rsidRPr="00AD050C" w:rsidTr="006C1E27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6C1E27" w:rsidRPr="00AD050C" w:rsidRDefault="006C1E27" w:rsidP="009C40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1.9.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56" w:type="pct"/>
            <w:gridSpan w:val="5"/>
            <w:shd w:val="clear" w:color="auto" w:fill="auto"/>
          </w:tcPr>
          <w:p w:rsidR="006C1E27" w:rsidRPr="00101374" w:rsidRDefault="006C1E27" w:rsidP="009C40ED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101374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Pravilnik o </w:t>
            </w:r>
            <w:r w:rsidRPr="00101374">
              <w:rPr>
                <w:rFonts w:ascii="Arial" w:hAnsi="Arial" w:cs="Arial"/>
                <w:sz w:val="18"/>
                <w:szCs w:val="18"/>
              </w:rPr>
              <w:t xml:space="preserve">primjeni zakona o porezu na dohodak </w:t>
            </w:r>
          </w:p>
        </w:tc>
        <w:tc>
          <w:tcPr>
            <w:tcW w:w="440" w:type="pct"/>
            <w:gridSpan w:val="3"/>
            <w:vAlign w:val="center"/>
          </w:tcPr>
          <w:p w:rsidR="006C1E27" w:rsidRPr="00101374" w:rsidRDefault="006C1E2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74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488" w:type="pct"/>
            <w:gridSpan w:val="3"/>
            <w:vAlign w:val="center"/>
          </w:tcPr>
          <w:p w:rsidR="006C1E27" w:rsidRPr="00101374" w:rsidRDefault="006C1E2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7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526" w:type="pct"/>
            <w:gridSpan w:val="3"/>
            <w:vAlign w:val="center"/>
          </w:tcPr>
          <w:p w:rsidR="006C1E27" w:rsidRPr="00101374" w:rsidRDefault="006C1E27" w:rsidP="009C40ED">
            <w:pPr>
              <w:jc w:val="center"/>
            </w:pPr>
            <w:r w:rsidRPr="0010137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303" w:type="pct"/>
          </w:tcPr>
          <w:p w:rsidR="006C1E27" w:rsidRDefault="006C1E27">
            <w:r w:rsidRPr="00343A98">
              <w:rPr>
                <w:rFonts w:ascii="Arial" w:hAnsi="Arial" w:cs="Arial"/>
                <w:sz w:val="18"/>
                <w:szCs w:val="18"/>
              </w:rPr>
              <w:t xml:space="preserve">Nakon stupanja Zakona na snagu izradit će se Pravilnik </w:t>
            </w:r>
          </w:p>
        </w:tc>
      </w:tr>
      <w:tr w:rsidR="006C1E27" w:rsidRPr="00AD050C" w:rsidTr="006C1E27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6C1E27" w:rsidRPr="00AD050C" w:rsidRDefault="006C1E27" w:rsidP="009C40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1.9.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56" w:type="pct"/>
            <w:gridSpan w:val="5"/>
            <w:shd w:val="clear" w:color="auto" w:fill="auto"/>
          </w:tcPr>
          <w:p w:rsidR="006C1E27" w:rsidRPr="00101374" w:rsidRDefault="006C1E27" w:rsidP="009C40ED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101374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Pravilnik o unutrašnjoj organizaciji i sistematizaciji radnih mjesta Porezne uprave </w:t>
            </w:r>
          </w:p>
        </w:tc>
        <w:tc>
          <w:tcPr>
            <w:tcW w:w="440" w:type="pct"/>
            <w:gridSpan w:val="3"/>
            <w:vAlign w:val="center"/>
          </w:tcPr>
          <w:p w:rsidR="006C1E27" w:rsidRPr="00101374" w:rsidRDefault="006C1E2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74">
              <w:rPr>
                <w:rFonts w:ascii="Arial" w:hAnsi="Arial" w:cs="Arial"/>
                <w:sz w:val="18"/>
                <w:szCs w:val="18"/>
              </w:rPr>
              <w:t>III kvartal</w:t>
            </w:r>
          </w:p>
        </w:tc>
        <w:tc>
          <w:tcPr>
            <w:tcW w:w="488" w:type="pct"/>
            <w:gridSpan w:val="3"/>
            <w:vAlign w:val="center"/>
          </w:tcPr>
          <w:p w:rsidR="006C1E27" w:rsidRPr="00101374" w:rsidRDefault="006C1E27" w:rsidP="009C40ED">
            <w:pPr>
              <w:jc w:val="center"/>
            </w:pPr>
            <w:r w:rsidRPr="0010137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526" w:type="pct"/>
            <w:gridSpan w:val="3"/>
            <w:vAlign w:val="center"/>
          </w:tcPr>
          <w:p w:rsidR="006C1E27" w:rsidRPr="00101374" w:rsidRDefault="006C1E27" w:rsidP="009C40ED">
            <w:pPr>
              <w:jc w:val="center"/>
            </w:pPr>
            <w:r w:rsidRPr="0010137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303" w:type="pct"/>
          </w:tcPr>
          <w:p w:rsidR="006C1E27" w:rsidRDefault="006C1E27">
            <w:r w:rsidRPr="00343A98">
              <w:rPr>
                <w:rFonts w:ascii="Arial" w:hAnsi="Arial" w:cs="Arial"/>
                <w:sz w:val="18"/>
                <w:szCs w:val="18"/>
              </w:rPr>
              <w:t xml:space="preserve">Nakon stupanja Zakona na snagu izradit će se Pravilnik </w:t>
            </w:r>
          </w:p>
        </w:tc>
      </w:tr>
      <w:tr w:rsidR="006C1E27" w:rsidRPr="00AD050C" w:rsidTr="006C1E27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6C1E27" w:rsidRPr="00AD050C" w:rsidRDefault="006C1E27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1.9.7</w:t>
            </w:r>
          </w:p>
        </w:tc>
        <w:tc>
          <w:tcPr>
            <w:tcW w:w="1956" w:type="pct"/>
            <w:gridSpan w:val="5"/>
            <w:shd w:val="clear" w:color="auto" w:fill="auto"/>
          </w:tcPr>
          <w:p w:rsidR="006C1E27" w:rsidRPr="009C40ED" w:rsidRDefault="006C1E27" w:rsidP="009C40ED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  <w:lang w:eastAsia="bs-Latn-BA"/>
              </w:rPr>
            </w:pPr>
            <w:r>
              <w:rPr>
                <w:rFonts w:ascii="Arial" w:hAnsi="Arial" w:cs="Arial"/>
                <w:sz w:val="18"/>
                <w:szCs w:val="18"/>
              </w:rPr>
              <w:t>Pravilnik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registraciji i registrima poreznih obveznika </w:t>
            </w:r>
          </w:p>
        </w:tc>
        <w:tc>
          <w:tcPr>
            <w:tcW w:w="440" w:type="pct"/>
            <w:gridSpan w:val="3"/>
            <w:vAlign w:val="center"/>
          </w:tcPr>
          <w:p w:rsidR="006C1E27" w:rsidRPr="00101374" w:rsidRDefault="006C1E27" w:rsidP="009C40ED">
            <w:pPr>
              <w:jc w:val="center"/>
            </w:pPr>
            <w:r w:rsidRPr="00101374">
              <w:rPr>
                <w:rFonts w:ascii="Arial" w:hAnsi="Arial" w:cs="Arial"/>
                <w:sz w:val="18"/>
                <w:szCs w:val="18"/>
              </w:rPr>
              <w:t>III kvartal</w:t>
            </w:r>
          </w:p>
        </w:tc>
        <w:tc>
          <w:tcPr>
            <w:tcW w:w="488" w:type="pct"/>
            <w:gridSpan w:val="3"/>
            <w:vAlign w:val="center"/>
          </w:tcPr>
          <w:p w:rsidR="006C1E27" w:rsidRPr="00101374" w:rsidRDefault="006C1E27" w:rsidP="009C40ED">
            <w:pPr>
              <w:jc w:val="center"/>
            </w:pPr>
            <w:r w:rsidRPr="0010137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526" w:type="pct"/>
            <w:gridSpan w:val="3"/>
            <w:vAlign w:val="center"/>
          </w:tcPr>
          <w:p w:rsidR="006C1E27" w:rsidRPr="00101374" w:rsidRDefault="006C1E27" w:rsidP="009C40ED">
            <w:pPr>
              <w:jc w:val="center"/>
            </w:pPr>
            <w:r w:rsidRPr="0010137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303" w:type="pct"/>
          </w:tcPr>
          <w:p w:rsidR="006C1E27" w:rsidRDefault="006C1E27">
            <w:r w:rsidRPr="00343A98">
              <w:rPr>
                <w:rFonts w:ascii="Arial" w:hAnsi="Arial" w:cs="Arial"/>
                <w:sz w:val="18"/>
                <w:szCs w:val="18"/>
              </w:rPr>
              <w:t xml:space="preserve">Nakon stupanja Zakona na snagu izradit će se Pravilnik </w:t>
            </w:r>
          </w:p>
        </w:tc>
      </w:tr>
      <w:tr w:rsidR="006C1E27" w:rsidRPr="00AD050C" w:rsidTr="006C1E27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6C1E27" w:rsidRPr="00AD050C" w:rsidRDefault="006C1E27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1.9.8</w:t>
            </w:r>
          </w:p>
        </w:tc>
        <w:tc>
          <w:tcPr>
            <w:tcW w:w="1956" w:type="pct"/>
            <w:gridSpan w:val="5"/>
            <w:shd w:val="clear" w:color="auto" w:fill="auto"/>
          </w:tcPr>
          <w:p w:rsidR="006C1E27" w:rsidRPr="009C40ED" w:rsidRDefault="006C1E27" w:rsidP="009C40ED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  <w:lang w:eastAsia="bs-Latn-BA"/>
              </w:rPr>
            </w:pPr>
            <w:r>
              <w:rPr>
                <w:rFonts w:ascii="Arial" w:hAnsi="Arial" w:cs="Arial"/>
                <w:sz w:val="18"/>
                <w:szCs w:val="18"/>
                <w:lang w:eastAsia="bs-Latn-BA"/>
              </w:rPr>
              <w:t>Pravilnik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o poreznom dugu </w:t>
            </w:r>
          </w:p>
        </w:tc>
        <w:tc>
          <w:tcPr>
            <w:tcW w:w="440" w:type="pct"/>
            <w:gridSpan w:val="3"/>
            <w:vAlign w:val="center"/>
          </w:tcPr>
          <w:p w:rsidR="006C1E27" w:rsidRPr="00101374" w:rsidRDefault="006C1E27" w:rsidP="009C40ED">
            <w:pPr>
              <w:jc w:val="center"/>
            </w:pPr>
            <w:r w:rsidRPr="00101374">
              <w:rPr>
                <w:rFonts w:ascii="Arial" w:hAnsi="Arial" w:cs="Arial"/>
                <w:sz w:val="18"/>
                <w:szCs w:val="18"/>
              </w:rPr>
              <w:t>III kvartal</w:t>
            </w:r>
          </w:p>
        </w:tc>
        <w:tc>
          <w:tcPr>
            <w:tcW w:w="488" w:type="pct"/>
            <w:gridSpan w:val="3"/>
            <w:vAlign w:val="center"/>
          </w:tcPr>
          <w:p w:rsidR="006C1E27" w:rsidRPr="00101374" w:rsidRDefault="006C1E27" w:rsidP="009C40ED">
            <w:pPr>
              <w:jc w:val="center"/>
            </w:pPr>
            <w:r w:rsidRPr="0010137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526" w:type="pct"/>
            <w:gridSpan w:val="3"/>
            <w:vAlign w:val="center"/>
          </w:tcPr>
          <w:p w:rsidR="006C1E27" w:rsidRPr="00101374" w:rsidRDefault="006C1E27" w:rsidP="009C40ED">
            <w:pPr>
              <w:jc w:val="center"/>
            </w:pPr>
            <w:r w:rsidRPr="0010137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303" w:type="pct"/>
          </w:tcPr>
          <w:p w:rsidR="006C1E27" w:rsidRDefault="006C1E27">
            <w:r w:rsidRPr="00343A98">
              <w:rPr>
                <w:rFonts w:ascii="Arial" w:hAnsi="Arial" w:cs="Arial"/>
                <w:sz w:val="18"/>
                <w:szCs w:val="18"/>
              </w:rPr>
              <w:t xml:space="preserve">Nakon stupanja Zakona na snagu izradit će se Pravilnik </w:t>
            </w:r>
          </w:p>
        </w:tc>
      </w:tr>
      <w:tr w:rsidR="006C1E27" w:rsidRPr="00AD050C" w:rsidTr="006C1E27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6C1E27" w:rsidRPr="00AD050C" w:rsidRDefault="006C1E27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1.9.9</w:t>
            </w:r>
          </w:p>
        </w:tc>
        <w:tc>
          <w:tcPr>
            <w:tcW w:w="1956" w:type="pct"/>
            <w:gridSpan w:val="5"/>
            <w:shd w:val="clear" w:color="auto" w:fill="auto"/>
          </w:tcPr>
          <w:p w:rsidR="006C1E27" w:rsidRPr="009C40ED" w:rsidRDefault="006C1E27" w:rsidP="009C40ED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  <w:lang w:eastAsia="bs-Latn-BA"/>
              </w:rPr>
            </w:pPr>
            <w:r>
              <w:rPr>
                <w:rFonts w:ascii="Arial" w:hAnsi="Arial" w:cs="Arial"/>
                <w:sz w:val="18"/>
                <w:szCs w:val="18"/>
              </w:rPr>
              <w:t>Pravilnik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prinudnoj naplati i odgođenom plaćanju </w:t>
            </w:r>
          </w:p>
        </w:tc>
        <w:tc>
          <w:tcPr>
            <w:tcW w:w="440" w:type="pct"/>
            <w:gridSpan w:val="3"/>
            <w:vAlign w:val="center"/>
          </w:tcPr>
          <w:p w:rsidR="006C1E27" w:rsidRPr="00101374" w:rsidRDefault="006C1E27" w:rsidP="009C40ED">
            <w:pPr>
              <w:jc w:val="center"/>
            </w:pPr>
            <w:r w:rsidRPr="00101374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488" w:type="pct"/>
            <w:gridSpan w:val="3"/>
            <w:vAlign w:val="center"/>
          </w:tcPr>
          <w:p w:rsidR="006C1E27" w:rsidRPr="00101374" w:rsidRDefault="006C1E27" w:rsidP="009C40ED">
            <w:pPr>
              <w:jc w:val="center"/>
            </w:pPr>
            <w:r w:rsidRPr="0010137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526" w:type="pct"/>
            <w:gridSpan w:val="3"/>
            <w:vAlign w:val="center"/>
          </w:tcPr>
          <w:p w:rsidR="006C1E27" w:rsidRPr="00101374" w:rsidRDefault="006C1E27" w:rsidP="009C40ED">
            <w:pPr>
              <w:jc w:val="center"/>
            </w:pPr>
            <w:r w:rsidRPr="0010137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303" w:type="pct"/>
          </w:tcPr>
          <w:p w:rsidR="006C1E27" w:rsidRDefault="006C1E27">
            <w:r w:rsidRPr="00343A98">
              <w:rPr>
                <w:rFonts w:ascii="Arial" w:hAnsi="Arial" w:cs="Arial"/>
                <w:sz w:val="18"/>
                <w:szCs w:val="18"/>
              </w:rPr>
              <w:t xml:space="preserve">Nakon stupanja Zakona na snagu izradit će se Pravilnik </w:t>
            </w:r>
          </w:p>
        </w:tc>
      </w:tr>
      <w:tr w:rsidR="006C1E27" w:rsidRPr="00AD050C" w:rsidTr="006C1E27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6C1E27" w:rsidRPr="00AD050C" w:rsidRDefault="006C1E27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1.9.10</w:t>
            </w:r>
          </w:p>
        </w:tc>
        <w:tc>
          <w:tcPr>
            <w:tcW w:w="1956" w:type="pct"/>
            <w:gridSpan w:val="5"/>
            <w:shd w:val="clear" w:color="auto" w:fill="auto"/>
          </w:tcPr>
          <w:p w:rsidR="006C1E27" w:rsidRPr="009C40ED" w:rsidRDefault="006C1E27" w:rsidP="009C40ED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  <w:lang w:eastAsia="bs-Latn-BA"/>
              </w:rPr>
            </w:pPr>
            <w:r>
              <w:rPr>
                <w:rFonts w:ascii="Arial" w:hAnsi="Arial" w:cs="Arial"/>
                <w:sz w:val="18"/>
                <w:szCs w:val="18"/>
                <w:lang w:eastAsia="bs-Latn-BA"/>
              </w:rPr>
              <w:t>Pravilnik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o izdavanju mišljenja, stavova i instrukcija  </w:t>
            </w:r>
          </w:p>
        </w:tc>
        <w:tc>
          <w:tcPr>
            <w:tcW w:w="440" w:type="pct"/>
            <w:gridSpan w:val="3"/>
            <w:vAlign w:val="center"/>
          </w:tcPr>
          <w:p w:rsidR="006C1E27" w:rsidRPr="00101374" w:rsidRDefault="006C1E27" w:rsidP="009C40ED">
            <w:pPr>
              <w:jc w:val="center"/>
            </w:pPr>
            <w:r w:rsidRPr="00101374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488" w:type="pct"/>
            <w:gridSpan w:val="3"/>
            <w:vAlign w:val="center"/>
          </w:tcPr>
          <w:p w:rsidR="006C1E27" w:rsidRPr="00101374" w:rsidRDefault="006C1E27" w:rsidP="009C40ED">
            <w:pPr>
              <w:jc w:val="center"/>
            </w:pPr>
            <w:r w:rsidRPr="0010137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526" w:type="pct"/>
            <w:gridSpan w:val="3"/>
            <w:vAlign w:val="center"/>
          </w:tcPr>
          <w:p w:rsidR="006C1E27" w:rsidRPr="00101374" w:rsidRDefault="006C1E27" w:rsidP="009C40ED">
            <w:pPr>
              <w:jc w:val="center"/>
            </w:pPr>
            <w:r w:rsidRPr="0010137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303" w:type="pct"/>
          </w:tcPr>
          <w:p w:rsidR="006C1E27" w:rsidRDefault="006C1E27">
            <w:r w:rsidRPr="00343A98">
              <w:rPr>
                <w:rFonts w:ascii="Arial" w:hAnsi="Arial" w:cs="Arial"/>
                <w:sz w:val="18"/>
                <w:szCs w:val="18"/>
              </w:rPr>
              <w:t xml:space="preserve">Nakon stupanja Zakona na snagu izradit će se Pravilnik </w:t>
            </w:r>
          </w:p>
        </w:tc>
      </w:tr>
      <w:tr w:rsidR="006C1E27" w:rsidRPr="00AD050C" w:rsidTr="006C1E27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6C1E27" w:rsidRPr="00AD050C" w:rsidRDefault="006C1E27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1.9.11</w:t>
            </w:r>
          </w:p>
        </w:tc>
        <w:tc>
          <w:tcPr>
            <w:tcW w:w="1956" w:type="pct"/>
            <w:gridSpan w:val="5"/>
            <w:shd w:val="clear" w:color="auto" w:fill="auto"/>
          </w:tcPr>
          <w:p w:rsidR="006C1E27" w:rsidRPr="009C40ED" w:rsidRDefault="006C1E27" w:rsidP="009C40ED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  <w:lang w:eastAsia="bs-Latn-BA"/>
              </w:rPr>
            </w:pPr>
            <w:r>
              <w:rPr>
                <w:rFonts w:ascii="Arial" w:hAnsi="Arial" w:cs="Arial"/>
                <w:sz w:val="18"/>
                <w:szCs w:val="18"/>
                <w:lang w:eastAsia="bs-Latn-BA"/>
              </w:rPr>
              <w:t>Pravilnik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o poreznim aktima </w:t>
            </w:r>
          </w:p>
        </w:tc>
        <w:tc>
          <w:tcPr>
            <w:tcW w:w="440" w:type="pct"/>
            <w:gridSpan w:val="3"/>
            <w:vAlign w:val="center"/>
          </w:tcPr>
          <w:p w:rsidR="006C1E27" w:rsidRPr="00101374" w:rsidRDefault="006C1E27" w:rsidP="009C40ED">
            <w:pPr>
              <w:jc w:val="center"/>
            </w:pPr>
            <w:r w:rsidRPr="00101374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488" w:type="pct"/>
            <w:gridSpan w:val="3"/>
            <w:vAlign w:val="center"/>
          </w:tcPr>
          <w:p w:rsidR="006C1E27" w:rsidRPr="00101374" w:rsidRDefault="006C1E27" w:rsidP="009C40ED">
            <w:pPr>
              <w:jc w:val="center"/>
            </w:pPr>
            <w:r w:rsidRPr="0010137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526" w:type="pct"/>
            <w:gridSpan w:val="3"/>
            <w:vAlign w:val="center"/>
          </w:tcPr>
          <w:p w:rsidR="006C1E27" w:rsidRPr="00101374" w:rsidRDefault="006C1E27" w:rsidP="009C40ED">
            <w:pPr>
              <w:jc w:val="center"/>
            </w:pPr>
            <w:r w:rsidRPr="0010137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303" w:type="pct"/>
          </w:tcPr>
          <w:p w:rsidR="006C1E27" w:rsidRDefault="006C1E27">
            <w:r w:rsidRPr="00343A98">
              <w:rPr>
                <w:rFonts w:ascii="Arial" w:hAnsi="Arial" w:cs="Arial"/>
                <w:sz w:val="18"/>
                <w:szCs w:val="18"/>
              </w:rPr>
              <w:t xml:space="preserve">Nakon stupanja Zakona na snagu izradit će se Pravilnik </w:t>
            </w:r>
          </w:p>
        </w:tc>
      </w:tr>
      <w:tr w:rsidR="009C40ED" w:rsidRPr="00AD050C" w:rsidTr="00525DC2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9C40ED" w:rsidRPr="00AD050C" w:rsidRDefault="009C40ED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1.10.1</w:t>
            </w:r>
          </w:p>
        </w:tc>
        <w:tc>
          <w:tcPr>
            <w:tcW w:w="1956" w:type="pct"/>
            <w:gridSpan w:val="5"/>
            <w:shd w:val="clear" w:color="auto" w:fill="auto"/>
          </w:tcPr>
          <w:p w:rsidR="009C40ED" w:rsidRPr="009C40ED" w:rsidRDefault="00101374" w:rsidP="00B44F54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  <w:lang w:eastAsia="bs-Latn-BA"/>
              </w:rPr>
            </w:pPr>
            <w:r w:rsidRPr="009A7621">
              <w:rPr>
                <w:rFonts w:ascii="Arial" w:hAnsi="Arial" w:cs="Arial"/>
                <w:sz w:val="18"/>
                <w:szCs w:val="18"/>
              </w:rPr>
              <w:t>Pravilnik o izmjeni i dopuni pravilnika o prostornim, tehničkim i drugim uslovima za priređivanje tombole – bingo u zatvorenom prostoru</w:t>
            </w:r>
          </w:p>
        </w:tc>
        <w:tc>
          <w:tcPr>
            <w:tcW w:w="440" w:type="pct"/>
            <w:gridSpan w:val="3"/>
            <w:vAlign w:val="center"/>
          </w:tcPr>
          <w:p w:rsidR="009C40ED" w:rsidRPr="009C40ED" w:rsidRDefault="009C40ED" w:rsidP="00B44F54">
            <w:pPr>
              <w:ind w:right="-23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488" w:type="pct"/>
            <w:gridSpan w:val="3"/>
            <w:vAlign w:val="center"/>
          </w:tcPr>
          <w:p w:rsidR="009C40ED" w:rsidRPr="00101374" w:rsidRDefault="00101374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74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6" w:type="pct"/>
            <w:gridSpan w:val="3"/>
            <w:vAlign w:val="center"/>
          </w:tcPr>
          <w:p w:rsidR="009C40ED" w:rsidRPr="00101374" w:rsidRDefault="00101374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74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3" w:type="pct"/>
            <w:vAlign w:val="center"/>
          </w:tcPr>
          <w:p w:rsidR="009C40ED" w:rsidRPr="009C40ED" w:rsidRDefault="009C40ED" w:rsidP="00B44F54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60FB7" w:rsidRPr="00AD050C" w:rsidTr="00525DC2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360FB7" w:rsidRPr="00AD050C" w:rsidRDefault="00360FB7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1.12.3</w:t>
            </w:r>
          </w:p>
        </w:tc>
        <w:tc>
          <w:tcPr>
            <w:tcW w:w="1956" w:type="pct"/>
            <w:gridSpan w:val="5"/>
            <w:shd w:val="clear" w:color="auto" w:fill="auto"/>
            <w:vAlign w:val="center"/>
          </w:tcPr>
          <w:p w:rsidR="00360FB7" w:rsidRPr="00101374" w:rsidRDefault="00360FB7" w:rsidP="00F535F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01374">
              <w:rPr>
                <w:rFonts w:ascii="Arial" w:hAnsi="Arial" w:cs="Arial"/>
                <w:sz w:val="18"/>
                <w:szCs w:val="18"/>
              </w:rPr>
              <w:t>Uputa o određivanju učešća kantona, jedinica lokalne samouprave i nadležnih kantonalnih ustanova za ceste u prihodima od neizravnih poreza i načinu raspoređivanja tih prihoda za 201</w:t>
            </w:r>
            <w:r w:rsidR="00F535FA" w:rsidRPr="00101374">
              <w:rPr>
                <w:rFonts w:ascii="Arial" w:hAnsi="Arial" w:cs="Arial"/>
                <w:sz w:val="18"/>
                <w:szCs w:val="18"/>
              </w:rPr>
              <w:t>8</w:t>
            </w:r>
            <w:r w:rsidRPr="00101374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440" w:type="pct"/>
            <w:gridSpan w:val="3"/>
            <w:vAlign w:val="center"/>
          </w:tcPr>
          <w:p w:rsidR="00360FB7" w:rsidRPr="00101374" w:rsidRDefault="00360FB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74">
              <w:rPr>
                <w:rFonts w:ascii="Arial" w:hAnsi="Arial" w:cs="Arial"/>
                <w:sz w:val="18"/>
                <w:szCs w:val="18"/>
              </w:rPr>
              <w:t>III i IV kvartal</w:t>
            </w:r>
          </w:p>
        </w:tc>
        <w:tc>
          <w:tcPr>
            <w:tcW w:w="488" w:type="pct"/>
            <w:gridSpan w:val="3"/>
            <w:vAlign w:val="center"/>
          </w:tcPr>
          <w:p w:rsidR="00360FB7" w:rsidRPr="00101374" w:rsidRDefault="00360FB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74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6" w:type="pct"/>
            <w:gridSpan w:val="3"/>
            <w:vAlign w:val="center"/>
          </w:tcPr>
          <w:p w:rsidR="00360FB7" w:rsidRPr="00101374" w:rsidRDefault="00360FB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74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3" w:type="pct"/>
            <w:vAlign w:val="center"/>
          </w:tcPr>
          <w:p w:rsidR="00360FB7" w:rsidRPr="00AD050C" w:rsidRDefault="00360FB7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C40ED" w:rsidRPr="00AD050C" w:rsidTr="00525DC2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9C40ED" w:rsidRPr="00AD050C" w:rsidRDefault="009C40ED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1.12.11</w:t>
            </w:r>
          </w:p>
        </w:tc>
        <w:tc>
          <w:tcPr>
            <w:tcW w:w="1956" w:type="pct"/>
            <w:gridSpan w:val="5"/>
            <w:shd w:val="clear" w:color="auto" w:fill="auto"/>
            <w:vAlign w:val="center"/>
          </w:tcPr>
          <w:p w:rsidR="009C40ED" w:rsidRPr="00101374" w:rsidRDefault="009C40ED" w:rsidP="00F535F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01374">
              <w:rPr>
                <w:rFonts w:ascii="Arial" w:hAnsi="Arial" w:cs="Arial"/>
                <w:sz w:val="18"/>
                <w:szCs w:val="18"/>
              </w:rPr>
              <w:t>Pravilnik o načinu uplate javnih prihoda budžeta i vanbudžetskih fondova na teritoriji Federacije BiH sa izmjenama i dopunama</w:t>
            </w:r>
          </w:p>
        </w:tc>
        <w:tc>
          <w:tcPr>
            <w:tcW w:w="440" w:type="pct"/>
            <w:gridSpan w:val="3"/>
            <w:vAlign w:val="center"/>
          </w:tcPr>
          <w:p w:rsidR="009C40ED" w:rsidRPr="00101374" w:rsidRDefault="009C40ED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74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488" w:type="pct"/>
            <w:gridSpan w:val="3"/>
            <w:vAlign w:val="center"/>
          </w:tcPr>
          <w:p w:rsidR="009C40ED" w:rsidRPr="00101374" w:rsidRDefault="009C40ED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74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6" w:type="pct"/>
            <w:gridSpan w:val="3"/>
            <w:vAlign w:val="center"/>
          </w:tcPr>
          <w:p w:rsidR="009C40ED" w:rsidRPr="00101374" w:rsidRDefault="009C40ED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74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3" w:type="pct"/>
            <w:vAlign w:val="center"/>
          </w:tcPr>
          <w:p w:rsidR="009C40ED" w:rsidRPr="00AD050C" w:rsidRDefault="009C40ED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C40ED" w:rsidRPr="00AD050C" w:rsidTr="00525DC2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9C40ED" w:rsidRPr="00AD050C" w:rsidRDefault="009C40ED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1.12.12</w:t>
            </w:r>
          </w:p>
        </w:tc>
        <w:tc>
          <w:tcPr>
            <w:tcW w:w="1956" w:type="pct"/>
            <w:gridSpan w:val="5"/>
            <w:shd w:val="clear" w:color="auto" w:fill="auto"/>
            <w:vAlign w:val="center"/>
          </w:tcPr>
          <w:p w:rsidR="009C40ED" w:rsidRPr="00101374" w:rsidRDefault="009C40ED" w:rsidP="00F535F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01374">
              <w:rPr>
                <w:rFonts w:ascii="Arial" w:hAnsi="Arial" w:cs="Arial"/>
                <w:sz w:val="18"/>
                <w:szCs w:val="18"/>
              </w:rPr>
              <w:t>Pravilnik o izvještavanju o prikupljenim i raspoređenim javnim prihodima u Federaciji BiH</w:t>
            </w:r>
          </w:p>
        </w:tc>
        <w:tc>
          <w:tcPr>
            <w:tcW w:w="440" w:type="pct"/>
            <w:gridSpan w:val="3"/>
            <w:vAlign w:val="center"/>
          </w:tcPr>
          <w:p w:rsidR="009C40ED" w:rsidRPr="00101374" w:rsidRDefault="009C40ED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74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488" w:type="pct"/>
            <w:gridSpan w:val="3"/>
            <w:vAlign w:val="center"/>
          </w:tcPr>
          <w:p w:rsidR="009C40ED" w:rsidRPr="00101374" w:rsidRDefault="00101374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6" w:type="pct"/>
            <w:gridSpan w:val="3"/>
            <w:vAlign w:val="center"/>
          </w:tcPr>
          <w:p w:rsidR="009C40ED" w:rsidRPr="00101374" w:rsidRDefault="00101374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3" w:type="pct"/>
            <w:vAlign w:val="center"/>
          </w:tcPr>
          <w:p w:rsidR="009C40ED" w:rsidRPr="00AD050C" w:rsidRDefault="009C40ED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0FB7" w:rsidRPr="00AD050C" w:rsidTr="00B44F54">
        <w:tc>
          <w:tcPr>
            <w:tcW w:w="5000" w:type="pct"/>
            <w:gridSpan w:val="16"/>
            <w:shd w:val="clear" w:color="auto" w:fill="CCFFFF"/>
            <w:vAlign w:val="center"/>
          </w:tcPr>
          <w:p w:rsidR="00360FB7" w:rsidRPr="00AD050C" w:rsidRDefault="00360FB7" w:rsidP="00B44F5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Strateški cilj 2.:</w:t>
            </w: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b/>
                <w:sz w:val="18"/>
                <w:szCs w:val="18"/>
              </w:rPr>
              <w:t>Provođenje reformi u oblasti europskih integracija</w:t>
            </w:r>
          </w:p>
        </w:tc>
      </w:tr>
      <w:tr w:rsidR="00360FB7" w:rsidRPr="00AD050C" w:rsidTr="00B44F54">
        <w:tc>
          <w:tcPr>
            <w:tcW w:w="5000" w:type="pct"/>
            <w:gridSpan w:val="16"/>
            <w:shd w:val="clear" w:color="auto" w:fill="C0C0C0"/>
          </w:tcPr>
          <w:p w:rsidR="00360FB7" w:rsidRPr="00AD050C" w:rsidRDefault="00360FB7" w:rsidP="00B44F5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Zakoni</w:t>
            </w:r>
          </w:p>
        </w:tc>
      </w:tr>
      <w:tr w:rsidR="00360FB7" w:rsidRPr="00AD050C" w:rsidTr="00375A9B">
        <w:tblPrEx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287" w:type="pct"/>
            <w:vMerge w:val="restart"/>
            <w:shd w:val="clear" w:color="auto" w:fill="FFFF66"/>
            <w:vAlign w:val="center"/>
          </w:tcPr>
          <w:p w:rsidR="00360FB7" w:rsidRPr="00AD050C" w:rsidRDefault="00360FB7" w:rsidP="00B44F54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468" w:type="pct"/>
            <w:gridSpan w:val="2"/>
            <w:vMerge w:val="restart"/>
            <w:shd w:val="clear" w:color="auto" w:fill="FFFF66"/>
            <w:vAlign w:val="center"/>
          </w:tcPr>
          <w:p w:rsidR="00360FB7" w:rsidRPr="00AD050C" w:rsidRDefault="00360FB7" w:rsidP="00B44F54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Naziv zakona</w:t>
            </w:r>
          </w:p>
        </w:tc>
        <w:tc>
          <w:tcPr>
            <w:tcW w:w="391" w:type="pct"/>
            <w:gridSpan w:val="2"/>
            <w:vMerge w:val="restart"/>
            <w:shd w:val="clear" w:color="auto" w:fill="FFFF66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Planirani rok za pripremu</w:t>
            </w:r>
          </w:p>
        </w:tc>
        <w:tc>
          <w:tcPr>
            <w:tcW w:w="1551" w:type="pct"/>
            <w:gridSpan w:val="10"/>
            <w:shd w:val="clear" w:color="auto" w:fill="FFFF66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Status zakona, zaključno sa 31.12. 2015.</w:t>
            </w:r>
          </w:p>
        </w:tc>
        <w:tc>
          <w:tcPr>
            <w:tcW w:w="1303" w:type="pct"/>
            <w:vMerge w:val="restart"/>
            <w:shd w:val="clear" w:color="auto" w:fill="FFFF66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Obrazloženje ukoliko rok nije ispoštovan</w:t>
            </w:r>
          </w:p>
        </w:tc>
      </w:tr>
      <w:tr w:rsidR="00360FB7" w:rsidRPr="00AD050C" w:rsidTr="00375A9B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287" w:type="pct"/>
            <w:vMerge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pct"/>
            <w:gridSpan w:val="2"/>
            <w:vMerge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vMerge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gridSpan w:val="3"/>
            <w:shd w:val="clear" w:color="auto" w:fill="FFFF66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Procjena utjecaja (30%)</w:t>
            </w:r>
          </w:p>
        </w:tc>
        <w:tc>
          <w:tcPr>
            <w:tcW w:w="391" w:type="pct"/>
            <w:gridSpan w:val="2"/>
            <w:shd w:val="clear" w:color="auto" w:fill="FFFF66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Prednacrt </w:t>
            </w:r>
          </w:p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(30%)</w:t>
            </w:r>
          </w:p>
        </w:tc>
        <w:tc>
          <w:tcPr>
            <w:tcW w:w="439" w:type="pct"/>
            <w:gridSpan w:val="3"/>
            <w:shd w:val="clear" w:color="auto" w:fill="FFFF66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Konsultacije</w:t>
            </w:r>
          </w:p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(20%)</w:t>
            </w:r>
          </w:p>
        </w:tc>
        <w:tc>
          <w:tcPr>
            <w:tcW w:w="330" w:type="pct"/>
            <w:gridSpan w:val="2"/>
            <w:shd w:val="clear" w:color="auto" w:fill="FFFF66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Vlada FBiH usvojila (20%)</w:t>
            </w:r>
          </w:p>
        </w:tc>
        <w:tc>
          <w:tcPr>
            <w:tcW w:w="1303" w:type="pct"/>
            <w:vMerge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360FB7" w:rsidRPr="00AD050C" w:rsidTr="00375A9B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360FB7" w:rsidRPr="00AD050C" w:rsidRDefault="00360FB7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2.6.1</w:t>
            </w:r>
          </w:p>
        </w:tc>
        <w:tc>
          <w:tcPr>
            <w:tcW w:w="1468" w:type="pct"/>
            <w:gridSpan w:val="2"/>
            <w:shd w:val="clear" w:color="auto" w:fill="auto"/>
            <w:vAlign w:val="center"/>
          </w:tcPr>
          <w:p w:rsidR="00360FB7" w:rsidRPr="00AD050C" w:rsidRDefault="00375A9B" w:rsidP="00375A9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Zakon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izmjena</w:t>
            </w:r>
            <w:r>
              <w:rPr>
                <w:rFonts w:ascii="Arial" w:hAnsi="Arial" w:cs="Arial"/>
                <w:sz w:val="18"/>
                <w:szCs w:val="18"/>
              </w:rPr>
              <w:t>ma i dopunama Zakona o leasingu</w:t>
            </w:r>
          </w:p>
        </w:tc>
        <w:tc>
          <w:tcPr>
            <w:tcW w:w="391" w:type="pct"/>
            <w:gridSpan w:val="2"/>
            <w:vAlign w:val="center"/>
          </w:tcPr>
          <w:p w:rsidR="00360FB7" w:rsidRPr="00375A9B" w:rsidRDefault="00375A9B" w:rsidP="00B44F54">
            <w:pPr>
              <w:jc w:val="center"/>
              <w:rPr>
                <w:rFonts w:ascii="Arial" w:hAnsi="Arial" w:cs="Arial"/>
              </w:rPr>
            </w:pPr>
            <w:r w:rsidRPr="00375A9B">
              <w:rPr>
                <w:rFonts w:ascii="Arial" w:hAnsi="Arial" w:cs="Arial"/>
                <w:sz w:val="18"/>
              </w:rPr>
              <w:t xml:space="preserve">I </w:t>
            </w:r>
            <w:r>
              <w:rPr>
                <w:rFonts w:ascii="Arial" w:hAnsi="Arial" w:cs="Arial"/>
                <w:sz w:val="18"/>
              </w:rPr>
              <w:t xml:space="preserve">kvartal </w:t>
            </w:r>
          </w:p>
        </w:tc>
        <w:tc>
          <w:tcPr>
            <w:tcW w:w="391" w:type="pct"/>
            <w:gridSpan w:val="3"/>
            <w:vAlign w:val="center"/>
          </w:tcPr>
          <w:p w:rsidR="00360FB7" w:rsidRPr="0038249B" w:rsidRDefault="0038249B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360FB7" w:rsidRPr="0038249B" w:rsidRDefault="006C1E2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249B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439" w:type="pct"/>
            <w:gridSpan w:val="3"/>
            <w:vAlign w:val="center"/>
          </w:tcPr>
          <w:p w:rsidR="00360FB7" w:rsidRPr="0038249B" w:rsidRDefault="00360FB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249B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30" w:type="pct"/>
            <w:gridSpan w:val="2"/>
            <w:vAlign w:val="center"/>
          </w:tcPr>
          <w:p w:rsidR="00360FB7" w:rsidRPr="0038249B" w:rsidRDefault="005A092B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249B"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="00360FB7" w:rsidRPr="003824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3" w:type="pct"/>
            <w:vAlign w:val="center"/>
          </w:tcPr>
          <w:p w:rsidR="00360FB7" w:rsidRPr="0038249B" w:rsidRDefault="0038249B" w:rsidP="0038249B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38249B">
              <w:rPr>
                <w:rFonts w:ascii="Arial" w:hAnsi="Arial" w:cs="Arial"/>
                <w:sz w:val="18"/>
                <w:szCs w:val="18"/>
              </w:rPr>
              <w:t xml:space="preserve">U tijeku je izrada </w:t>
            </w:r>
            <w:r>
              <w:rPr>
                <w:rFonts w:ascii="Arial" w:hAnsi="Arial" w:cs="Arial"/>
                <w:sz w:val="18"/>
                <w:szCs w:val="18"/>
              </w:rPr>
              <w:t>Prednacrta z</w:t>
            </w:r>
            <w:r w:rsidRPr="0038249B">
              <w:rPr>
                <w:rFonts w:ascii="Arial" w:hAnsi="Arial" w:cs="Arial"/>
                <w:sz w:val="18"/>
                <w:szCs w:val="18"/>
              </w:rPr>
              <w:t xml:space="preserve">akona </w:t>
            </w:r>
          </w:p>
        </w:tc>
      </w:tr>
      <w:tr w:rsidR="00375A9B" w:rsidRPr="00AD050C" w:rsidTr="00375A9B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375A9B" w:rsidRPr="00AD050C" w:rsidRDefault="00375A9B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2.6.2</w:t>
            </w:r>
          </w:p>
        </w:tc>
        <w:tc>
          <w:tcPr>
            <w:tcW w:w="1468" w:type="pct"/>
            <w:gridSpan w:val="2"/>
            <w:shd w:val="clear" w:color="auto" w:fill="auto"/>
          </w:tcPr>
          <w:p w:rsidR="00375A9B" w:rsidRPr="00AD050C" w:rsidRDefault="005A092B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Zakon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bankama</w:t>
            </w:r>
          </w:p>
        </w:tc>
        <w:tc>
          <w:tcPr>
            <w:tcW w:w="391" w:type="pct"/>
            <w:gridSpan w:val="2"/>
            <w:vAlign w:val="center"/>
          </w:tcPr>
          <w:p w:rsidR="00375A9B" w:rsidRDefault="00375A9B" w:rsidP="00375A9B">
            <w:pPr>
              <w:jc w:val="center"/>
            </w:pPr>
            <w:r w:rsidRPr="001C0D87">
              <w:rPr>
                <w:rFonts w:ascii="Arial" w:hAnsi="Arial" w:cs="Arial"/>
                <w:sz w:val="18"/>
              </w:rPr>
              <w:t>I kvartal</w:t>
            </w:r>
          </w:p>
        </w:tc>
        <w:tc>
          <w:tcPr>
            <w:tcW w:w="391" w:type="pct"/>
            <w:gridSpan w:val="3"/>
          </w:tcPr>
          <w:p w:rsidR="00375A9B" w:rsidRPr="005A092B" w:rsidRDefault="00375A9B" w:rsidP="00B44F54">
            <w:pPr>
              <w:jc w:val="center"/>
            </w:pPr>
            <w:r w:rsidRPr="005A092B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</w:tcPr>
          <w:p w:rsidR="00375A9B" w:rsidRPr="005A092B" w:rsidRDefault="00375A9B" w:rsidP="00B44F54">
            <w:pPr>
              <w:jc w:val="center"/>
            </w:pPr>
            <w:r w:rsidRPr="005A092B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9" w:type="pct"/>
            <w:gridSpan w:val="3"/>
          </w:tcPr>
          <w:p w:rsidR="00375A9B" w:rsidRPr="005A092B" w:rsidRDefault="00375A9B" w:rsidP="00B44F54">
            <w:pPr>
              <w:jc w:val="center"/>
            </w:pPr>
            <w:r w:rsidRPr="005A092B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30" w:type="pct"/>
            <w:gridSpan w:val="2"/>
          </w:tcPr>
          <w:p w:rsidR="00375A9B" w:rsidRPr="005A092B" w:rsidRDefault="00375A9B" w:rsidP="00B44F54">
            <w:pPr>
              <w:jc w:val="center"/>
            </w:pPr>
            <w:r w:rsidRPr="005A092B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3" w:type="pct"/>
            <w:vAlign w:val="center"/>
          </w:tcPr>
          <w:p w:rsidR="00375A9B" w:rsidRPr="00AD050C" w:rsidRDefault="00375A9B" w:rsidP="00B44F54">
            <w:pPr>
              <w:ind w:right="-23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</w:tr>
      <w:tr w:rsidR="00375A9B" w:rsidRPr="00AD050C" w:rsidTr="005A092B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375A9B" w:rsidRPr="00AD050C" w:rsidRDefault="00375A9B" w:rsidP="00B44F54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2.6.3</w:t>
            </w:r>
          </w:p>
        </w:tc>
        <w:tc>
          <w:tcPr>
            <w:tcW w:w="1468" w:type="pct"/>
            <w:gridSpan w:val="2"/>
            <w:shd w:val="clear" w:color="auto" w:fill="auto"/>
          </w:tcPr>
          <w:p w:rsidR="00375A9B" w:rsidRPr="00AD050C" w:rsidRDefault="005A092B" w:rsidP="00B44F5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Zakon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izmjenama i dopunama Zakona o investicijskim fondovima</w:t>
            </w:r>
          </w:p>
        </w:tc>
        <w:tc>
          <w:tcPr>
            <w:tcW w:w="391" w:type="pct"/>
            <w:gridSpan w:val="2"/>
            <w:vAlign w:val="center"/>
          </w:tcPr>
          <w:p w:rsidR="00375A9B" w:rsidRDefault="00375A9B" w:rsidP="00375A9B">
            <w:pPr>
              <w:jc w:val="center"/>
            </w:pPr>
            <w:r w:rsidRPr="001C0D87">
              <w:rPr>
                <w:rFonts w:ascii="Arial" w:hAnsi="Arial" w:cs="Arial"/>
                <w:sz w:val="18"/>
              </w:rPr>
              <w:t>I kvartal</w:t>
            </w:r>
          </w:p>
        </w:tc>
        <w:tc>
          <w:tcPr>
            <w:tcW w:w="391" w:type="pct"/>
            <w:gridSpan w:val="3"/>
            <w:vAlign w:val="center"/>
          </w:tcPr>
          <w:p w:rsidR="00375A9B" w:rsidRPr="005A092B" w:rsidRDefault="00375A9B" w:rsidP="005A092B">
            <w:pPr>
              <w:jc w:val="center"/>
            </w:pPr>
            <w:r w:rsidRPr="005A092B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91" w:type="pct"/>
            <w:gridSpan w:val="2"/>
            <w:vAlign w:val="center"/>
          </w:tcPr>
          <w:p w:rsidR="00375A9B" w:rsidRPr="005A092B" w:rsidRDefault="00375A9B" w:rsidP="005A092B">
            <w:pPr>
              <w:jc w:val="center"/>
            </w:pPr>
            <w:r w:rsidRPr="005A092B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439" w:type="pct"/>
            <w:gridSpan w:val="3"/>
            <w:vAlign w:val="center"/>
          </w:tcPr>
          <w:p w:rsidR="00375A9B" w:rsidRPr="005A092B" w:rsidRDefault="00375A9B" w:rsidP="005A092B">
            <w:pPr>
              <w:jc w:val="center"/>
            </w:pPr>
            <w:r w:rsidRPr="005A092B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30" w:type="pct"/>
            <w:gridSpan w:val="2"/>
            <w:vAlign w:val="center"/>
          </w:tcPr>
          <w:p w:rsidR="00375A9B" w:rsidRPr="005A092B" w:rsidRDefault="00375A9B" w:rsidP="005A09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92B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1303" w:type="pct"/>
            <w:vAlign w:val="center"/>
          </w:tcPr>
          <w:p w:rsidR="00375A9B" w:rsidRPr="00AD050C" w:rsidRDefault="00375A9B" w:rsidP="00B44F54">
            <w:pPr>
              <w:ind w:right="-23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</w:tr>
      <w:tr w:rsidR="00375A9B" w:rsidRPr="00AD050C" w:rsidTr="005A092B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375A9B" w:rsidRPr="00AD050C" w:rsidRDefault="00375A9B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2.6.4</w:t>
            </w:r>
          </w:p>
        </w:tc>
        <w:tc>
          <w:tcPr>
            <w:tcW w:w="1468" w:type="pct"/>
            <w:gridSpan w:val="2"/>
            <w:shd w:val="clear" w:color="auto" w:fill="auto"/>
          </w:tcPr>
          <w:p w:rsidR="00375A9B" w:rsidRPr="00AD050C" w:rsidRDefault="005A092B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Zakon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izmjenama i dopunama Zakona o tržištu </w:t>
            </w: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vrijednosnih papira</w:t>
            </w:r>
          </w:p>
        </w:tc>
        <w:tc>
          <w:tcPr>
            <w:tcW w:w="391" w:type="pct"/>
            <w:gridSpan w:val="2"/>
            <w:vAlign w:val="center"/>
          </w:tcPr>
          <w:p w:rsidR="00375A9B" w:rsidRDefault="00375A9B" w:rsidP="00375A9B">
            <w:pPr>
              <w:jc w:val="center"/>
            </w:pPr>
            <w:r w:rsidRPr="001C0D87">
              <w:rPr>
                <w:rFonts w:ascii="Arial" w:hAnsi="Arial" w:cs="Arial"/>
                <w:sz w:val="18"/>
              </w:rPr>
              <w:lastRenderedPageBreak/>
              <w:t>I kvartal</w:t>
            </w:r>
          </w:p>
        </w:tc>
        <w:tc>
          <w:tcPr>
            <w:tcW w:w="391" w:type="pct"/>
            <w:gridSpan w:val="3"/>
            <w:vAlign w:val="center"/>
          </w:tcPr>
          <w:p w:rsidR="00375A9B" w:rsidRPr="005A092B" w:rsidRDefault="00375A9B" w:rsidP="005A092B">
            <w:pPr>
              <w:jc w:val="center"/>
            </w:pPr>
            <w:r w:rsidRPr="005A092B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91" w:type="pct"/>
            <w:gridSpan w:val="2"/>
            <w:vAlign w:val="center"/>
          </w:tcPr>
          <w:p w:rsidR="00375A9B" w:rsidRPr="005A092B" w:rsidRDefault="00375A9B" w:rsidP="005A092B">
            <w:pPr>
              <w:jc w:val="center"/>
            </w:pPr>
            <w:r w:rsidRPr="005A092B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439" w:type="pct"/>
            <w:gridSpan w:val="3"/>
            <w:vAlign w:val="center"/>
          </w:tcPr>
          <w:p w:rsidR="00375A9B" w:rsidRPr="005A092B" w:rsidRDefault="00375A9B" w:rsidP="005A092B">
            <w:pPr>
              <w:jc w:val="center"/>
            </w:pPr>
            <w:r w:rsidRPr="005A092B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30" w:type="pct"/>
            <w:gridSpan w:val="2"/>
            <w:vAlign w:val="center"/>
          </w:tcPr>
          <w:p w:rsidR="00375A9B" w:rsidRPr="005A092B" w:rsidRDefault="00375A9B" w:rsidP="005A09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92B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1303" w:type="pct"/>
            <w:vAlign w:val="center"/>
          </w:tcPr>
          <w:p w:rsidR="00375A9B" w:rsidRPr="00AD050C" w:rsidRDefault="00375A9B" w:rsidP="005A092B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5A9B" w:rsidRPr="00AD050C" w:rsidTr="00375A9B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375A9B" w:rsidRPr="00AD050C" w:rsidRDefault="00375A9B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2.6.5</w:t>
            </w:r>
          </w:p>
        </w:tc>
        <w:tc>
          <w:tcPr>
            <w:tcW w:w="1468" w:type="pct"/>
            <w:gridSpan w:val="2"/>
            <w:shd w:val="clear" w:color="auto" w:fill="auto"/>
            <w:vAlign w:val="center"/>
          </w:tcPr>
          <w:p w:rsidR="00375A9B" w:rsidRPr="00AD050C" w:rsidRDefault="005A092B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Zakon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Agenciji za bankarstvo</w:t>
            </w:r>
          </w:p>
        </w:tc>
        <w:tc>
          <w:tcPr>
            <w:tcW w:w="391" w:type="pct"/>
            <w:gridSpan w:val="2"/>
            <w:vAlign w:val="center"/>
          </w:tcPr>
          <w:p w:rsidR="00375A9B" w:rsidRDefault="00375A9B" w:rsidP="00375A9B">
            <w:pPr>
              <w:jc w:val="center"/>
            </w:pPr>
            <w:r w:rsidRPr="001C0D87">
              <w:rPr>
                <w:rFonts w:ascii="Arial" w:hAnsi="Arial" w:cs="Arial"/>
                <w:sz w:val="18"/>
              </w:rPr>
              <w:t>I kvartal</w:t>
            </w:r>
          </w:p>
        </w:tc>
        <w:tc>
          <w:tcPr>
            <w:tcW w:w="391" w:type="pct"/>
            <w:gridSpan w:val="3"/>
          </w:tcPr>
          <w:p w:rsidR="00375A9B" w:rsidRPr="005A092B" w:rsidRDefault="00375A9B" w:rsidP="00B44F54">
            <w:pPr>
              <w:jc w:val="center"/>
            </w:pPr>
            <w:r w:rsidRPr="005A092B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</w:tcPr>
          <w:p w:rsidR="00375A9B" w:rsidRPr="005A092B" w:rsidRDefault="00375A9B" w:rsidP="00B44F54">
            <w:pPr>
              <w:jc w:val="center"/>
            </w:pPr>
            <w:r w:rsidRPr="005A092B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9" w:type="pct"/>
            <w:gridSpan w:val="3"/>
          </w:tcPr>
          <w:p w:rsidR="00375A9B" w:rsidRPr="005A092B" w:rsidRDefault="00375A9B" w:rsidP="00B44F54">
            <w:pPr>
              <w:jc w:val="center"/>
            </w:pPr>
            <w:r w:rsidRPr="005A092B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30" w:type="pct"/>
            <w:gridSpan w:val="2"/>
          </w:tcPr>
          <w:p w:rsidR="00375A9B" w:rsidRPr="005A092B" w:rsidRDefault="00375A9B" w:rsidP="00B44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92B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3" w:type="pct"/>
            <w:vAlign w:val="center"/>
          </w:tcPr>
          <w:p w:rsidR="00375A9B" w:rsidRPr="00AD050C" w:rsidRDefault="00375A9B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5A9B" w:rsidRPr="00AD050C" w:rsidTr="00375A9B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375A9B" w:rsidRPr="00AD050C" w:rsidRDefault="00375A9B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2.6.6</w:t>
            </w:r>
          </w:p>
        </w:tc>
        <w:tc>
          <w:tcPr>
            <w:tcW w:w="1468" w:type="pct"/>
            <w:gridSpan w:val="2"/>
            <w:shd w:val="clear" w:color="auto" w:fill="auto"/>
            <w:vAlign w:val="center"/>
          </w:tcPr>
          <w:p w:rsidR="00375A9B" w:rsidRPr="00AD050C" w:rsidRDefault="005A092B" w:rsidP="00B44F5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38249B">
              <w:rPr>
                <w:rFonts w:ascii="Arial" w:hAnsi="Arial" w:cs="Arial"/>
                <w:sz w:val="18"/>
                <w:szCs w:val="18"/>
              </w:rPr>
              <w:t>Zakon o izmjenama i dopunama Zakona o Razvojnoj banci</w:t>
            </w:r>
          </w:p>
        </w:tc>
        <w:tc>
          <w:tcPr>
            <w:tcW w:w="391" w:type="pct"/>
            <w:gridSpan w:val="2"/>
            <w:vAlign w:val="center"/>
          </w:tcPr>
          <w:p w:rsidR="00375A9B" w:rsidRDefault="00375A9B" w:rsidP="00375A9B">
            <w:pPr>
              <w:jc w:val="center"/>
            </w:pPr>
            <w:r w:rsidRPr="001C0D87">
              <w:rPr>
                <w:rFonts w:ascii="Arial" w:hAnsi="Arial" w:cs="Arial"/>
                <w:sz w:val="18"/>
              </w:rPr>
              <w:t>I kvartal</w:t>
            </w:r>
          </w:p>
        </w:tc>
        <w:tc>
          <w:tcPr>
            <w:tcW w:w="391" w:type="pct"/>
            <w:gridSpan w:val="3"/>
            <w:vAlign w:val="center"/>
          </w:tcPr>
          <w:p w:rsidR="00375A9B" w:rsidRPr="006C1E27" w:rsidRDefault="00375A9B" w:rsidP="00B44F54">
            <w:pPr>
              <w:jc w:val="center"/>
              <w:rPr>
                <w:rFonts w:ascii="Arial" w:hAnsi="Arial" w:cs="Arial"/>
                <w:sz w:val="18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91" w:type="pct"/>
            <w:gridSpan w:val="2"/>
            <w:vAlign w:val="center"/>
          </w:tcPr>
          <w:p w:rsidR="00375A9B" w:rsidRPr="006C1E27" w:rsidRDefault="006C1E27" w:rsidP="00B44F54">
            <w:pPr>
              <w:jc w:val="center"/>
              <w:rPr>
                <w:rFonts w:ascii="Arial" w:hAnsi="Arial" w:cs="Arial"/>
                <w:sz w:val="18"/>
              </w:rPr>
            </w:pPr>
            <w:r w:rsidRPr="006C1E27">
              <w:rPr>
                <w:rFonts w:ascii="Arial" w:hAnsi="Arial" w:cs="Arial"/>
                <w:sz w:val="18"/>
              </w:rPr>
              <w:t xml:space="preserve">Ne </w:t>
            </w:r>
          </w:p>
        </w:tc>
        <w:tc>
          <w:tcPr>
            <w:tcW w:w="439" w:type="pct"/>
            <w:gridSpan w:val="3"/>
            <w:vAlign w:val="center"/>
          </w:tcPr>
          <w:p w:rsidR="00375A9B" w:rsidRPr="006C1E27" w:rsidRDefault="00375A9B" w:rsidP="00B44F54">
            <w:pPr>
              <w:jc w:val="center"/>
              <w:rPr>
                <w:rFonts w:ascii="Arial" w:hAnsi="Arial" w:cs="Arial"/>
                <w:sz w:val="18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30" w:type="pct"/>
            <w:gridSpan w:val="2"/>
            <w:vAlign w:val="center"/>
          </w:tcPr>
          <w:p w:rsidR="00375A9B" w:rsidRPr="006C1E27" w:rsidRDefault="00375A9B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3" w:type="pct"/>
            <w:vAlign w:val="center"/>
          </w:tcPr>
          <w:p w:rsidR="00375A9B" w:rsidRPr="006C1E27" w:rsidRDefault="00375A9B" w:rsidP="00B44F5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 xml:space="preserve">U tijeku je izrada Prednacrta zakona  </w:t>
            </w:r>
          </w:p>
        </w:tc>
      </w:tr>
      <w:tr w:rsidR="00375A9B" w:rsidRPr="00AD050C" w:rsidTr="00375A9B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375A9B" w:rsidRPr="00AD050C" w:rsidRDefault="00375A9B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2.6.7</w:t>
            </w:r>
          </w:p>
        </w:tc>
        <w:tc>
          <w:tcPr>
            <w:tcW w:w="1468" w:type="pct"/>
            <w:gridSpan w:val="2"/>
            <w:shd w:val="clear" w:color="auto" w:fill="auto"/>
            <w:vAlign w:val="center"/>
          </w:tcPr>
          <w:p w:rsidR="00375A9B" w:rsidRPr="00AD050C" w:rsidRDefault="005A092B" w:rsidP="00B44F5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Zakon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mikrokreditnim organizacijama</w:t>
            </w:r>
          </w:p>
        </w:tc>
        <w:tc>
          <w:tcPr>
            <w:tcW w:w="391" w:type="pct"/>
            <w:gridSpan w:val="2"/>
            <w:vAlign w:val="center"/>
          </w:tcPr>
          <w:p w:rsidR="00375A9B" w:rsidRDefault="00375A9B" w:rsidP="00375A9B">
            <w:pPr>
              <w:jc w:val="center"/>
            </w:pPr>
            <w:r w:rsidRPr="001C0D87">
              <w:rPr>
                <w:rFonts w:ascii="Arial" w:hAnsi="Arial" w:cs="Arial"/>
                <w:sz w:val="18"/>
              </w:rPr>
              <w:t>I kvartal</w:t>
            </w:r>
          </w:p>
        </w:tc>
        <w:tc>
          <w:tcPr>
            <w:tcW w:w="391" w:type="pct"/>
            <w:gridSpan w:val="3"/>
            <w:vAlign w:val="center"/>
          </w:tcPr>
          <w:p w:rsidR="00375A9B" w:rsidRPr="006C1E27" w:rsidRDefault="005A092B" w:rsidP="00B44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375A9B" w:rsidRPr="006C1E2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1" w:type="pct"/>
            <w:gridSpan w:val="2"/>
            <w:vAlign w:val="center"/>
          </w:tcPr>
          <w:p w:rsidR="00375A9B" w:rsidRPr="006C1E27" w:rsidRDefault="005A092B" w:rsidP="00B44F54">
            <w:pPr>
              <w:jc w:val="center"/>
              <w:rPr>
                <w:rFonts w:ascii="Arial" w:hAnsi="Arial" w:cs="Arial"/>
                <w:sz w:val="18"/>
              </w:rPr>
            </w:pPr>
            <w:r w:rsidRPr="006C1E27">
              <w:rPr>
                <w:rFonts w:ascii="Arial" w:hAnsi="Arial" w:cs="Arial"/>
                <w:sz w:val="18"/>
              </w:rPr>
              <w:t xml:space="preserve">Da </w:t>
            </w:r>
            <w:r w:rsidR="00375A9B" w:rsidRPr="006C1E27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39" w:type="pct"/>
            <w:gridSpan w:val="3"/>
            <w:vAlign w:val="center"/>
          </w:tcPr>
          <w:p w:rsidR="00375A9B" w:rsidRPr="006C1E27" w:rsidRDefault="005A092B" w:rsidP="00B44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30" w:type="pct"/>
            <w:gridSpan w:val="2"/>
            <w:vAlign w:val="center"/>
          </w:tcPr>
          <w:p w:rsidR="00375A9B" w:rsidRPr="006C1E27" w:rsidRDefault="00375A9B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3" w:type="pct"/>
            <w:vAlign w:val="center"/>
          </w:tcPr>
          <w:p w:rsidR="00375A9B" w:rsidRPr="006C1E27" w:rsidRDefault="006C1E27" w:rsidP="00B44F5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>Prednacrt zakona je pripremljen i uskoro bi trebao ići u proceduru</w:t>
            </w:r>
          </w:p>
        </w:tc>
      </w:tr>
      <w:tr w:rsidR="00375A9B" w:rsidRPr="00AD050C" w:rsidTr="00375A9B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375A9B" w:rsidRPr="00AD050C" w:rsidRDefault="00375A9B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2.6.8</w:t>
            </w:r>
          </w:p>
        </w:tc>
        <w:tc>
          <w:tcPr>
            <w:tcW w:w="1468" w:type="pct"/>
            <w:gridSpan w:val="2"/>
            <w:shd w:val="clear" w:color="auto" w:fill="auto"/>
            <w:vAlign w:val="center"/>
          </w:tcPr>
          <w:p w:rsidR="00375A9B" w:rsidRPr="00AD050C" w:rsidRDefault="005A092B" w:rsidP="00B44F5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Zakon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posredovanju u osiguranju</w:t>
            </w:r>
          </w:p>
        </w:tc>
        <w:tc>
          <w:tcPr>
            <w:tcW w:w="391" w:type="pct"/>
            <w:gridSpan w:val="2"/>
            <w:vAlign w:val="center"/>
          </w:tcPr>
          <w:p w:rsidR="00375A9B" w:rsidRPr="00AD050C" w:rsidRDefault="005A092B" w:rsidP="00B44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391" w:type="pct"/>
            <w:gridSpan w:val="3"/>
            <w:vAlign w:val="center"/>
          </w:tcPr>
          <w:p w:rsidR="00375A9B" w:rsidRPr="006C1E27" w:rsidRDefault="006C1E27" w:rsidP="00B44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375A9B" w:rsidRPr="006C1E27" w:rsidRDefault="006C1E27" w:rsidP="00B44F54">
            <w:pPr>
              <w:jc w:val="center"/>
              <w:rPr>
                <w:rFonts w:ascii="Arial" w:hAnsi="Arial" w:cs="Arial"/>
                <w:sz w:val="18"/>
              </w:rPr>
            </w:pPr>
            <w:r w:rsidRPr="006C1E27">
              <w:rPr>
                <w:rFonts w:ascii="Arial" w:hAnsi="Arial" w:cs="Arial"/>
                <w:sz w:val="18"/>
              </w:rPr>
              <w:t xml:space="preserve">Da </w:t>
            </w:r>
          </w:p>
        </w:tc>
        <w:tc>
          <w:tcPr>
            <w:tcW w:w="439" w:type="pct"/>
            <w:gridSpan w:val="3"/>
            <w:vAlign w:val="center"/>
          </w:tcPr>
          <w:p w:rsidR="00375A9B" w:rsidRPr="006C1E27" w:rsidRDefault="006C1E27" w:rsidP="00B44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30" w:type="pct"/>
            <w:gridSpan w:val="2"/>
            <w:vAlign w:val="center"/>
          </w:tcPr>
          <w:p w:rsidR="00375A9B" w:rsidRPr="006C1E27" w:rsidRDefault="00FF1B7F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3" w:type="pct"/>
            <w:vAlign w:val="center"/>
          </w:tcPr>
          <w:p w:rsidR="00375A9B" w:rsidRPr="006C1E27" w:rsidRDefault="006C1E27" w:rsidP="00B44F5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>Prednacrt zakona je pripremljen i uskoro bi trebao ići u proceduru</w:t>
            </w:r>
          </w:p>
        </w:tc>
      </w:tr>
      <w:tr w:rsidR="00375A9B" w:rsidRPr="00AD050C" w:rsidTr="00375A9B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375A9B" w:rsidRPr="00AD050C" w:rsidRDefault="00375A9B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2.6.9</w:t>
            </w:r>
          </w:p>
        </w:tc>
        <w:tc>
          <w:tcPr>
            <w:tcW w:w="1468" w:type="pct"/>
            <w:gridSpan w:val="2"/>
            <w:shd w:val="clear" w:color="auto" w:fill="auto"/>
            <w:vAlign w:val="center"/>
          </w:tcPr>
          <w:p w:rsidR="00375A9B" w:rsidRPr="00AD050C" w:rsidRDefault="005A092B" w:rsidP="00B44F5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Zakon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osiguranju od odgovornosti motornih vozila</w:t>
            </w:r>
          </w:p>
        </w:tc>
        <w:tc>
          <w:tcPr>
            <w:tcW w:w="391" w:type="pct"/>
            <w:gridSpan w:val="2"/>
            <w:vAlign w:val="center"/>
          </w:tcPr>
          <w:p w:rsidR="00375A9B" w:rsidRPr="00AD050C" w:rsidRDefault="005A092B" w:rsidP="00B44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III kvartal</w:t>
            </w:r>
          </w:p>
        </w:tc>
        <w:tc>
          <w:tcPr>
            <w:tcW w:w="391" w:type="pct"/>
            <w:gridSpan w:val="3"/>
            <w:vAlign w:val="center"/>
          </w:tcPr>
          <w:p w:rsidR="00375A9B" w:rsidRPr="006C1E27" w:rsidRDefault="005A092B" w:rsidP="00B44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375A9B" w:rsidRPr="006C1E27" w:rsidRDefault="005A092B" w:rsidP="00B44F54">
            <w:pPr>
              <w:jc w:val="center"/>
              <w:rPr>
                <w:rFonts w:ascii="Arial" w:hAnsi="Arial" w:cs="Arial"/>
                <w:sz w:val="18"/>
              </w:rPr>
            </w:pPr>
            <w:r w:rsidRPr="006C1E27">
              <w:rPr>
                <w:rFonts w:ascii="Arial" w:hAnsi="Arial" w:cs="Arial"/>
                <w:sz w:val="18"/>
              </w:rPr>
              <w:t xml:space="preserve">Da </w:t>
            </w:r>
          </w:p>
        </w:tc>
        <w:tc>
          <w:tcPr>
            <w:tcW w:w="439" w:type="pct"/>
            <w:gridSpan w:val="3"/>
            <w:vAlign w:val="center"/>
          </w:tcPr>
          <w:p w:rsidR="00375A9B" w:rsidRPr="006C1E27" w:rsidRDefault="006C1E27" w:rsidP="00B44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30" w:type="pct"/>
            <w:gridSpan w:val="2"/>
            <w:vAlign w:val="center"/>
          </w:tcPr>
          <w:p w:rsidR="00375A9B" w:rsidRPr="006C1E27" w:rsidRDefault="005A092B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3" w:type="pct"/>
            <w:vAlign w:val="center"/>
          </w:tcPr>
          <w:p w:rsidR="00375A9B" w:rsidRPr="006C1E27" w:rsidRDefault="00375A9B" w:rsidP="00B44F5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A9B" w:rsidRPr="00AD050C" w:rsidTr="00375A9B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7" w:type="pct"/>
            <w:vAlign w:val="center"/>
          </w:tcPr>
          <w:p w:rsidR="00375A9B" w:rsidRPr="00AD050C" w:rsidRDefault="00375A9B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2.6.10</w:t>
            </w:r>
          </w:p>
        </w:tc>
        <w:tc>
          <w:tcPr>
            <w:tcW w:w="1468" w:type="pct"/>
            <w:gridSpan w:val="2"/>
            <w:shd w:val="clear" w:color="auto" w:fill="auto"/>
            <w:vAlign w:val="center"/>
          </w:tcPr>
          <w:p w:rsidR="00375A9B" w:rsidRPr="00AD050C" w:rsidRDefault="005A092B" w:rsidP="005A092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Zakon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izmjenama i dopuna</w:t>
            </w:r>
            <w:r>
              <w:rPr>
                <w:rFonts w:ascii="Arial" w:hAnsi="Arial" w:cs="Arial"/>
                <w:sz w:val="18"/>
                <w:szCs w:val="18"/>
              </w:rPr>
              <w:t>ma Zakona o deviznom poslovanju</w:t>
            </w:r>
          </w:p>
        </w:tc>
        <w:tc>
          <w:tcPr>
            <w:tcW w:w="391" w:type="pct"/>
            <w:gridSpan w:val="2"/>
            <w:vAlign w:val="center"/>
          </w:tcPr>
          <w:p w:rsidR="00375A9B" w:rsidRPr="00AD050C" w:rsidRDefault="005A092B" w:rsidP="00B44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III kvartal</w:t>
            </w:r>
          </w:p>
        </w:tc>
        <w:tc>
          <w:tcPr>
            <w:tcW w:w="391" w:type="pct"/>
            <w:gridSpan w:val="3"/>
            <w:vAlign w:val="center"/>
          </w:tcPr>
          <w:p w:rsidR="00375A9B" w:rsidRPr="006C1E27" w:rsidRDefault="005A092B" w:rsidP="00B44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375A9B" w:rsidRPr="006C1E27" w:rsidRDefault="005A092B" w:rsidP="00B44F54">
            <w:pPr>
              <w:jc w:val="center"/>
              <w:rPr>
                <w:rFonts w:ascii="Arial" w:hAnsi="Arial" w:cs="Arial"/>
                <w:sz w:val="18"/>
              </w:rPr>
            </w:pPr>
            <w:r w:rsidRPr="006C1E27">
              <w:rPr>
                <w:rFonts w:ascii="Arial" w:hAnsi="Arial" w:cs="Arial"/>
                <w:sz w:val="18"/>
              </w:rPr>
              <w:t xml:space="preserve">Da </w:t>
            </w:r>
          </w:p>
        </w:tc>
        <w:tc>
          <w:tcPr>
            <w:tcW w:w="439" w:type="pct"/>
            <w:gridSpan w:val="3"/>
            <w:vAlign w:val="center"/>
          </w:tcPr>
          <w:p w:rsidR="00375A9B" w:rsidRPr="006C1E27" w:rsidRDefault="005A092B" w:rsidP="00B44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30" w:type="pct"/>
            <w:gridSpan w:val="2"/>
            <w:vAlign w:val="center"/>
          </w:tcPr>
          <w:p w:rsidR="00375A9B" w:rsidRPr="006C1E27" w:rsidRDefault="005A092B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3" w:type="pct"/>
            <w:vAlign w:val="center"/>
          </w:tcPr>
          <w:p w:rsidR="00375A9B" w:rsidRPr="006C1E27" w:rsidRDefault="006C1E27" w:rsidP="00B44F5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>Prednacrt zakona je pripremljen i uskoro bi trebao ići u proceduru</w:t>
            </w:r>
          </w:p>
        </w:tc>
      </w:tr>
      <w:tr w:rsidR="00360FB7" w:rsidRPr="00AD050C" w:rsidTr="00B44F54">
        <w:tc>
          <w:tcPr>
            <w:tcW w:w="5000" w:type="pct"/>
            <w:gridSpan w:val="16"/>
            <w:shd w:val="clear" w:color="auto" w:fill="C0C0C0"/>
          </w:tcPr>
          <w:p w:rsidR="00360FB7" w:rsidRPr="00AD050C" w:rsidRDefault="00360FB7" w:rsidP="00B44F5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Podzakonski akti</w:t>
            </w:r>
          </w:p>
        </w:tc>
      </w:tr>
      <w:tr w:rsidR="00360FB7" w:rsidRPr="00AD050C" w:rsidTr="00525DC2">
        <w:tblPrEx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287" w:type="pct"/>
            <w:vMerge w:val="restart"/>
            <w:shd w:val="clear" w:color="auto" w:fill="FFFF66"/>
            <w:vAlign w:val="center"/>
          </w:tcPr>
          <w:p w:rsidR="00360FB7" w:rsidRPr="00AD050C" w:rsidRDefault="00360FB7" w:rsidP="00B44F54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956" w:type="pct"/>
            <w:gridSpan w:val="5"/>
            <w:vMerge w:val="restart"/>
            <w:shd w:val="clear" w:color="auto" w:fill="FFFF66"/>
            <w:vAlign w:val="center"/>
          </w:tcPr>
          <w:p w:rsidR="00360FB7" w:rsidRPr="00AD050C" w:rsidRDefault="00360FB7" w:rsidP="00B44F54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Naziv akta</w:t>
            </w:r>
          </w:p>
        </w:tc>
        <w:tc>
          <w:tcPr>
            <w:tcW w:w="440" w:type="pct"/>
            <w:gridSpan w:val="3"/>
            <w:vMerge w:val="restart"/>
            <w:shd w:val="clear" w:color="auto" w:fill="FFFF66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Planirani rok za pripremu </w:t>
            </w:r>
          </w:p>
        </w:tc>
        <w:tc>
          <w:tcPr>
            <w:tcW w:w="1014" w:type="pct"/>
            <w:gridSpan w:val="6"/>
            <w:shd w:val="clear" w:color="auto" w:fill="FFFF66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Status akta, zaključno sa 31.12. 2015.</w:t>
            </w:r>
          </w:p>
        </w:tc>
        <w:tc>
          <w:tcPr>
            <w:tcW w:w="1303" w:type="pct"/>
            <w:vMerge w:val="restart"/>
            <w:shd w:val="clear" w:color="auto" w:fill="FFFF66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Obrazloženje ukoliko rok nije ispoštovan</w:t>
            </w:r>
          </w:p>
        </w:tc>
      </w:tr>
      <w:tr w:rsidR="00360FB7" w:rsidRPr="00AD050C" w:rsidTr="00525DC2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287" w:type="pct"/>
            <w:vMerge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6" w:type="pct"/>
            <w:gridSpan w:val="5"/>
            <w:vMerge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gridSpan w:val="3"/>
            <w:vMerge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3"/>
            <w:shd w:val="clear" w:color="auto" w:fill="FFFF66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Prednacrt (80%)</w:t>
            </w:r>
          </w:p>
        </w:tc>
        <w:tc>
          <w:tcPr>
            <w:tcW w:w="526" w:type="pct"/>
            <w:gridSpan w:val="3"/>
            <w:shd w:val="clear" w:color="auto" w:fill="FFFF66"/>
            <w:vAlign w:val="center"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Akt usvojen (20%)</w:t>
            </w:r>
          </w:p>
        </w:tc>
        <w:tc>
          <w:tcPr>
            <w:tcW w:w="1303" w:type="pct"/>
            <w:vMerge/>
          </w:tcPr>
          <w:p w:rsidR="00360FB7" w:rsidRPr="00AD050C" w:rsidRDefault="00360FB7" w:rsidP="00B44F54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360FB7" w:rsidRPr="00AD050C" w:rsidTr="006C1E27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vAlign w:val="center"/>
          </w:tcPr>
          <w:p w:rsidR="00360FB7" w:rsidRPr="00AD050C" w:rsidRDefault="00360FB7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2.1.2</w:t>
            </w:r>
          </w:p>
        </w:tc>
        <w:tc>
          <w:tcPr>
            <w:tcW w:w="1956" w:type="pct"/>
            <w:gridSpan w:val="5"/>
            <w:shd w:val="clear" w:color="auto" w:fill="auto"/>
            <w:vAlign w:val="center"/>
          </w:tcPr>
          <w:p w:rsidR="00360FB7" w:rsidRPr="00AD050C" w:rsidRDefault="006C1E27" w:rsidP="006C1E27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Izmjena </w:t>
            </w:r>
            <w:r w:rsidR="00FF1B7F" w:rsidRPr="00F752F5">
              <w:rPr>
                <w:rFonts w:ascii="Arial" w:hAnsi="Arial" w:cs="Arial"/>
                <w:sz w:val="18"/>
                <w:szCs w:val="18"/>
              </w:rPr>
              <w:t>i dopuna Pravilnika o kriterijima za uspostavljanje interne revizije</w:t>
            </w:r>
          </w:p>
        </w:tc>
        <w:tc>
          <w:tcPr>
            <w:tcW w:w="440" w:type="pct"/>
            <w:gridSpan w:val="3"/>
            <w:vAlign w:val="center"/>
          </w:tcPr>
          <w:p w:rsidR="00360FB7" w:rsidRPr="006C1E27" w:rsidRDefault="00360FB7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>II</w:t>
            </w:r>
            <w:r w:rsidR="00FF1B7F" w:rsidRPr="006C1E27">
              <w:rPr>
                <w:rFonts w:ascii="Arial" w:hAnsi="Arial" w:cs="Arial"/>
                <w:sz w:val="18"/>
                <w:szCs w:val="18"/>
              </w:rPr>
              <w:t>I</w:t>
            </w:r>
            <w:r w:rsidRPr="006C1E27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488" w:type="pct"/>
            <w:gridSpan w:val="3"/>
            <w:vAlign w:val="center"/>
          </w:tcPr>
          <w:p w:rsidR="00360FB7" w:rsidRPr="006C1E27" w:rsidRDefault="00360FB7" w:rsidP="00FF1B7F">
            <w:pPr>
              <w:jc w:val="center"/>
            </w:pPr>
            <w:r w:rsidRPr="006C1E27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526" w:type="pct"/>
            <w:gridSpan w:val="3"/>
            <w:vAlign w:val="center"/>
          </w:tcPr>
          <w:p w:rsidR="00360FB7" w:rsidRPr="006C1E27" w:rsidRDefault="006C1E27" w:rsidP="00FF1B7F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3" w:type="pct"/>
            <w:vAlign w:val="center"/>
          </w:tcPr>
          <w:p w:rsidR="00360FB7" w:rsidRPr="00AD050C" w:rsidRDefault="006C1E27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Izmjen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i dopun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Pravilnika o kriterijima za uspostavljanje interne revizije</w:t>
            </w:r>
            <w:r>
              <w:rPr>
                <w:rFonts w:ascii="Arial" w:hAnsi="Arial" w:cs="Arial"/>
                <w:sz w:val="18"/>
                <w:szCs w:val="18"/>
              </w:rPr>
              <w:t xml:space="preserve"> nisu završene jer kasni Projekt Europske komisije u okviru kojeg je planirana izrada Pravilnika</w:t>
            </w:r>
          </w:p>
        </w:tc>
      </w:tr>
      <w:tr w:rsidR="00FF1B7F" w:rsidRPr="00AD050C" w:rsidTr="00525DC2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vAlign w:val="center"/>
          </w:tcPr>
          <w:p w:rsidR="00FF1B7F" w:rsidRPr="00AD050C" w:rsidRDefault="00FF1B7F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2.1.2</w:t>
            </w:r>
          </w:p>
        </w:tc>
        <w:tc>
          <w:tcPr>
            <w:tcW w:w="1956" w:type="pct"/>
            <w:gridSpan w:val="5"/>
            <w:shd w:val="clear" w:color="auto" w:fill="auto"/>
          </w:tcPr>
          <w:p w:rsidR="00FF1B7F" w:rsidRPr="00F752F5" w:rsidRDefault="00FF1B7F" w:rsidP="00E067C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Pra</w:t>
            </w:r>
            <w:r>
              <w:rPr>
                <w:rFonts w:ascii="Arial" w:hAnsi="Arial" w:cs="Arial"/>
                <w:sz w:val="18"/>
                <w:szCs w:val="18"/>
              </w:rPr>
              <w:t>vilnik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u</w:t>
            </w:r>
            <w:r w:rsidR="00E067C6">
              <w:rPr>
                <w:rFonts w:ascii="Arial" w:hAnsi="Arial" w:cs="Arial"/>
                <w:sz w:val="18"/>
                <w:szCs w:val="18"/>
              </w:rPr>
              <w:t>vjetim</w:t>
            </w:r>
            <w:r w:rsidRPr="00F752F5">
              <w:rPr>
                <w:rFonts w:ascii="Arial" w:hAnsi="Arial" w:cs="Arial"/>
                <w:sz w:val="18"/>
                <w:szCs w:val="18"/>
              </w:rPr>
              <w:t>a za obavljanje poslova interne revizije</w:t>
            </w:r>
          </w:p>
        </w:tc>
        <w:tc>
          <w:tcPr>
            <w:tcW w:w="440" w:type="pct"/>
            <w:gridSpan w:val="3"/>
            <w:vAlign w:val="center"/>
          </w:tcPr>
          <w:p w:rsidR="00FF1B7F" w:rsidRPr="006C1E27" w:rsidRDefault="00FF1B7F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>III kvartal</w:t>
            </w:r>
          </w:p>
        </w:tc>
        <w:tc>
          <w:tcPr>
            <w:tcW w:w="488" w:type="pct"/>
            <w:gridSpan w:val="3"/>
            <w:vAlign w:val="center"/>
          </w:tcPr>
          <w:p w:rsidR="00FF1B7F" w:rsidRPr="006C1E27" w:rsidRDefault="006C1E27" w:rsidP="00FF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6" w:type="pct"/>
            <w:gridSpan w:val="3"/>
            <w:vAlign w:val="center"/>
          </w:tcPr>
          <w:p w:rsidR="00FF1B7F" w:rsidRPr="006C1E27" w:rsidRDefault="006C1E27" w:rsidP="00FF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3" w:type="pct"/>
            <w:vAlign w:val="center"/>
          </w:tcPr>
          <w:p w:rsidR="00FF1B7F" w:rsidRPr="00AD050C" w:rsidRDefault="00FF1B7F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4F16" w:rsidRPr="00AD050C" w:rsidTr="00464633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vAlign w:val="center"/>
          </w:tcPr>
          <w:p w:rsidR="00804F16" w:rsidRPr="00AD050C" w:rsidRDefault="00804F16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2.1.3</w:t>
            </w:r>
          </w:p>
        </w:tc>
        <w:tc>
          <w:tcPr>
            <w:tcW w:w="1956" w:type="pct"/>
            <w:gridSpan w:val="5"/>
            <w:shd w:val="clear" w:color="auto" w:fill="auto"/>
            <w:vAlign w:val="center"/>
          </w:tcPr>
          <w:p w:rsidR="00804F16" w:rsidRPr="00F752F5" w:rsidRDefault="00804F16" w:rsidP="00464633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Izmjene i dopune Metodologije rada interne revizije</w:t>
            </w:r>
          </w:p>
        </w:tc>
        <w:tc>
          <w:tcPr>
            <w:tcW w:w="440" w:type="pct"/>
            <w:gridSpan w:val="3"/>
            <w:vAlign w:val="center"/>
          </w:tcPr>
          <w:p w:rsidR="00804F16" w:rsidRPr="006C6249" w:rsidRDefault="00804F16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249">
              <w:rPr>
                <w:rFonts w:ascii="Arial" w:hAnsi="Arial" w:cs="Arial"/>
                <w:sz w:val="18"/>
                <w:szCs w:val="18"/>
              </w:rPr>
              <w:t>III kvartal</w:t>
            </w:r>
          </w:p>
        </w:tc>
        <w:tc>
          <w:tcPr>
            <w:tcW w:w="488" w:type="pct"/>
            <w:gridSpan w:val="3"/>
            <w:vAlign w:val="center"/>
          </w:tcPr>
          <w:p w:rsidR="00804F16" w:rsidRPr="00AD050C" w:rsidRDefault="00804F16" w:rsidP="00FF1B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526" w:type="pct"/>
            <w:gridSpan w:val="3"/>
            <w:vAlign w:val="center"/>
          </w:tcPr>
          <w:p w:rsidR="00804F16" w:rsidRPr="00AD050C" w:rsidRDefault="00804F16" w:rsidP="00FF1B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1303" w:type="pct"/>
            <w:vAlign w:val="center"/>
          </w:tcPr>
          <w:p w:rsidR="00804F16" w:rsidRPr="00AD050C" w:rsidRDefault="00804F16" w:rsidP="00F3400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Kasni Projekt Europske komisije u okviru kojeg je planirana izrada Metodologije </w:t>
            </w:r>
          </w:p>
        </w:tc>
      </w:tr>
      <w:tr w:rsidR="00804F16" w:rsidRPr="00AD050C" w:rsidTr="00525DC2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vAlign w:val="center"/>
          </w:tcPr>
          <w:p w:rsidR="00804F16" w:rsidRPr="00AD050C" w:rsidRDefault="00804F16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2.6.11</w:t>
            </w:r>
          </w:p>
        </w:tc>
        <w:tc>
          <w:tcPr>
            <w:tcW w:w="1956" w:type="pct"/>
            <w:gridSpan w:val="5"/>
            <w:shd w:val="clear" w:color="auto" w:fill="auto"/>
          </w:tcPr>
          <w:p w:rsidR="00804F16" w:rsidRPr="00F752F5" w:rsidRDefault="00804F16" w:rsidP="00FF1B7F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Uredb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izmjenama i dopunama Uredbe o kriterijima i načinu vođenja nadzora nad poslovanjem Razvojne banke</w:t>
            </w:r>
          </w:p>
        </w:tc>
        <w:tc>
          <w:tcPr>
            <w:tcW w:w="440" w:type="pct"/>
            <w:gridSpan w:val="3"/>
            <w:vAlign w:val="center"/>
          </w:tcPr>
          <w:p w:rsidR="00804F16" w:rsidRPr="006C6249" w:rsidRDefault="00804F16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249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488" w:type="pct"/>
            <w:gridSpan w:val="3"/>
            <w:vAlign w:val="center"/>
          </w:tcPr>
          <w:p w:rsidR="00804F16" w:rsidRPr="00AD050C" w:rsidRDefault="00804F16" w:rsidP="00FF1B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526" w:type="pct"/>
            <w:gridSpan w:val="3"/>
            <w:vAlign w:val="center"/>
          </w:tcPr>
          <w:p w:rsidR="00804F16" w:rsidRPr="00AD050C" w:rsidRDefault="00804F16" w:rsidP="00FF1B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1303" w:type="pct"/>
            <w:vAlign w:val="center"/>
          </w:tcPr>
          <w:p w:rsidR="00804F16" w:rsidRPr="00AD050C" w:rsidRDefault="001B07F8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Nakon stupanja na snagu Zakona </w:t>
            </w:r>
            <w:r w:rsidRPr="00F752F5">
              <w:rPr>
                <w:rFonts w:ascii="Arial" w:hAnsi="Arial" w:cs="Arial"/>
                <w:sz w:val="18"/>
                <w:szCs w:val="18"/>
              </w:rPr>
              <w:t>o izmjenama i dopunama Zakona o Razvojnoj banci</w:t>
            </w:r>
            <w:r>
              <w:rPr>
                <w:rFonts w:ascii="Arial" w:hAnsi="Arial" w:cs="Arial"/>
                <w:sz w:val="18"/>
                <w:szCs w:val="18"/>
              </w:rPr>
              <w:t xml:space="preserve"> izradit će se Uredba </w:t>
            </w:r>
          </w:p>
        </w:tc>
      </w:tr>
      <w:tr w:rsidR="00804F16" w:rsidRPr="00AD050C" w:rsidTr="00525DC2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vAlign w:val="center"/>
          </w:tcPr>
          <w:p w:rsidR="00804F16" w:rsidRPr="00AD050C" w:rsidRDefault="00804F16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2.6.12</w:t>
            </w:r>
          </w:p>
        </w:tc>
        <w:tc>
          <w:tcPr>
            <w:tcW w:w="1956" w:type="pct"/>
            <w:gridSpan w:val="5"/>
            <w:shd w:val="clear" w:color="auto" w:fill="auto"/>
          </w:tcPr>
          <w:p w:rsidR="00804F16" w:rsidRPr="00F752F5" w:rsidRDefault="00804F16" w:rsidP="00FF1B7F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Odluk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izmjenama i dopunama Odluke o iznošenju strane gotovine i čekova</w:t>
            </w:r>
          </w:p>
        </w:tc>
        <w:tc>
          <w:tcPr>
            <w:tcW w:w="440" w:type="pct"/>
            <w:gridSpan w:val="3"/>
            <w:vAlign w:val="center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1B7F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488" w:type="pct"/>
            <w:gridSpan w:val="3"/>
            <w:vAlign w:val="center"/>
          </w:tcPr>
          <w:p w:rsidR="00804F16" w:rsidRPr="00AD050C" w:rsidRDefault="00804F16" w:rsidP="00FF1B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526" w:type="pct"/>
            <w:gridSpan w:val="3"/>
            <w:vAlign w:val="center"/>
          </w:tcPr>
          <w:p w:rsidR="00804F16" w:rsidRPr="00AD050C" w:rsidRDefault="00804F16" w:rsidP="00FF1B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1303" w:type="pct"/>
            <w:vAlign w:val="center"/>
          </w:tcPr>
          <w:p w:rsidR="00804F16" w:rsidRPr="00AD050C" w:rsidRDefault="00804F16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4F16" w:rsidRPr="00AD050C" w:rsidTr="00B44F54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Strateški cilj 3.: </w:t>
            </w:r>
            <w:r w:rsidRPr="00AD050C">
              <w:rPr>
                <w:rFonts w:ascii="Arial" w:hAnsi="Arial" w:cs="Arial"/>
                <w:b/>
                <w:sz w:val="18"/>
                <w:szCs w:val="18"/>
              </w:rPr>
              <w:t>Stvaranje povoljnijeg ambijenata za poslovanje</w:t>
            </w:r>
          </w:p>
        </w:tc>
      </w:tr>
      <w:tr w:rsidR="00804F16" w:rsidRPr="00AD050C" w:rsidTr="00B44F54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04F16" w:rsidRPr="00AD050C" w:rsidRDefault="00804F16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Zakoni</w:t>
            </w:r>
          </w:p>
        </w:tc>
      </w:tr>
      <w:tr w:rsidR="00804F16" w:rsidRPr="00AD050C" w:rsidTr="00525DC2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vMerge w:val="restart"/>
            <w:shd w:val="clear" w:color="auto" w:fill="FFFF66"/>
            <w:vAlign w:val="center"/>
          </w:tcPr>
          <w:p w:rsidR="00804F16" w:rsidRPr="00AD050C" w:rsidRDefault="00804F16" w:rsidP="00B44F54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464" w:type="pct"/>
            <w:vMerge w:val="restart"/>
            <w:tcBorders>
              <w:right w:val="single" w:sz="4" w:space="0" w:color="auto"/>
            </w:tcBorders>
            <w:shd w:val="clear" w:color="auto" w:fill="FFFF66"/>
            <w:vAlign w:val="center"/>
          </w:tcPr>
          <w:p w:rsidR="00804F16" w:rsidRPr="00AD050C" w:rsidRDefault="00804F16" w:rsidP="00B44F54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Naziv zakona</w:t>
            </w:r>
          </w:p>
        </w:tc>
        <w:tc>
          <w:tcPr>
            <w:tcW w:w="37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Planirani rok za pripremu</w:t>
            </w:r>
          </w:p>
        </w:tc>
        <w:tc>
          <w:tcPr>
            <w:tcW w:w="1567" w:type="pct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FFFF66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Status zakona, zaključno sa 31.12. 2015.</w:t>
            </w:r>
          </w:p>
        </w:tc>
        <w:tc>
          <w:tcPr>
            <w:tcW w:w="1303" w:type="pct"/>
            <w:vMerge w:val="restart"/>
            <w:shd w:val="clear" w:color="auto" w:fill="FFFF66"/>
            <w:vAlign w:val="center"/>
          </w:tcPr>
          <w:p w:rsidR="00804F16" w:rsidRPr="00AD050C" w:rsidRDefault="00804F16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Obrazloženje ukoliko rok nije ispoštovan</w:t>
            </w:r>
          </w:p>
        </w:tc>
      </w:tr>
      <w:tr w:rsidR="00804F16" w:rsidRPr="00AD050C" w:rsidTr="00525DC2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vMerge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F16" w:rsidRPr="00AD050C" w:rsidRDefault="00804F16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F16" w:rsidRPr="00AD050C" w:rsidRDefault="00804F16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Procjena utjecaja (30%)</w:t>
            </w:r>
          </w:p>
        </w:tc>
        <w:tc>
          <w:tcPr>
            <w:tcW w:w="41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Prednacrt </w:t>
            </w:r>
          </w:p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(30%)</w:t>
            </w:r>
          </w:p>
        </w:tc>
        <w:tc>
          <w:tcPr>
            <w:tcW w:w="44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Konsultacije</w:t>
            </w:r>
          </w:p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(20%)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Vlada FBiH usvojila (20%)</w:t>
            </w:r>
          </w:p>
        </w:tc>
        <w:tc>
          <w:tcPr>
            <w:tcW w:w="1303" w:type="pct"/>
            <w:vMerge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4F16" w:rsidRPr="00AD050C" w:rsidTr="00525DC2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3.1.1</w:t>
            </w:r>
          </w:p>
        </w:tc>
        <w:tc>
          <w:tcPr>
            <w:tcW w:w="14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16" w:rsidRPr="00AD050C" w:rsidRDefault="00804F16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Zakon o računovodstvu i reviziji 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40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41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44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4F16" w:rsidRPr="00AD050C" w:rsidTr="00525DC2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  <w:tc>
          <w:tcPr>
            <w:tcW w:w="14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16" w:rsidRPr="006C2B78" w:rsidRDefault="00804F16" w:rsidP="006C2B7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Zakon </w:t>
            </w:r>
            <w:r w:rsidRPr="00F752F5">
              <w:rPr>
                <w:rFonts w:ascii="Arial" w:hAnsi="Arial" w:cs="Arial"/>
                <w:sz w:val="18"/>
                <w:szCs w:val="18"/>
              </w:rPr>
              <w:t>o re</w:t>
            </w:r>
            <w:r>
              <w:rPr>
                <w:rFonts w:ascii="Arial" w:hAnsi="Arial" w:cs="Arial"/>
                <w:sz w:val="18"/>
                <w:szCs w:val="18"/>
              </w:rPr>
              <w:t xml:space="preserve">gistru financijskih izvještaja 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40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 </w:t>
            </w:r>
          </w:p>
        </w:tc>
        <w:tc>
          <w:tcPr>
            <w:tcW w:w="41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44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 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4F16" w:rsidRPr="00AD050C" w:rsidTr="00B44F54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04F16" w:rsidRPr="00AD050C" w:rsidRDefault="00804F16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Podzakonski akti</w:t>
            </w:r>
          </w:p>
        </w:tc>
      </w:tr>
      <w:tr w:rsidR="00804F16" w:rsidRPr="00AD050C" w:rsidTr="00525DC2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vMerge w:val="restart"/>
            <w:shd w:val="clear" w:color="auto" w:fill="FFFF66"/>
            <w:vAlign w:val="center"/>
          </w:tcPr>
          <w:p w:rsidR="00804F16" w:rsidRPr="00AD050C" w:rsidRDefault="00804F16" w:rsidP="00B44F54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956" w:type="pct"/>
            <w:gridSpan w:val="5"/>
            <w:vMerge w:val="restart"/>
            <w:shd w:val="clear" w:color="auto" w:fill="FFFF66"/>
            <w:vAlign w:val="center"/>
          </w:tcPr>
          <w:p w:rsidR="00804F16" w:rsidRPr="00AD050C" w:rsidRDefault="00804F16" w:rsidP="00B44F54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Naziv akta</w:t>
            </w:r>
          </w:p>
        </w:tc>
        <w:tc>
          <w:tcPr>
            <w:tcW w:w="440" w:type="pct"/>
            <w:gridSpan w:val="3"/>
            <w:vMerge w:val="restart"/>
            <w:shd w:val="clear" w:color="auto" w:fill="FFFF66"/>
            <w:vAlign w:val="center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Planirani rok za pripremu </w:t>
            </w:r>
          </w:p>
        </w:tc>
        <w:tc>
          <w:tcPr>
            <w:tcW w:w="1014" w:type="pct"/>
            <w:gridSpan w:val="6"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Status akta, zaključno sa 31.12. 2015.</w:t>
            </w:r>
          </w:p>
        </w:tc>
        <w:tc>
          <w:tcPr>
            <w:tcW w:w="1303" w:type="pct"/>
            <w:vMerge w:val="restart"/>
            <w:shd w:val="clear" w:color="auto" w:fill="FFFF66"/>
            <w:vAlign w:val="center"/>
          </w:tcPr>
          <w:p w:rsidR="00804F16" w:rsidRPr="00AD050C" w:rsidRDefault="00804F16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Obrazloženje ukoliko rok nije ispoštovan</w:t>
            </w:r>
          </w:p>
        </w:tc>
      </w:tr>
      <w:tr w:rsidR="00804F16" w:rsidRPr="00AD050C" w:rsidTr="00525DC2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vMerge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6" w:type="pct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804F16" w:rsidRPr="00AD050C" w:rsidRDefault="00804F16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3"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Prednacrt </w:t>
            </w: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(80%)</w:t>
            </w:r>
          </w:p>
        </w:tc>
        <w:tc>
          <w:tcPr>
            <w:tcW w:w="526" w:type="pct"/>
            <w:gridSpan w:val="3"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 xml:space="preserve">Akt usvojen </w:t>
            </w: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(20%)</w:t>
            </w:r>
          </w:p>
        </w:tc>
        <w:tc>
          <w:tcPr>
            <w:tcW w:w="1303" w:type="pct"/>
            <w:vMerge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4F16" w:rsidRPr="00AD050C" w:rsidTr="00525DC2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3.1.3</w:t>
            </w:r>
          </w:p>
        </w:tc>
        <w:tc>
          <w:tcPr>
            <w:tcW w:w="195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04F16" w:rsidRPr="00AD050C" w:rsidRDefault="00804F16" w:rsidP="00FF1CA7">
            <w:pPr>
              <w:ind w:right="-23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Pravilnik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postupku zaprimanja dokumentacije u Registar financijskih izvještaja, provjeri potpunosti i točnosti dokumentacije i načinu vođenja Registra</w:t>
            </w:r>
          </w:p>
        </w:tc>
        <w:tc>
          <w:tcPr>
            <w:tcW w:w="440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488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526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BD1">
              <w:rPr>
                <w:rFonts w:ascii="Arial" w:hAnsi="Arial" w:cs="Arial"/>
                <w:sz w:val="18"/>
                <w:szCs w:val="18"/>
              </w:rPr>
              <w:t xml:space="preserve">Kada zakon stupi na snagu pristupit će se izradi pravilnika  </w:t>
            </w:r>
          </w:p>
        </w:tc>
      </w:tr>
      <w:tr w:rsidR="00804F16" w:rsidRPr="00AD050C" w:rsidTr="006C1E27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3.1.4</w:t>
            </w:r>
          </w:p>
        </w:tc>
        <w:tc>
          <w:tcPr>
            <w:tcW w:w="195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04F16" w:rsidRPr="00AD050C" w:rsidRDefault="00804F16" w:rsidP="00163025">
            <w:pPr>
              <w:ind w:right="-23"/>
              <w:rPr>
                <w:rFonts w:ascii="Arial" w:hAnsi="Arial" w:cs="Arial"/>
                <w:sz w:val="18"/>
                <w:szCs w:val="16"/>
              </w:rPr>
            </w:pPr>
            <w:r w:rsidRPr="006C1E27">
              <w:rPr>
                <w:rFonts w:ascii="Arial" w:hAnsi="Arial" w:cs="Arial"/>
                <w:sz w:val="18"/>
                <w:szCs w:val="18"/>
              </w:rPr>
              <w:t>Uputa kojom se daju smjernice za primjenu Međunarodnih računovodstvenih standarda za mala i srednja poduzeća (MSFI za MSP)</w:t>
            </w:r>
          </w:p>
        </w:tc>
        <w:tc>
          <w:tcPr>
            <w:tcW w:w="440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488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6C1E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526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6C1E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:rsidR="00804F16" w:rsidRDefault="00804F16" w:rsidP="006C1E27">
            <w:r w:rsidRPr="00C77F0E">
              <w:rPr>
                <w:rFonts w:ascii="Arial" w:hAnsi="Arial" w:cs="Arial"/>
                <w:sz w:val="18"/>
                <w:szCs w:val="18"/>
              </w:rPr>
              <w:t xml:space="preserve">Kada zakon stupi na snagu pristupit će se izradi </w:t>
            </w:r>
            <w:r>
              <w:rPr>
                <w:rFonts w:ascii="Arial" w:hAnsi="Arial" w:cs="Arial"/>
                <w:sz w:val="18"/>
                <w:szCs w:val="18"/>
              </w:rPr>
              <w:t xml:space="preserve">upute </w:t>
            </w:r>
            <w:r w:rsidRPr="00C77F0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804F16" w:rsidRPr="00AD050C" w:rsidTr="006C1E27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3.1.5</w:t>
            </w:r>
          </w:p>
        </w:tc>
        <w:tc>
          <w:tcPr>
            <w:tcW w:w="195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04F16" w:rsidRPr="00AD050C" w:rsidRDefault="00804F16" w:rsidP="00FF1CA7">
            <w:pPr>
              <w:ind w:right="-23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Pravilnik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kontnom okviru, sadržaju konta i primjeni kontnog okvira za privredna društva</w:t>
            </w:r>
          </w:p>
        </w:tc>
        <w:tc>
          <w:tcPr>
            <w:tcW w:w="440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488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6C1E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526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6C1E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:rsidR="00804F16" w:rsidRDefault="00804F16">
            <w:r w:rsidRPr="00C77F0E">
              <w:rPr>
                <w:rFonts w:ascii="Arial" w:hAnsi="Arial" w:cs="Arial"/>
                <w:sz w:val="18"/>
                <w:szCs w:val="18"/>
              </w:rPr>
              <w:t xml:space="preserve">Kada zakon stupi na snagu pristupit će se izradi pravilnika  </w:t>
            </w:r>
          </w:p>
        </w:tc>
      </w:tr>
      <w:tr w:rsidR="00804F16" w:rsidRPr="00AD050C" w:rsidTr="006C1E27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3.1.6</w:t>
            </w:r>
          </w:p>
        </w:tc>
        <w:tc>
          <w:tcPr>
            <w:tcW w:w="195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04F16" w:rsidRPr="00AD050C" w:rsidRDefault="00804F16" w:rsidP="00FF1CA7">
            <w:pPr>
              <w:ind w:right="-23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Pravilnik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sadržaju i formi obrazaca financijskih izvještaja za privredna društva</w:t>
            </w:r>
          </w:p>
        </w:tc>
        <w:tc>
          <w:tcPr>
            <w:tcW w:w="440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Default="00804F16" w:rsidP="00525DC2">
            <w:pPr>
              <w:jc w:val="center"/>
            </w:pPr>
            <w:r w:rsidRPr="00746048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488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6C1E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526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6C1E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:rsidR="00804F16" w:rsidRDefault="00804F16">
            <w:r w:rsidRPr="00C77F0E">
              <w:rPr>
                <w:rFonts w:ascii="Arial" w:hAnsi="Arial" w:cs="Arial"/>
                <w:sz w:val="18"/>
                <w:szCs w:val="18"/>
              </w:rPr>
              <w:t xml:space="preserve">Kada zakon stupi na snagu pristupit će se izradi pravilnika  </w:t>
            </w:r>
          </w:p>
        </w:tc>
      </w:tr>
      <w:tr w:rsidR="00804F16" w:rsidRPr="00AD050C" w:rsidTr="006C1E27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3.1.7</w:t>
            </w:r>
          </w:p>
        </w:tc>
        <w:tc>
          <w:tcPr>
            <w:tcW w:w="195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04F16" w:rsidRPr="00AD050C" w:rsidRDefault="00804F16" w:rsidP="00FF1CA7">
            <w:pPr>
              <w:ind w:right="-23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Pravilnik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kontnom okviru, sadržaju konta i primjeni kontnog okvira za banke i druge financijske organizacije</w:t>
            </w:r>
          </w:p>
        </w:tc>
        <w:tc>
          <w:tcPr>
            <w:tcW w:w="440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Default="00804F16" w:rsidP="00525DC2">
            <w:pPr>
              <w:jc w:val="center"/>
            </w:pPr>
            <w:r w:rsidRPr="00746048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488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6C1E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526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6C1E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:rsidR="00804F16" w:rsidRDefault="00804F16">
            <w:r w:rsidRPr="00C77F0E">
              <w:rPr>
                <w:rFonts w:ascii="Arial" w:hAnsi="Arial" w:cs="Arial"/>
                <w:sz w:val="18"/>
                <w:szCs w:val="18"/>
              </w:rPr>
              <w:t xml:space="preserve">Kada zakon stupi na snagu pristupit će se izradi pravilnika  </w:t>
            </w:r>
          </w:p>
        </w:tc>
      </w:tr>
      <w:tr w:rsidR="00804F16" w:rsidRPr="00AD050C" w:rsidTr="006C1E27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3.1.8</w:t>
            </w:r>
          </w:p>
        </w:tc>
        <w:tc>
          <w:tcPr>
            <w:tcW w:w="195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04F16" w:rsidRPr="00AD050C" w:rsidRDefault="00804F16" w:rsidP="00FF1CA7">
            <w:pPr>
              <w:ind w:right="-23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Pravilnik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sadržaju i formi financijskih izvještaja za banke i druge financijske organizacije</w:t>
            </w:r>
          </w:p>
        </w:tc>
        <w:tc>
          <w:tcPr>
            <w:tcW w:w="440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Default="00804F16" w:rsidP="00525DC2">
            <w:pPr>
              <w:jc w:val="center"/>
            </w:pPr>
            <w:r w:rsidRPr="00746048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488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6C1E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526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6C1E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:rsidR="00804F16" w:rsidRDefault="00804F16">
            <w:r w:rsidRPr="00C77F0E">
              <w:rPr>
                <w:rFonts w:ascii="Arial" w:hAnsi="Arial" w:cs="Arial"/>
                <w:sz w:val="18"/>
                <w:szCs w:val="18"/>
              </w:rPr>
              <w:t xml:space="preserve">Kada zakon stupi na snagu pristupit će se izradi pravilnika  </w:t>
            </w:r>
          </w:p>
        </w:tc>
      </w:tr>
      <w:tr w:rsidR="00804F16" w:rsidRPr="00AD050C" w:rsidTr="006C1E27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3.1.9</w:t>
            </w:r>
          </w:p>
        </w:tc>
        <w:tc>
          <w:tcPr>
            <w:tcW w:w="195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04F16" w:rsidRPr="00AD050C" w:rsidRDefault="00804F16" w:rsidP="00FF1CA7">
            <w:pPr>
              <w:ind w:right="-23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Pravilnik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primjeni kontnog okvira za društva za osiguranje i reosiguranje</w:t>
            </w:r>
          </w:p>
        </w:tc>
        <w:tc>
          <w:tcPr>
            <w:tcW w:w="440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Default="00804F16" w:rsidP="00525DC2">
            <w:pPr>
              <w:jc w:val="center"/>
            </w:pPr>
            <w:r w:rsidRPr="00746048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488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6C1E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526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6C1E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:rsidR="00804F16" w:rsidRDefault="00804F16">
            <w:r w:rsidRPr="00C77F0E">
              <w:rPr>
                <w:rFonts w:ascii="Arial" w:hAnsi="Arial" w:cs="Arial"/>
                <w:sz w:val="18"/>
                <w:szCs w:val="18"/>
              </w:rPr>
              <w:t xml:space="preserve">Kada zakon stupi na snagu pristupit će se izradi pravilnika  </w:t>
            </w:r>
          </w:p>
        </w:tc>
      </w:tr>
      <w:tr w:rsidR="00804F16" w:rsidRPr="00AD050C" w:rsidTr="006C1E27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3.1.10</w:t>
            </w:r>
          </w:p>
        </w:tc>
        <w:tc>
          <w:tcPr>
            <w:tcW w:w="195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04F16" w:rsidRPr="00AD050C" w:rsidRDefault="00804F16" w:rsidP="00FF1CA7">
            <w:pPr>
              <w:ind w:right="-23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Pravilnik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 o sadržaju i formi </w:t>
            </w:r>
            <w:r w:rsidR="00384EFF" w:rsidRPr="00F752F5">
              <w:rPr>
                <w:rFonts w:ascii="Arial" w:hAnsi="Arial" w:cs="Arial"/>
                <w:sz w:val="18"/>
                <w:szCs w:val="18"/>
              </w:rPr>
              <w:t>financijskih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izvještaja društava za osiguranje</w:t>
            </w:r>
          </w:p>
        </w:tc>
        <w:tc>
          <w:tcPr>
            <w:tcW w:w="440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Default="00804F16" w:rsidP="00525DC2">
            <w:pPr>
              <w:jc w:val="center"/>
            </w:pPr>
            <w:r w:rsidRPr="00746048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488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6C1E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526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6C1E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:rsidR="00804F16" w:rsidRDefault="00804F16">
            <w:r w:rsidRPr="00C77F0E">
              <w:rPr>
                <w:rFonts w:ascii="Arial" w:hAnsi="Arial" w:cs="Arial"/>
                <w:sz w:val="18"/>
                <w:szCs w:val="18"/>
              </w:rPr>
              <w:t xml:space="preserve">Kada zakon stupi na snagu pristupit će se izradi pravilnika  </w:t>
            </w:r>
          </w:p>
        </w:tc>
      </w:tr>
      <w:tr w:rsidR="00804F16" w:rsidRPr="00AD050C" w:rsidTr="006C1E27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3.1.11</w:t>
            </w:r>
          </w:p>
        </w:tc>
        <w:tc>
          <w:tcPr>
            <w:tcW w:w="195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04F16" w:rsidRPr="00AD050C" w:rsidRDefault="00804F16" w:rsidP="00FF1CA7">
            <w:pPr>
              <w:ind w:right="-23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Pravilnik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kontnom okviru, sadržaju računa o kontnom okviru i sadržaju i formi financijskih izvještaja za investicijske fondove</w:t>
            </w:r>
          </w:p>
        </w:tc>
        <w:tc>
          <w:tcPr>
            <w:tcW w:w="440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Default="00804F16" w:rsidP="00525DC2">
            <w:pPr>
              <w:jc w:val="center"/>
            </w:pPr>
            <w:r w:rsidRPr="00746048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488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6C1E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526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6C1E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:rsidR="00804F16" w:rsidRDefault="00804F16">
            <w:r w:rsidRPr="00C77F0E">
              <w:rPr>
                <w:rFonts w:ascii="Arial" w:hAnsi="Arial" w:cs="Arial"/>
                <w:sz w:val="18"/>
                <w:szCs w:val="18"/>
              </w:rPr>
              <w:t xml:space="preserve">Kada zakon stupi na snagu pristupit će se izradi pravilnika  </w:t>
            </w:r>
          </w:p>
        </w:tc>
      </w:tr>
      <w:tr w:rsidR="00804F16" w:rsidRPr="00AD050C" w:rsidTr="006C1E27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3.1.12</w:t>
            </w:r>
          </w:p>
        </w:tc>
        <w:tc>
          <w:tcPr>
            <w:tcW w:w="195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04F16" w:rsidRPr="00AD050C" w:rsidRDefault="00804F16" w:rsidP="00FF1CA7">
            <w:pPr>
              <w:ind w:right="-23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Pravilnik</w:t>
            </w:r>
            <w:r w:rsidRPr="00F752F5">
              <w:rPr>
                <w:rFonts w:ascii="Arial" w:hAnsi="Arial" w:cs="Arial"/>
                <w:sz w:val="18"/>
                <w:szCs w:val="18"/>
              </w:rPr>
              <w:t> o sadržaju i formi obrazaca izvještaja o promjenama na kapitalu</w:t>
            </w:r>
          </w:p>
        </w:tc>
        <w:tc>
          <w:tcPr>
            <w:tcW w:w="440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Default="00804F16" w:rsidP="00525DC2">
            <w:pPr>
              <w:jc w:val="center"/>
            </w:pPr>
            <w:r w:rsidRPr="00746048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488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6C1E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526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6C1E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:rsidR="00804F16" w:rsidRDefault="00804F16">
            <w:r w:rsidRPr="00C77F0E">
              <w:rPr>
                <w:rFonts w:ascii="Arial" w:hAnsi="Arial" w:cs="Arial"/>
                <w:sz w:val="18"/>
                <w:szCs w:val="18"/>
              </w:rPr>
              <w:t xml:space="preserve">Kada zakon stupi na snagu pristupit će se izradi pravilnika  </w:t>
            </w:r>
          </w:p>
        </w:tc>
      </w:tr>
      <w:tr w:rsidR="00804F16" w:rsidRPr="00AD050C" w:rsidTr="006C1E27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3.1.13</w:t>
            </w:r>
          </w:p>
        </w:tc>
        <w:tc>
          <w:tcPr>
            <w:tcW w:w="195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04F16" w:rsidRPr="00AD050C" w:rsidRDefault="00804F16" w:rsidP="00FF1CA7">
            <w:pPr>
              <w:ind w:right="-23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Pravilnik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uvjetima i pravilima konsolidacije godišnjih financijskih izvještaja</w:t>
            </w:r>
          </w:p>
        </w:tc>
        <w:tc>
          <w:tcPr>
            <w:tcW w:w="440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Default="00804F16" w:rsidP="00525DC2">
            <w:pPr>
              <w:jc w:val="center"/>
            </w:pPr>
            <w:r w:rsidRPr="00746048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488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6C1E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526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6C1E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:rsidR="00804F16" w:rsidRDefault="00804F16">
            <w:r w:rsidRPr="00C77F0E">
              <w:rPr>
                <w:rFonts w:ascii="Arial" w:hAnsi="Arial" w:cs="Arial"/>
                <w:sz w:val="18"/>
                <w:szCs w:val="18"/>
              </w:rPr>
              <w:t xml:space="preserve">Kada zakon stupi na snagu pristupit će se izradi pravilnika  </w:t>
            </w:r>
          </w:p>
        </w:tc>
      </w:tr>
      <w:tr w:rsidR="00804F16" w:rsidRPr="00AD050C" w:rsidTr="006C1E27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3.1.14</w:t>
            </w:r>
          </w:p>
        </w:tc>
        <w:tc>
          <w:tcPr>
            <w:tcW w:w="195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04F16" w:rsidRPr="00AD050C" w:rsidRDefault="00804F16" w:rsidP="00FF1CA7">
            <w:pPr>
              <w:ind w:right="-23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Pravilnik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vođenju Registra pravnih osoba i poduzetnika za pružanje knjigovodstvenih i računovodstvenih usluga</w:t>
            </w:r>
          </w:p>
        </w:tc>
        <w:tc>
          <w:tcPr>
            <w:tcW w:w="440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Default="00804F16" w:rsidP="00525DC2">
            <w:pPr>
              <w:jc w:val="center"/>
            </w:pPr>
            <w:r w:rsidRPr="00746048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488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6C1E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526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6C1E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:rsidR="00804F16" w:rsidRDefault="00804F16">
            <w:r w:rsidRPr="00C77F0E">
              <w:rPr>
                <w:rFonts w:ascii="Arial" w:hAnsi="Arial" w:cs="Arial"/>
                <w:sz w:val="18"/>
                <w:szCs w:val="18"/>
              </w:rPr>
              <w:t xml:space="preserve">Kada zakon stupi na snagu pristupit će se izradi pravilnika  </w:t>
            </w:r>
          </w:p>
        </w:tc>
      </w:tr>
      <w:tr w:rsidR="00804F16" w:rsidRPr="00AD050C" w:rsidTr="006C1E27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3.1.15 </w:t>
            </w:r>
          </w:p>
        </w:tc>
        <w:tc>
          <w:tcPr>
            <w:tcW w:w="195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04F16" w:rsidRPr="00AD050C" w:rsidRDefault="00804F16" w:rsidP="00FF1CA7">
            <w:pPr>
              <w:ind w:right="-23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Pravilnik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uvjetima i načinu izdavanja, obnavljanja i oduzimanja licenci ovlaštenim revizorima i društvima za reviziju</w:t>
            </w:r>
          </w:p>
        </w:tc>
        <w:tc>
          <w:tcPr>
            <w:tcW w:w="440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Default="00804F16" w:rsidP="00525DC2">
            <w:pPr>
              <w:jc w:val="center"/>
            </w:pPr>
            <w:r w:rsidRPr="00746048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488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6C1E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526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6C1E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 </w:t>
            </w: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:rsidR="00804F16" w:rsidRDefault="00804F16">
            <w:r w:rsidRPr="00C77F0E">
              <w:rPr>
                <w:rFonts w:ascii="Arial" w:hAnsi="Arial" w:cs="Arial"/>
                <w:sz w:val="18"/>
                <w:szCs w:val="18"/>
              </w:rPr>
              <w:t xml:space="preserve">Kada zakon stupi na snagu pristupit će se izradi pravilnika  </w:t>
            </w:r>
          </w:p>
        </w:tc>
      </w:tr>
      <w:tr w:rsidR="00804F16" w:rsidRPr="00AD050C" w:rsidTr="00525DC2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3.2.1</w:t>
            </w:r>
          </w:p>
        </w:tc>
        <w:tc>
          <w:tcPr>
            <w:tcW w:w="195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04F16" w:rsidRPr="00AD050C" w:rsidRDefault="00804F16" w:rsidP="00FF1CA7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6"/>
              </w:rPr>
              <w:t>Odluka o zaduženju Federacije putem emisije trezorskih zapisa Federacije BiH u 201</w:t>
            </w:r>
            <w:r>
              <w:rPr>
                <w:rFonts w:ascii="Arial" w:hAnsi="Arial" w:cs="Arial"/>
                <w:sz w:val="18"/>
                <w:szCs w:val="16"/>
              </w:rPr>
              <w:t>7</w:t>
            </w:r>
            <w:r w:rsidRPr="00AD050C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440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488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jc w:val="center"/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526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jc w:val="center"/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4F16" w:rsidRPr="00AD050C" w:rsidTr="00525DC2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3.2.2</w:t>
            </w:r>
          </w:p>
        </w:tc>
        <w:tc>
          <w:tcPr>
            <w:tcW w:w="195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04F16" w:rsidRPr="00AD050C" w:rsidRDefault="00804F16" w:rsidP="008228E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6"/>
              </w:rPr>
              <w:t>Odluka o zaduženju Federacije putem emisije dugoročnih vrijednosnih papira/obveznica Federacije BiH u 201</w:t>
            </w:r>
            <w:r>
              <w:rPr>
                <w:rFonts w:ascii="Arial" w:hAnsi="Arial" w:cs="Arial"/>
                <w:sz w:val="18"/>
                <w:szCs w:val="16"/>
              </w:rPr>
              <w:t>7</w:t>
            </w:r>
            <w:r w:rsidRPr="00AD050C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440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488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jc w:val="center"/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526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jc w:val="center"/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4F16" w:rsidRPr="00AD050C" w:rsidTr="00525DC2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3.3.1</w:t>
            </w:r>
          </w:p>
        </w:tc>
        <w:tc>
          <w:tcPr>
            <w:tcW w:w="195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04F16" w:rsidRPr="00AD050C" w:rsidRDefault="00804F16" w:rsidP="008228E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Program javnih investicija 20</w:t>
            </w: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AD050C">
              <w:rPr>
                <w:rFonts w:ascii="Arial" w:hAnsi="Arial" w:cs="Arial"/>
                <w:sz w:val="18"/>
                <w:szCs w:val="18"/>
              </w:rPr>
              <w:t>-20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AD05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40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488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jc w:val="center"/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526" w:type="pct"/>
            <w:gridSpan w:val="3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jc w:val="center"/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:rsidR="00804F16" w:rsidRPr="00AD050C" w:rsidRDefault="00804F16" w:rsidP="00B44F54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4F16" w:rsidRPr="00AD050C" w:rsidTr="00375A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2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04F16" w:rsidRPr="00AD050C" w:rsidRDefault="00804F16" w:rsidP="00B44F5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UKUPNI POSTOTAK ZA SVE PLANIRANE ZAKONE I AKTE</w:t>
            </w:r>
          </w:p>
        </w:tc>
        <w:tc>
          <w:tcPr>
            <w:tcW w:w="275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04F16" w:rsidRPr="00AD050C" w:rsidRDefault="008B18B8" w:rsidP="006C624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</w:t>
            </w:r>
            <w:r w:rsidR="00804F16" w:rsidRPr="00AD050C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</w:tbl>
    <w:p w:rsidR="00B44F54" w:rsidRPr="00AD050C" w:rsidRDefault="00B44F54" w:rsidP="00B44F54">
      <w:pPr>
        <w:rPr>
          <w:rFonts w:ascii="Arial" w:hAnsi="Arial" w:cs="Arial"/>
          <w:i/>
          <w:sz w:val="20"/>
        </w:rPr>
      </w:pPr>
    </w:p>
    <w:p w:rsidR="00B44F54" w:rsidRPr="00AD050C" w:rsidRDefault="00B44F54" w:rsidP="00B44F54">
      <w:pPr>
        <w:rPr>
          <w:rFonts w:ascii="Arial" w:hAnsi="Arial" w:cs="Arial"/>
          <w:sz w:val="20"/>
          <w:szCs w:val="20"/>
        </w:rPr>
      </w:pPr>
      <w:r w:rsidRPr="00AD050C">
        <w:br w:type="page"/>
      </w:r>
      <w:r w:rsidRPr="00AD050C">
        <w:rPr>
          <w:rFonts w:ascii="Arial" w:hAnsi="Arial" w:cs="Arial"/>
          <w:b/>
          <w:sz w:val="20"/>
          <w:szCs w:val="20"/>
        </w:rPr>
        <w:lastRenderedPageBreak/>
        <w:t>Napomena</w:t>
      </w:r>
      <w:r w:rsidRPr="00AD050C">
        <w:rPr>
          <w:rFonts w:ascii="Arial" w:hAnsi="Arial" w:cs="Arial"/>
          <w:sz w:val="20"/>
          <w:szCs w:val="20"/>
        </w:rPr>
        <w:t xml:space="preserve">: </w:t>
      </w:r>
    </w:p>
    <w:p w:rsidR="00B44F54" w:rsidRPr="00AD050C" w:rsidRDefault="00B44F54" w:rsidP="00B44F54">
      <w:pPr>
        <w:rPr>
          <w:rFonts w:ascii="Arial" w:hAnsi="Arial" w:cs="Arial"/>
          <w:sz w:val="20"/>
        </w:rPr>
      </w:pPr>
      <w:r w:rsidRPr="00AD050C">
        <w:rPr>
          <w:rFonts w:ascii="Arial" w:hAnsi="Arial" w:cs="Arial"/>
          <w:sz w:val="20"/>
        </w:rPr>
        <w:t>Vlada FBiH je na svojim sjednicama utvrdila i zakone i podzakonske akte iz nadležnosti Federalnog ministarstva financija/finansija koji nisu planirani u Planu rada za 2016. godinu:</w:t>
      </w:r>
    </w:p>
    <w:p w:rsidR="00B44F54" w:rsidRPr="00AD050C" w:rsidRDefault="00B44F54" w:rsidP="00B44F54">
      <w:pPr>
        <w:rPr>
          <w:rFonts w:ascii="Arial" w:hAnsi="Arial" w:cs="Arial"/>
          <w:sz w:val="20"/>
        </w:rPr>
      </w:pPr>
    </w:p>
    <w:p w:rsidR="00B44F54" w:rsidRPr="00AD050C" w:rsidRDefault="00B44F54" w:rsidP="00B44F54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AD050C">
        <w:rPr>
          <w:rFonts w:ascii="Arial" w:hAnsi="Arial" w:cs="Arial"/>
          <w:sz w:val="20"/>
        </w:rPr>
        <w:t>Prijedlog izmjena i dopuna Budžeta Federacije Bosne i Hercegovine za 201</w:t>
      </w:r>
      <w:r w:rsidR="005F7C9C">
        <w:rPr>
          <w:rFonts w:ascii="Arial" w:hAnsi="Arial" w:cs="Arial"/>
          <w:sz w:val="20"/>
        </w:rPr>
        <w:t>7</w:t>
      </w:r>
      <w:r w:rsidRPr="00AD050C">
        <w:rPr>
          <w:rFonts w:ascii="Arial" w:hAnsi="Arial" w:cs="Arial"/>
          <w:sz w:val="20"/>
        </w:rPr>
        <w:t xml:space="preserve">. godinu </w:t>
      </w:r>
    </w:p>
    <w:p w:rsidR="00B44F54" w:rsidRPr="00AD050C" w:rsidRDefault="00B44F54" w:rsidP="00B44F54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AD050C">
        <w:rPr>
          <w:rFonts w:ascii="Arial" w:hAnsi="Arial" w:cs="Arial"/>
          <w:sz w:val="20"/>
        </w:rPr>
        <w:t>Prijedlog zakona o izmjenama Zakona o izvršavanju Budžeta Federacije Bosne i Hercegovine za 201</w:t>
      </w:r>
      <w:r w:rsidR="005F7C9C">
        <w:rPr>
          <w:rFonts w:ascii="Arial" w:hAnsi="Arial" w:cs="Arial"/>
          <w:sz w:val="20"/>
        </w:rPr>
        <w:t>7</w:t>
      </w:r>
      <w:r w:rsidRPr="00AD050C">
        <w:rPr>
          <w:rFonts w:ascii="Arial" w:hAnsi="Arial" w:cs="Arial"/>
          <w:sz w:val="20"/>
        </w:rPr>
        <w:t>. godinu</w:t>
      </w:r>
    </w:p>
    <w:p w:rsidR="005F7C9C" w:rsidRPr="005F7C9C" w:rsidRDefault="005F7C9C" w:rsidP="005F7C9C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Prijedlog</w:t>
      </w:r>
      <w:r w:rsidR="00B44F54" w:rsidRPr="005F7C9C">
        <w:rPr>
          <w:rFonts w:ascii="Arial" w:hAnsi="Arial" w:cs="Arial"/>
          <w:sz w:val="20"/>
        </w:rPr>
        <w:t xml:space="preserve"> zakona o dopun</w:t>
      </w:r>
      <w:r>
        <w:rPr>
          <w:rFonts w:ascii="Arial" w:hAnsi="Arial" w:cs="Arial"/>
          <w:sz w:val="20"/>
        </w:rPr>
        <w:t>i</w:t>
      </w:r>
      <w:r w:rsidR="00B44F54" w:rsidRPr="005F7C9C">
        <w:rPr>
          <w:rFonts w:ascii="Arial" w:hAnsi="Arial" w:cs="Arial"/>
          <w:sz w:val="20"/>
        </w:rPr>
        <w:t xml:space="preserve"> Zakona o budžetima u Federaciji Bosne i Hercegovine </w:t>
      </w:r>
    </w:p>
    <w:p w:rsidR="005F7C9C" w:rsidRDefault="005F7C9C" w:rsidP="005F7C9C">
      <w:pPr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Prijedlog </w:t>
      </w:r>
      <w:r w:rsidRPr="005F7C9C">
        <w:rPr>
          <w:rFonts w:ascii="Arial" w:hAnsi="Arial" w:cs="Arial"/>
          <w:sz w:val="20"/>
        </w:rPr>
        <w:t xml:space="preserve">zakona o izmjenama i dopunama Zakona o igrama na sreću  </w:t>
      </w:r>
    </w:p>
    <w:p w:rsidR="005F7C9C" w:rsidRPr="00AD050C" w:rsidRDefault="005F7C9C" w:rsidP="005F7C9C">
      <w:pPr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Prijedlog z</w:t>
      </w:r>
      <w:r w:rsidRPr="00AD050C">
        <w:rPr>
          <w:rFonts w:ascii="Arial" w:hAnsi="Arial" w:cs="Arial"/>
          <w:sz w:val="20"/>
        </w:rPr>
        <w:t>akon</w:t>
      </w:r>
      <w:r>
        <w:rPr>
          <w:rFonts w:ascii="Arial" w:hAnsi="Arial" w:cs="Arial"/>
          <w:sz w:val="20"/>
        </w:rPr>
        <w:t>a</w:t>
      </w:r>
      <w:r w:rsidRPr="00AD050C">
        <w:rPr>
          <w:rFonts w:ascii="Arial" w:hAnsi="Arial" w:cs="Arial"/>
          <w:sz w:val="20"/>
        </w:rPr>
        <w:t xml:space="preserve"> o izmjeni Zakona o doprinosima</w:t>
      </w:r>
    </w:p>
    <w:p w:rsidR="005F7C9C" w:rsidRDefault="005F7C9C" w:rsidP="005F7C9C">
      <w:pPr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Prijedlog </w:t>
      </w:r>
      <w:r w:rsidRPr="005F7C9C">
        <w:rPr>
          <w:rFonts w:ascii="Arial" w:hAnsi="Arial" w:cs="Arial"/>
          <w:sz w:val="20"/>
        </w:rPr>
        <w:t xml:space="preserve">zakona o izmjenama i dopunama Zakona o visini stope zatezne kamate na javne prihode </w:t>
      </w:r>
    </w:p>
    <w:p w:rsidR="005F7C9C" w:rsidRDefault="005F7C9C" w:rsidP="005F7C9C">
      <w:pPr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Prijedlog</w:t>
      </w:r>
      <w:r w:rsidRPr="005F7C9C">
        <w:rPr>
          <w:rFonts w:ascii="Arial" w:hAnsi="Arial" w:cs="Arial"/>
          <w:sz w:val="20"/>
        </w:rPr>
        <w:t xml:space="preserve"> zakona o izmjeni i dopunama Zakona o federalnim upravnim taksama i tarifi federalnih upravnih taksi  </w:t>
      </w:r>
    </w:p>
    <w:p w:rsidR="005F7C9C" w:rsidRDefault="005F7C9C" w:rsidP="005F7C9C">
      <w:pPr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Prijedlog</w:t>
      </w:r>
      <w:r w:rsidRPr="005F7C9C">
        <w:rPr>
          <w:rFonts w:ascii="Arial" w:hAnsi="Arial" w:cs="Arial"/>
          <w:sz w:val="20"/>
        </w:rPr>
        <w:t xml:space="preserve"> zakona o izmjeni Zakona o utvrđivanju i ostvarivanju potraživanja građana u postupku privatizacije</w:t>
      </w:r>
    </w:p>
    <w:p w:rsidR="001C1648" w:rsidRPr="005F7C9C" w:rsidRDefault="001C1648" w:rsidP="001C1648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1C1648">
        <w:rPr>
          <w:rFonts w:ascii="Arial" w:hAnsi="Arial" w:cs="Arial"/>
          <w:sz w:val="20"/>
        </w:rPr>
        <w:t>Strategija reforme upravljanja javnim financijama u Federaciji Bosne i Hercegovine 2017.-2020.,</w:t>
      </w:r>
    </w:p>
    <w:p w:rsidR="005F7C9C" w:rsidRPr="005F7C9C" w:rsidRDefault="005F7C9C" w:rsidP="005F7C9C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5F7C9C">
        <w:rPr>
          <w:rFonts w:ascii="Arial" w:hAnsi="Arial" w:cs="Arial"/>
          <w:sz w:val="20"/>
        </w:rPr>
        <w:t>Uredb</w:t>
      </w:r>
      <w:r>
        <w:rPr>
          <w:rFonts w:ascii="Arial" w:hAnsi="Arial" w:cs="Arial"/>
          <w:sz w:val="20"/>
        </w:rPr>
        <w:t>a</w:t>
      </w:r>
      <w:r w:rsidRPr="005F7C9C">
        <w:rPr>
          <w:rFonts w:ascii="Arial" w:hAnsi="Arial" w:cs="Arial"/>
          <w:sz w:val="20"/>
        </w:rPr>
        <w:t xml:space="preserve"> o izmjenama i dopunama Uredbe o kriterijima za utvrđivanje korisnika i načinu raspodjele dijela prihoda ostvarenih po osnovu naknada za priređivanje igara na sreću  </w:t>
      </w:r>
    </w:p>
    <w:p w:rsidR="00B44F54" w:rsidRDefault="00B44F54" w:rsidP="00B44F54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D050C">
        <w:rPr>
          <w:rFonts w:ascii="Arial" w:hAnsi="Arial" w:cs="Arial"/>
          <w:sz w:val="20"/>
          <w:szCs w:val="20"/>
        </w:rPr>
        <w:t>Uredba o izmjeni Uredbe o postupku verificiranja potraživanja i gotovinskih isplata po osnovu računa stare devizne štednje u Federaciji Bosne i Hercegovine za 201</w:t>
      </w:r>
      <w:r w:rsidR="005F7C9C">
        <w:rPr>
          <w:rFonts w:ascii="Arial" w:hAnsi="Arial" w:cs="Arial"/>
          <w:sz w:val="20"/>
          <w:szCs w:val="20"/>
        </w:rPr>
        <w:t>7</w:t>
      </w:r>
      <w:r w:rsidRPr="00AD050C">
        <w:rPr>
          <w:rFonts w:ascii="Arial" w:hAnsi="Arial" w:cs="Arial"/>
          <w:sz w:val="20"/>
          <w:szCs w:val="20"/>
        </w:rPr>
        <w:t xml:space="preserve">. </w:t>
      </w:r>
      <w:r w:rsidR="005F7C9C">
        <w:rPr>
          <w:rFonts w:ascii="Arial" w:hAnsi="Arial" w:cs="Arial"/>
          <w:sz w:val="20"/>
          <w:szCs w:val="20"/>
        </w:rPr>
        <w:t>godinu</w:t>
      </w:r>
    </w:p>
    <w:p w:rsidR="005F7C9C" w:rsidRDefault="005F7C9C" w:rsidP="005F7C9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F7C9C">
        <w:rPr>
          <w:rFonts w:ascii="Arial" w:hAnsi="Arial" w:cs="Arial"/>
          <w:sz w:val="20"/>
          <w:szCs w:val="20"/>
        </w:rPr>
        <w:t>Odluk</w:t>
      </w:r>
      <w:r>
        <w:rPr>
          <w:rFonts w:ascii="Arial" w:hAnsi="Arial" w:cs="Arial"/>
          <w:sz w:val="20"/>
          <w:szCs w:val="20"/>
        </w:rPr>
        <w:t>a</w:t>
      </w:r>
      <w:r w:rsidRPr="005F7C9C">
        <w:rPr>
          <w:rFonts w:ascii="Arial" w:hAnsi="Arial" w:cs="Arial"/>
          <w:sz w:val="20"/>
          <w:szCs w:val="20"/>
        </w:rPr>
        <w:t xml:space="preserve"> o dopuni Odluke o vrsti i performansama automata na sistemu automata za igre na sreću  </w:t>
      </w:r>
    </w:p>
    <w:p w:rsidR="005F7C9C" w:rsidRDefault="005F7C9C" w:rsidP="005F7C9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F7C9C">
        <w:rPr>
          <w:rFonts w:ascii="Arial" w:hAnsi="Arial" w:cs="Arial"/>
          <w:sz w:val="20"/>
          <w:szCs w:val="20"/>
        </w:rPr>
        <w:t>Odluk</w:t>
      </w:r>
      <w:r>
        <w:rPr>
          <w:rFonts w:ascii="Arial" w:hAnsi="Arial" w:cs="Arial"/>
          <w:sz w:val="20"/>
          <w:szCs w:val="20"/>
        </w:rPr>
        <w:t>a</w:t>
      </w:r>
      <w:r w:rsidRPr="005F7C9C">
        <w:rPr>
          <w:rFonts w:ascii="Arial" w:hAnsi="Arial" w:cs="Arial"/>
          <w:sz w:val="20"/>
          <w:szCs w:val="20"/>
        </w:rPr>
        <w:t xml:space="preserve"> o davanju suglasnosti na Odluku o dopunama Odluke o naknadama za usluge Financijsko-informatičke agencije  </w:t>
      </w:r>
    </w:p>
    <w:p w:rsidR="005F7C9C" w:rsidRDefault="005F7C9C" w:rsidP="005F7C9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F7C9C">
        <w:rPr>
          <w:rFonts w:ascii="Arial" w:hAnsi="Arial" w:cs="Arial"/>
          <w:sz w:val="20"/>
          <w:szCs w:val="20"/>
        </w:rPr>
        <w:t>Odluk</w:t>
      </w:r>
      <w:r>
        <w:rPr>
          <w:rFonts w:ascii="Arial" w:hAnsi="Arial" w:cs="Arial"/>
          <w:sz w:val="20"/>
          <w:szCs w:val="20"/>
        </w:rPr>
        <w:t>a</w:t>
      </w:r>
      <w:r w:rsidRPr="005F7C9C">
        <w:rPr>
          <w:rFonts w:ascii="Arial" w:hAnsi="Arial" w:cs="Arial"/>
          <w:sz w:val="20"/>
          <w:szCs w:val="20"/>
        </w:rPr>
        <w:t xml:space="preserve"> o određivanju organa za izdavanje potvrda deviznim štedišama Invest banke ad Beograd i Jugoslovenske izvozne i kreditne banke ad Beograd  </w:t>
      </w:r>
    </w:p>
    <w:p w:rsidR="006C4F21" w:rsidRDefault="006C4F21" w:rsidP="006C4F21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C4F21">
        <w:rPr>
          <w:rFonts w:ascii="Arial" w:hAnsi="Arial" w:cs="Arial"/>
          <w:sz w:val="20"/>
          <w:szCs w:val="20"/>
        </w:rPr>
        <w:t>Odluk</w:t>
      </w:r>
      <w:r>
        <w:rPr>
          <w:rFonts w:ascii="Arial" w:hAnsi="Arial" w:cs="Arial"/>
          <w:sz w:val="20"/>
          <w:szCs w:val="20"/>
        </w:rPr>
        <w:t>a</w:t>
      </w:r>
      <w:r w:rsidRPr="006C4F21">
        <w:rPr>
          <w:rFonts w:ascii="Arial" w:hAnsi="Arial" w:cs="Arial"/>
          <w:sz w:val="20"/>
          <w:szCs w:val="20"/>
        </w:rPr>
        <w:t xml:space="preserve"> o davanju suglasnosti na Pravilnik o unutrašnjoj organizaciji Federalnog ministarstva finansija-Federalnog ministarstva financija  </w:t>
      </w:r>
    </w:p>
    <w:p w:rsidR="00B26114" w:rsidRDefault="00B26114" w:rsidP="00B26114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26114">
        <w:rPr>
          <w:rFonts w:ascii="Arial" w:hAnsi="Arial" w:cs="Arial"/>
          <w:sz w:val="20"/>
          <w:szCs w:val="20"/>
        </w:rPr>
        <w:t>Odluk</w:t>
      </w:r>
      <w:r>
        <w:rPr>
          <w:rFonts w:ascii="Arial" w:hAnsi="Arial" w:cs="Arial"/>
          <w:sz w:val="20"/>
          <w:szCs w:val="20"/>
        </w:rPr>
        <w:t>a</w:t>
      </w:r>
      <w:r w:rsidRPr="00B26114">
        <w:rPr>
          <w:rFonts w:ascii="Arial" w:hAnsi="Arial" w:cs="Arial"/>
          <w:sz w:val="20"/>
          <w:szCs w:val="20"/>
        </w:rPr>
        <w:t xml:space="preserve"> o prestanku važenja Odluke o davanju na korištenje službenog putničkog automobila Federalnom ministarstvu finansija/Federalnom ministarstvu financija</w:t>
      </w:r>
    </w:p>
    <w:p w:rsidR="001C1648" w:rsidRPr="001C1648" w:rsidRDefault="00B26114" w:rsidP="00B26114">
      <w:pPr>
        <w:numPr>
          <w:ilvl w:val="0"/>
          <w:numId w:val="2"/>
        </w:numPr>
        <w:rPr>
          <w:rFonts w:ascii="Arial" w:hAnsi="Arial" w:cs="Arial"/>
          <w:sz w:val="16"/>
          <w:szCs w:val="20"/>
        </w:rPr>
      </w:pPr>
      <w:r w:rsidRPr="00B26114">
        <w:rPr>
          <w:rFonts w:ascii="Arial" w:hAnsi="Arial" w:cs="Arial"/>
          <w:sz w:val="20"/>
        </w:rPr>
        <w:t xml:space="preserve">Prijedlog zaključka o davanju suglasnosti na Prijedlog odluke o prestanku rada Fondacije za održivi razvoj – ODRAZ </w:t>
      </w:r>
    </w:p>
    <w:p w:rsidR="001C1648" w:rsidRPr="005D596F" w:rsidRDefault="001C1648" w:rsidP="001C164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C1648">
        <w:rPr>
          <w:rFonts w:ascii="Arial" w:hAnsi="Arial" w:cs="Arial"/>
          <w:sz w:val="20"/>
          <w:szCs w:val="20"/>
        </w:rPr>
        <w:t>Odluk</w:t>
      </w:r>
      <w:r>
        <w:rPr>
          <w:rFonts w:ascii="Arial" w:hAnsi="Arial" w:cs="Arial"/>
          <w:sz w:val="20"/>
          <w:szCs w:val="20"/>
        </w:rPr>
        <w:t>a</w:t>
      </w:r>
      <w:r w:rsidRPr="001C1648">
        <w:rPr>
          <w:rFonts w:ascii="Arial" w:hAnsi="Arial" w:cs="Arial"/>
          <w:sz w:val="20"/>
          <w:szCs w:val="20"/>
        </w:rPr>
        <w:t xml:space="preserve"> o imenovanju povjerenika za provedbu postupka prestanka rada Fondacije za održivi razvoj-Fondacije za održivi razvitak</w:t>
      </w:r>
    </w:p>
    <w:p w:rsidR="001C1648" w:rsidRPr="001C1648" w:rsidRDefault="001C1648" w:rsidP="001C1648">
      <w:pPr>
        <w:numPr>
          <w:ilvl w:val="0"/>
          <w:numId w:val="2"/>
        </w:numPr>
        <w:rPr>
          <w:rFonts w:ascii="Arial" w:hAnsi="Arial" w:cs="Arial"/>
          <w:sz w:val="16"/>
          <w:szCs w:val="20"/>
        </w:rPr>
      </w:pPr>
      <w:r w:rsidRPr="001C1648">
        <w:rPr>
          <w:rFonts w:ascii="Arial" w:hAnsi="Arial" w:cs="Arial"/>
          <w:sz w:val="20"/>
        </w:rPr>
        <w:t>Odluk</w:t>
      </w:r>
      <w:r>
        <w:rPr>
          <w:rFonts w:ascii="Arial" w:hAnsi="Arial" w:cs="Arial"/>
          <w:sz w:val="20"/>
        </w:rPr>
        <w:t>a</w:t>
      </w:r>
      <w:r w:rsidRPr="001C1648">
        <w:rPr>
          <w:rFonts w:ascii="Arial" w:hAnsi="Arial" w:cs="Arial"/>
          <w:sz w:val="20"/>
        </w:rPr>
        <w:t xml:space="preserve"> o izmjeni Odluke o imenovanju Komisije za verifikaciju računa stare devizne štednje</w:t>
      </w:r>
    </w:p>
    <w:p w:rsidR="00B26114" w:rsidRPr="00B26114" w:rsidRDefault="001C1648" w:rsidP="001C1648">
      <w:pPr>
        <w:numPr>
          <w:ilvl w:val="0"/>
          <w:numId w:val="2"/>
        </w:numPr>
        <w:rPr>
          <w:rFonts w:ascii="Arial" w:hAnsi="Arial" w:cs="Arial"/>
          <w:sz w:val="16"/>
          <w:szCs w:val="20"/>
        </w:rPr>
      </w:pPr>
      <w:r w:rsidRPr="001C1648">
        <w:rPr>
          <w:rFonts w:ascii="Arial" w:hAnsi="Arial" w:cs="Arial"/>
          <w:sz w:val="20"/>
        </w:rPr>
        <w:t>Odluk</w:t>
      </w:r>
      <w:r>
        <w:rPr>
          <w:rFonts w:ascii="Arial" w:hAnsi="Arial" w:cs="Arial"/>
          <w:sz w:val="20"/>
        </w:rPr>
        <w:t>a</w:t>
      </w:r>
      <w:r w:rsidRPr="001C1648">
        <w:rPr>
          <w:rFonts w:ascii="Arial" w:hAnsi="Arial" w:cs="Arial"/>
          <w:sz w:val="20"/>
        </w:rPr>
        <w:t xml:space="preserve"> o davanju suglasnosti na Memorandum o razumijevanju i suradnji između Financijsko-informatičke agencije Sarajevo i Agencije za posredničke, informatičke i financijske usluge Banja Luka  </w:t>
      </w:r>
    </w:p>
    <w:p w:rsidR="00B44F54" w:rsidRPr="005D596F" w:rsidRDefault="00B44F54" w:rsidP="00B44F54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Utvrđen</w:t>
      </w:r>
      <w:r w:rsidR="006C4F21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</w:t>
      </w:r>
      <w:r w:rsidR="006C4F21">
        <w:rPr>
          <w:rFonts w:ascii="Arial" w:hAnsi="Arial" w:cs="Arial"/>
          <w:sz w:val="20"/>
        </w:rPr>
        <w:t>su</w:t>
      </w:r>
      <w:r>
        <w:rPr>
          <w:rFonts w:ascii="Arial" w:hAnsi="Arial" w:cs="Arial"/>
          <w:sz w:val="20"/>
        </w:rPr>
        <w:t xml:space="preserve"> i </w:t>
      </w:r>
      <w:r w:rsidR="006C4F21">
        <w:rPr>
          <w:rFonts w:ascii="Arial" w:hAnsi="Arial" w:cs="Arial"/>
          <w:sz w:val="20"/>
        </w:rPr>
        <w:t>34</w:t>
      </w:r>
      <w:r>
        <w:rPr>
          <w:rFonts w:ascii="Arial" w:hAnsi="Arial" w:cs="Arial"/>
          <w:sz w:val="20"/>
        </w:rPr>
        <w:t xml:space="preserve"> Izjašnjenja na inicijative za donošenje izmjena i dopuna zakona i na davanje autentičnog tumačenja odredaba pojedinih zakona</w:t>
      </w:r>
    </w:p>
    <w:p w:rsidR="00B44F54" w:rsidRDefault="00B44F54" w:rsidP="00B44F54">
      <w:pPr>
        <w:ind w:left="104"/>
        <w:rPr>
          <w:rFonts w:ascii="Arial" w:hAnsi="Arial" w:cs="Arial"/>
          <w:sz w:val="20"/>
          <w:szCs w:val="20"/>
        </w:rPr>
      </w:pPr>
    </w:p>
    <w:p w:rsidR="00B44F54" w:rsidRPr="005D596F" w:rsidRDefault="00B44F54" w:rsidP="00B44F54">
      <w:pPr>
        <w:ind w:left="1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Prihvaćene su i informacije</w:t>
      </w:r>
      <w:r w:rsidR="00B26114">
        <w:rPr>
          <w:rFonts w:ascii="Arial" w:hAnsi="Arial" w:cs="Arial"/>
          <w:sz w:val="20"/>
          <w:szCs w:val="20"/>
        </w:rPr>
        <w:t xml:space="preserve"> i izvještaji</w:t>
      </w:r>
      <w:r>
        <w:rPr>
          <w:rFonts w:ascii="Arial" w:hAnsi="Arial" w:cs="Arial"/>
          <w:sz w:val="20"/>
          <w:szCs w:val="20"/>
        </w:rPr>
        <w:t xml:space="preserve">: </w:t>
      </w:r>
    </w:p>
    <w:p w:rsidR="00B44F54" w:rsidRPr="00B26114" w:rsidRDefault="00B26114" w:rsidP="00B26114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26114">
        <w:rPr>
          <w:rFonts w:ascii="Arial" w:hAnsi="Arial" w:cs="Arial"/>
          <w:sz w:val="20"/>
        </w:rPr>
        <w:t xml:space="preserve">Izvještaj o aktivnostima i stepenu dovršenosti poslova na likvidaciji Zavoda za platni promet Federacije Bosne i Hercegovine sa danom 31.12.2016. godine, sa Prijedlogom zaključka  </w:t>
      </w:r>
      <w:r w:rsidR="00B44F54" w:rsidRPr="005D596F">
        <w:rPr>
          <w:rFonts w:ascii="Arial" w:hAnsi="Arial" w:cs="Arial"/>
          <w:sz w:val="20"/>
        </w:rPr>
        <w:t>Informacija o kadrovskoj problematici Federalnog ministarstva financija</w:t>
      </w:r>
    </w:p>
    <w:p w:rsidR="00B26114" w:rsidRDefault="00B26114" w:rsidP="00B26114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26114">
        <w:rPr>
          <w:rFonts w:ascii="Arial" w:hAnsi="Arial" w:cs="Arial"/>
          <w:sz w:val="20"/>
          <w:szCs w:val="20"/>
        </w:rPr>
        <w:t xml:space="preserve">Izvještaj o radu Komisije za verifikaciju računa stare devizne štednje za </w:t>
      </w:r>
      <w:r w:rsidR="001C1648">
        <w:rPr>
          <w:rFonts w:ascii="Arial" w:hAnsi="Arial" w:cs="Arial"/>
          <w:sz w:val="20"/>
          <w:szCs w:val="20"/>
        </w:rPr>
        <w:t>razdoblje</w:t>
      </w:r>
      <w:r w:rsidRPr="00B26114">
        <w:rPr>
          <w:rFonts w:ascii="Arial" w:hAnsi="Arial" w:cs="Arial"/>
          <w:sz w:val="20"/>
          <w:szCs w:val="20"/>
        </w:rPr>
        <w:t xml:space="preserve"> </w:t>
      </w:r>
      <w:r w:rsidR="001C1648">
        <w:rPr>
          <w:rFonts w:ascii="Arial" w:hAnsi="Arial" w:cs="Arial"/>
          <w:sz w:val="20"/>
          <w:szCs w:val="20"/>
        </w:rPr>
        <w:t>siječanj - prosinac</w:t>
      </w:r>
      <w:r w:rsidRPr="00B26114">
        <w:rPr>
          <w:rFonts w:ascii="Arial" w:hAnsi="Arial" w:cs="Arial"/>
          <w:sz w:val="20"/>
          <w:szCs w:val="20"/>
        </w:rPr>
        <w:t xml:space="preserve"> 2016. godine, sa Prijedlogom zaključka</w:t>
      </w:r>
    </w:p>
    <w:p w:rsidR="001C1648" w:rsidRDefault="001C1648" w:rsidP="001C164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C1648">
        <w:rPr>
          <w:rFonts w:ascii="Arial" w:hAnsi="Arial" w:cs="Arial"/>
          <w:sz w:val="20"/>
          <w:szCs w:val="20"/>
        </w:rPr>
        <w:t>Informacija o Zahtjevu gosp. Mahira Mešalića, poslanika u Predstavničkom domu Parlamenta Federacije Bosne i Hercegovine, za dostavu podataka o osobama sa najvećim primanjima iz javnih p</w:t>
      </w:r>
      <w:r>
        <w:rPr>
          <w:rFonts w:ascii="Arial" w:hAnsi="Arial" w:cs="Arial"/>
          <w:sz w:val="20"/>
          <w:szCs w:val="20"/>
        </w:rPr>
        <w:t>o</w:t>
      </w:r>
      <w:r w:rsidRPr="001C1648">
        <w:rPr>
          <w:rFonts w:ascii="Arial" w:hAnsi="Arial" w:cs="Arial"/>
          <w:sz w:val="20"/>
          <w:szCs w:val="20"/>
        </w:rPr>
        <w:t>duzeća i javnih ustanova u Federaciji Bosne i Hercegovine</w:t>
      </w:r>
    </w:p>
    <w:p w:rsidR="001C1648" w:rsidRDefault="001C1648" w:rsidP="001C164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C1648">
        <w:rPr>
          <w:rFonts w:ascii="Arial" w:hAnsi="Arial" w:cs="Arial"/>
          <w:sz w:val="20"/>
          <w:szCs w:val="20"/>
        </w:rPr>
        <w:lastRenderedPageBreak/>
        <w:t xml:space="preserve">Informacija o primjeni Pravilnika o proceduri za izradu izjave o fiskalnoj procjeni zakona, drugih propisa i akata planiranja na budžet, sa Prijedlogom zaključka  </w:t>
      </w:r>
    </w:p>
    <w:p w:rsidR="001C1648" w:rsidRDefault="001C1648" w:rsidP="001C164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C1648">
        <w:rPr>
          <w:rFonts w:ascii="Arial" w:hAnsi="Arial" w:cs="Arial"/>
          <w:sz w:val="20"/>
          <w:szCs w:val="20"/>
        </w:rPr>
        <w:t xml:space="preserve">Izvještaj o radu Odbora za javni nadzor za 2016. godinu sa Prijedlogom zaključka  </w:t>
      </w:r>
    </w:p>
    <w:p w:rsidR="001C1648" w:rsidRDefault="001C1648" w:rsidP="001C164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C1648">
        <w:rPr>
          <w:rFonts w:ascii="Arial" w:hAnsi="Arial" w:cs="Arial"/>
          <w:sz w:val="20"/>
          <w:szCs w:val="20"/>
        </w:rPr>
        <w:t xml:space="preserve">Godišnji izvještaj o dodijeljenoj državnoj pomoći u Federaciji Bosne i Hercegovine 2016. godine   </w:t>
      </w:r>
    </w:p>
    <w:p w:rsidR="001C1648" w:rsidRDefault="001C1648" w:rsidP="001C164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C1648">
        <w:rPr>
          <w:rFonts w:ascii="Arial" w:hAnsi="Arial" w:cs="Arial"/>
          <w:sz w:val="20"/>
          <w:szCs w:val="20"/>
        </w:rPr>
        <w:t>Informacija o realizaciji Godišnjeg plana zaduživanja za 2017.</w:t>
      </w:r>
      <w:r>
        <w:rPr>
          <w:rFonts w:ascii="Arial" w:hAnsi="Arial" w:cs="Arial"/>
          <w:sz w:val="20"/>
          <w:szCs w:val="20"/>
        </w:rPr>
        <w:t xml:space="preserve"> </w:t>
      </w:r>
      <w:r w:rsidRPr="001C1648">
        <w:rPr>
          <w:rFonts w:ascii="Arial" w:hAnsi="Arial" w:cs="Arial"/>
          <w:sz w:val="20"/>
          <w:szCs w:val="20"/>
        </w:rPr>
        <w:t>godinu, sa Prijedlogom zaključka</w:t>
      </w:r>
    </w:p>
    <w:p w:rsidR="001C1648" w:rsidRDefault="001C1648" w:rsidP="001C164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C1648">
        <w:rPr>
          <w:rFonts w:ascii="Arial" w:hAnsi="Arial" w:cs="Arial"/>
          <w:sz w:val="20"/>
          <w:szCs w:val="20"/>
        </w:rPr>
        <w:t>Izvještaj o radu Komisije za replasman sredstava prikupljenih iz Malezijske donacije i Japanskih grantova (projekti 2KR i projekti Non project grant-Aid), u periodu 01.01.-31.12.2016. godine, sa Prijedlogom zaključka</w:t>
      </w:r>
    </w:p>
    <w:p w:rsidR="001C1648" w:rsidRDefault="001C1648" w:rsidP="001C164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C1648">
        <w:rPr>
          <w:rFonts w:ascii="Arial" w:hAnsi="Arial" w:cs="Arial"/>
          <w:sz w:val="20"/>
          <w:szCs w:val="20"/>
        </w:rPr>
        <w:t xml:space="preserve">Informacija o kreditu Izvozno-uvozne banke Kine uz garanciju Federacije Bosne i Hercegovine za financiranje Projekta izgradnje Bloka 7-450 MW TE Tuzla, sa Prijedlogom zaključka i Prijedlogom rješenja </w:t>
      </w:r>
    </w:p>
    <w:p w:rsidR="002A20EB" w:rsidRDefault="001C1648" w:rsidP="001C164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C1648">
        <w:rPr>
          <w:rFonts w:ascii="Arial" w:hAnsi="Arial" w:cs="Arial"/>
          <w:sz w:val="20"/>
          <w:szCs w:val="20"/>
        </w:rPr>
        <w:t xml:space="preserve">Informacija o izradi Registra taksi i naknada u Federaciji Bosne i Hercegovine, sa Prijedlogom zaključka  </w:t>
      </w:r>
    </w:p>
    <w:p w:rsidR="001C1648" w:rsidRDefault="002A20EB" w:rsidP="002A20E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A20EB">
        <w:rPr>
          <w:rFonts w:ascii="Arial" w:hAnsi="Arial" w:cs="Arial"/>
          <w:sz w:val="20"/>
          <w:szCs w:val="20"/>
        </w:rPr>
        <w:t>Informacija o kupoprodaji nedospjelih potraživanja po komisionim kreditima plasiranim putem Union banke, sa Prijedlogom odluke o davanju suglasnosti za zaključivanje Ugovora o preuzimanju kreditnog portf</w:t>
      </w:r>
      <w:r>
        <w:rPr>
          <w:rFonts w:ascii="Arial" w:hAnsi="Arial" w:cs="Arial"/>
          <w:sz w:val="20"/>
          <w:szCs w:val="20"/>
        </w:rPr>
        <w:t>elja</w:t>
      </w:r>
      <w:r w:rsidRPr="002A20EB">
        <w:rPr>
          <w:rFonts w:ascii="Arial" w:hAnsi="Arial" w:cs="Arial"/>
          <w:sz w:val="20"/>
          <w:szCs w:val="20"/>
        </w:rPr>
        <w:t xml:space="preserve"> između Union banke d.d. Sarajevo i Federalnog ministarstva finansija - Federalnog ministarstva financija i Federalnog ministarstva energije, rudarstva i industrije   </w:t>
      </w:r>
      <w:r w:rsidR="001C1648" w:rsidRPr="001C1648">
        <w:rPr>
          <w:rFonts w:ascii="Arial" w:hAnsi="Arial" w:cs="Arial"/>
          <w:sz w:val="20"/>
          <w:szCs w:val="20"/>
        </w:rPr>
        <w:t xml:space="preserve"> </w:t>
      </w:r>
    </w:p>
    <w:p w:rsidR="00B44F54" w:rsidRPr="00AD050C" w:rsidRDefault="00B44F54" w:rsidP="00B44F54">
      <w:pPr>
        <w:rPr>
          <w:rFonts w:ascii="Arial" w:hAnsi="Arial" w:cs="Arial"/>
          <w:sz w:val="20"/>
        </w:rPr>
      </w:pPr>
    </w:p>
    <w:p w:rsidR="00B44F54" w:rsidRPr="00AD050C" w:rsidRDefault="00B44F54" w:rsidP="00B44F54">
      <w:pPr>
        <w:rPr>
          <w:rFonts w:ascii="Arial" w:hAnsi="Arial" w:cs="Arial"/>
          <w:sz w:val="20"/>
          <w:szCs w:val="20"/>
        </w:rPr>
      </w:pPr>
    </w:p>
    <w:p w:rsidR="00B44F54" w:rsidRPr="00AD050C" w:rsidRDefault="00B44F54" w:rsidP="00B44F54">
      <w:pPr>
        <w:rPr>
          <w:rFonts w:ascii="Arial" w:hAnsi="Arial" w:cs="Arial"/>
          <w:sz w:val="20"/>
        </w:rPr>
      </w:pPr>
      <w:r w:rsidRPr="00AD050C">
        <w:rPr>
          <w:rFonts w:ascii="Arial" w:hAnsi="Arial" w:cs="Arial"/>
          <w:sz w:val="20"/>
        </w:rPr>
        <w:t xml:space="preserve">Također su </w:t>
      </w:r>
      <w:r w:rsidR="00402B81" w:rsidRPr="00AD050C">
        <w:rPr>
          <w:rFonts w:ascii="Arial" w:hAnsi="Arial" w:cs="Arial"/>
          <w:sz w:val="20"/>
        </w:rPr>
        <w:t xml:space="preserve">u „Službenim novinama FBiH“ </w:t>
      </w:r>
      <w:r w:rsidRPr="00AD050C">
        <w:rPr>
          <w:rFonts w:ascii="Arial" w:hAnsi="Arial" w:cs="Arial"/>
          <w:sz w:val="20"/>
        </w:rPr>
        <w:t>objavljeni sljedeći podzakonski akti:</w:t>
      </w:r>
    </w:p>
    <w:p w:rsidR="00B44F54" w:rsidRPr="00AD050C" w:rsidRDefault="00B44F54" w:rsidP="00B44F54">
      <w:pPr>
        <w:rPr>
          <w:rFonts w:ascii="Arial" w:hAnsi="Arial" w:cs="Arial"/>
          <w:sz w:val="20"/>
        </w:rPr>
      </w:pPr>
    </w:p>
    <w:p w:rsidR="00B44F54" w:rsidRPr="00402B81" w:rsidRDefault="00402B81" w:rsidP="00402B81">
      <w:pPr>
        <w:pStyle w:val="ListParagraph"/>
        <w:numPr>
          <w:ilvl w:val="0"/>
          <w:numId w:val="10"/>
        </w:numPr>
        <w:rPr>
          <w:rFonts w:ascii="Arial" w:hAnsi="Arial" w:cs="Arial"/>
          <w:color w:val="FF0000"/>
          <w:sz w:val="20"/>
          <w:szCs w:val="20"/>
        </w:rPr>
      </w:pPr>
      <w:r w:rsidRPr="00402B81">
        <w:rPr>
          <w:rFonts w:ascii="Arial" w:hAnsi="Arial" w:cs="Arial"/>
          <w:sz w:val="20"/>
          <w:szCs w:val="20"/>
        </w:rPr>
        <w:t xml:space="preserve">Pravilnik o dopuni i izmjenama Pravilnika o načinu obračunavanja i uplate doprinosa, </w:t>
      </w:r>
    </w:p>
    <w:p w:rsidR="00402B81" w:rsidRDefault="00402B81" w:rsidP="00402B8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02B81">
        <w:rPr>
          <w:rFonts w:ascii="Arial" w:hAnsi="Arial" w:cs="Arial"/>
          <w:sz w:val="20"/>
          <w:szCs w:val="20"/>
        </w:rPr>
        <w:t xml:space="preserve">Uputstvo o izmjenama Uputstva o otvaranju i zatvaranju računa kod ovlaštenih organizacija za obavljanje poslova unutrašnjeg platnog prometa, </w:t>
      </w:r>
    </w:p>
    <w:p w:rsidR="00402B81" w:rsidRDefault="00402B81" w:rsidP="00402B8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02B81">
        <w:rPr>
          <w:rFonts w:ascii="Arial" w:hAnsi="Arial" w:cs="Arial"/>
          <w:sz w:val="20"/>
          <w:szCs w:val="20"/>
        </w:rPr>
        <w:t>Pravilnik o izmjeni i dopunama Pravilnika o primjeni zakona o porezu na dohodak</w:t>
      </w:r>
    </w:p>
    <w:p w:rsidR="00402B81" w:rsidRDefault="00402B81" w:rsidP="00402B8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02B81">
        <w:rPr>
          <w:rFonts w:ascii="Arial" w:hAnsi="Arial" w:cs="Arial"/>
          <w:sz w:val="20"/>
          <w:szCs w:val="20"/>
        </w:rPr>
        <w:t>Pravilnik o dodjeljivanju identifikaci</w:t>
      </w:r>
      <w:r>
        <w:rPr>
          <w:rFonts w:ascii="Arial" w:hAnsi="Arial" w:cs="Arial"/>
          <w:sz w:val="20"/>
          <w:szCs w:val="20"/>
        </w:rPr>
        <w:t>jskih</w:t>
      </w:r>
      <w:r w:rsidRPr="00402B81">
        <w:rPr>
          <w:rFonts w:ascii="Arial" w:hAnsi="Arial" w:cs="Arial"/>
          <w:sz w:val="20"/>
          <w:szCs w:val="20"/>
        </w:rPr>
        <w:t xml:space="preserve"> brojeva, registraciji i identifikaciji i evidencijama poreznih obveznika na teritoriji FBIH</w:t>
      </w:r>
    </w:p>
    <w:p w:rsidR="00402B81" w:rsidRDefault="00402B81" w:rsidP="00402B8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Pravilnik</w:t>
      </w:r>
      <w:r w:rsidRPr="00402B81">
        <w:rPr>
          <w:rFonts w:ascii="Arial" w:hAnsi="Arial" w:cs="Arial"/>
          <w:sz w:val="20"/>
          <w:szCs w:val="20"/>
        </w:rPr>
        <w:t xml:space="preserve"> o izmjenama i dopunama Pravilnika o primjeni zakona o porezu na dobit</w:t>
      </w:r>
    </w:p>
    <w:p w:rsidR="00402B81" w:rsidRPr="00402B81" w:rsidRDefault="00402B81" w:rsidP="00402B81">
      <w:pPr>
        <w:pStyle w:val="ListParagraph"/>
        <w:ind w:left="786"/>
        <w:rPr>
          <w:rFonts w:ascii="Arial" w:hAnsi="Arial" w:cs="Arial"/>
          <w:sz w:val="20"/>
          <w:szCs w:val="20"/>
        </w:rPr>
      </w:pPr>
    </w:p>
    <w:p w:rsidR="00B34E84" w:rsidRDefault="00B34E84"/>
    <w:sectPr w:rsidR="00B34E84" w:rsidSect="00B44F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08BA"/>
    <w:multiLevelType w:val="hybridMultilevel"/>
    <w:tmpl w:val="B428D148"/>
    <w:lvl w:ilvl="0" w:tplc="6854D03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A6A6E"/>
    <w:multiLevelType w:val="hybridMultilevel"/>
    <w:tmpl w:val="92403CE6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>
    <w:nsid w:val="30E324DC"/>
    <w:multiLevelType w:val="hybridMultilevel"/>
    <w:tmpl w:val="8BFE2C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7438D"/>
    <w:multiLevelType w:val="hybridMultilevel"/>
    <w:tmpl w:val="5CB2A3D0"/>
    <w:lvl w:ilvl="0" w:tplc="0E3A35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4D7B2D"/>
    <w:multiLevelType w:val="hybridMultilevel"/>
    <w:tmpl w:val="71C896C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C015B"/>
    <w:multiLevelType w:val="hybridMultilevel"/>
    <w:tmpl w:val="CE2E4C48"/>
    <w:lvl w:ilvl="0" w:tplc="F5F085E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C7B4462"/>
    <w:multiLevelType w:val="hybridMultilevel"/>
    <w:tmpl w:val="3A9E0E62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65E31"/>
    <w:multiLevelType w:val="hybridMultilevel"/>
    <w:tmpl w:val="A6E8C2A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681C82"/>
    <w:multiLevelType w:val="hybridMultilevel"/>
    <w:tmpl w:val="A0CEA57A"/>
    <w:lvl w:ilvl="0" w:tplc="0E3A35C0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54"/>
    <w:rsid w:val="00003B0A"/>
    <w:rsid w:val="00046073"/>
    <w:rsid w:val="000504B9"/>
    <w:rsid w:val="000514C4"/>
    <w:rsid w:val="00071F77"/>
    <w:rsid w:val="0007442A"/>
    <w:rsid w:val="00074883"/>
    <w:rsid w:val="0008734B"/>
    <w:rsid w:val="00087911"/>
    <w:rsid w:val="000A37F6"/>
    <w:rsid w:val="000B3857"/>
    <w:rsid w:val="000B7BE1"/>
    <w:rsid w:val="000C124A"/>
    <w:rsid w:val="000E6882"/>
    <w:rsid w:val="00100CC5"/>
    <w:rsid w:val="00101374"/>
    <w:rsid w:val="00107848"/>
    <w:rsid w:val="001413BD"/>
    <w:rsid w:val="00141CDB"/>
    <w:rsid w:val="001506C3"/>
    <w:rsid w:val="00156395"/>
    <w:rsid w:val="00163025"/>
    <w:rsid w:val="001B07F8"/>
    <w:rsid w:val="001B7249"/>
    <w:rsid w:val="001C05C1"/>
    <w:rsid w:val="001C1648"/>
    <w:rsid w:val="001D589D"/>
    <w:rsid w:val="002001F3"/>
    <w:rsid w:val="00212DA2"/>
    <w:rsid w:val="00240541"/>
    <w:rsid w:val="00262BA0"/>
    <w:rsid w:val="00264D78"/>
    <w:rsid w:val="00276922"/>
    <w:rsid w:val="00295B14"/>
    <w:rsid w:val="002A20EB"/>
    <w:rsid w:val="002D5CCD"/>
    <w:rsid w:val="002E2D0D"/>
    <w:rsid w:val="002E7E0A"/>
    <w:rsid w:val="00302B53"/>
    <w:rsid w:val="00306E4B"/>
    <w:rsid w:val="00310299"/>
    <w:rsid w:val="00343CB6"/>
    <w:rsid w:val="00360FB7"/>
    <w:rsid w:val="00372547"/>
    <w:rsid w:val="003744B4"/>
    <w:rsid w:val="00375A9B"/>
    <w:rsid w:val="0038249B"/>
    <w:rsid w:val="00384EFF"/>
    <w:rsid w:val="003A107C"/>
    <w:rsid w:val="003B4292"/>
    <w:rsid w:val="003C0B6B"/>
    <w:rsid w:val="003D5C55"/>
    <w:rsid w:val="003E7FC6"/>
    <w:rsid w:val="003F3898"/>
    <w:rsid w:val="003F3B92"/>
    <w:rsid w:val="00402B81"/>
    <w:rsid w:val="00421017"/>
    <w:rsid w:val="004233CC"/>
    <w:rsid w:val="00437912"/>
    <w:rsid w:val="0044161C"/>
    <w:rsid w:val="00464633"/>
    <w:rsid w:val="00497023"/>
    <w:rsid w:val="004B7316"/>
    <w:rsid w:val="004D6E52"/>
    <w:rsid w:val="004E127D"/>
    <w:rsid w:val="004F2F52"/>
    <w:rsid w:val="00517C46"/>
    <w:rsid w:val="00525DC2"/>
    <w:rsid w:val="00540E8C"/>
    <w:rsid w:val="00545182"/>
    <w:rsid w:val="00562996"/>
    <w:rsid w:val="00563B6B"/>
    <w:rsid w:val="005651C2"/>
    <w:rsid w:val="005A092B"/>
    <w:rsid w:val="005C07FA"/>
    <w:rsid w:val="005C4054"/>
    <w:rsid w:val="005D18FD"/>
    <w:rsid w:val="005F7C9C"/>
    <w:rsid w:val="006262F7"/>
    <w:rsid w:val="00655D46"/>
    <w:rsid w:val="00661E5D"/>
    <w:rsid w:val="006C1E27"/>
    <w:rsid w:val="006C2B78"/>
    <w:rsid w:val="006C4F21"/>
    <w:rsid w:val="006C6249"/>
    <w:rsid w:val="00701C63"/>
    <w:rsid w:val="007078F5"/>
    <w:rsid w:val="00711F28"/>
    <w:rsid w:val="00717322"/>
    <w:rsid w:val="007274B1"/>
    <w:rsid w:val="007644B7"/>
    <w:rsid w:val="007A61E2"/>
    <w:rsid w:val="007E6709"/>
    <w:rsid w:val="00804F16"/>
    <w:rsid w:val="00810BB4"/>
    <w:rsid w:val="008228EC"/>
    <w:rsid w:val="00827FA6"/>
    <w:rsid w:val="008357C8"/>
    <w:rsid w:val="00846F92"/>
    <w:rsid w:val="008579C9"/>
    <w:rsid w:val="00896BAE"/>
    <w:rsid w:val="008B18B8"/>
    <w:rsid w:val="008D53AF"/>
    <w:rsid w:val="008E0786"/>
    <w:rsid w:val="008E1C95"/>
    <w:rsid w:val="008E5245"/>
    <w:rsid w:val="008E78EE"/>
    <w:rsid w:val="008F20F9"/>
    <w:rsid w:val="008F650C"/>
    <w:rsid w:val="00916276"/>
    <w:rsid w:val="009270C3"/>
    <w:rsid w:val="00930A3C"/>
    <w:rsid w:val="00941EFB"/>
    <w:rsid w:val="00944103"/>
    <w:rsid w:val="00974596"/>
    <w:rsid w:val="009A7621"/>
    <w:rsid w:val="009C40ED"/>
    <w:rsid w:val="009D3739"/>
    <w:rsid w:val="009F1978"/>
    <w:rsid w:val="00A014D9"/>
    <w:rsid w:val="00A06058"/>
    <w:rsid w:val="00A06E03"/>
    <w:rsid w:val="00A22244"/>
    <w:rsid w:val="00A23B1E"/>
    <w:rsid w:val="00A33226"/>
    <w:rsid w:val="00A36870"/>
    <w:rsid w:val="00A369DD"/>
    <w:rsid w:val="00A72154"/>
    <w:rsid w:val="00A81369"/>
    <w:rsid w:val="00A83C99"/>
    <w:rsid w:val="00A90539"/>
    <w:rsid w:val="00AB706E"/>
    <w:rsid w:val="00AC6B01"/>
    <w:rsid w:val="00AD71B9"/>
    <w:rsid w:val="00AF7391"/>
    <w:rsid w:val="00B0151B"/>
    <w:rsid w:val="00B0743A"/>
    <w:rsid w:val="00B1067D"/>
    <w:rsid w:val="00B26114"/>
    <w:rsid w:val="00B30BCF"/>
    <w:rsid w:val="00B34E84"/>
    <w:rsid w:val="00B44F54"/>
    <w:rsid w:val="00B53805"/>
    <w:rsid w:val="00B655D1"/>
    <w:rsid w:val="00B8294B"/>
    <w:rsid w:val="00BA3CBE"/>
    <w:rsid w:val="00BC1C78"/>
    <w:rsid w:val="00BF41E4"/>
    <w:rsid w:val="00C04235"/>
    <w:rsid w:val="00C52947"/>
    <w:rsid w:val="00C565EE"/>
    <w:rsid w:val="00C66D9E"/>
    <w:rsid w:val="00C72A0F"/>
    <w:rsid w:val="00C80DE3"/>
    <w:rsid w:val="00CA1B8C"/>
    <w:rsid w:val="00CA63BC"/>
    <w:rsid w:val="00CB2554"/>
    <w:rsid w:val="00CC2377"/>
    <w:rsid w:val="00CD47E4"/>
    <w:rsid w:val="00CE1685"/>
    <w:rsid w:val="00CF3BF5"/>
    <w:rsid w:val="00CF5D29"/>
    <w:rsid w:val="00D21872"/>
    <w:rsid w:val="00D319A2"/>
    <w:rsid w:val="00D32336"/>
    <w:rsid w:val="00D42046"/>
    <w:rsid w:val="00D43CA1"/>
    <w:rsid w:val="00D6371A"/>
    <w:rsid w:val="00DE15C2"/>
    <w:rsid w:val="00DF7F1A"/>
    <w:rsid w:val="00E067C6"/>
    <w:rsid w:val="00E13EE4"/>
    <w:rsid w:val="00E2245C"/>
    <w:rsid w:val="00E24002"/>
    <w:rsid w:val="00E303E4"/>
    <w:rsid w:val="00E4206A"/>
    <w:rsid w:val="00E6545E"/>
    <w:rsid w:val="00E70754"/>
    <w:rsid w:val="00EA234C"/>
    <w:rsid w:val="00EA338A"/>
    <w:rsid w:val="00EF0959"/>
    <w:rsid w:val="00F137AD"/>
    <w:rsid w:val="00F20E31"/>
    <w:rsid w:val="00F24706"/>
    <w:rsid w:val="00F3400A"/>
    <w:rsid w:val="00F41349"/>
    <w:rsid w:val="00F535FA"/>
    <w:rsid w:val="00F53620"/>
    <w:rsid w:val="00F64941"/>
    <w:rsid w:val="00F66E5E"/>
    <w:rsid w:val="00F67D00"/>
    <w:rsid w:val="00F74C00"/>
    <w:rsid w:val="00FA0276"/>
    <w:rsid w:val="00FC0223"/>
    <w:rsid w:val="00FC6509"/>
    <w:rsid w:val="00FE4932"/>
    <w:rsid w:val="00FE6040"/>
    <w:rsid w:val="00FE64AE"/>
    <w:rsid w:val="00FF1B7F"/>
    <w:rsid w:val="00FF1CA7"/>
    <w:rsid w:val="00FF49E6"/>
    <w:rsid w:val="00FF59F5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F54"/>
    <w:pPr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44F54"/>
    <w:pPr>
      <w:ind w:left="708"/>
    </w:pPr>
    <w:rPr>
      <w:rFonts w:ascii="Calibri" w:eastAsia="Calibri" w:hAnsi="Calibri"/>
    </w:rPr>
  </w:style>
  <w:style w:type="paragraph" w:customStyle="1" w:styleId="Default">
    <w:name w:val="Default"/>
    <w:rsid w:val="00B44F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54"/>
    <w:rPr>
      <w:rFonts w:ascii="Tahoma" w:eastAsia="Times New Roman" w:hAnsi="Tahoma" w:cs="Tahoma"/>
      <w:sz w:val="16"/>
      <w:szCs w:val="16"/>
      <w:lang w:val="hr-HR"/>
    </w:rPr>
  </w:style>
  <w:style w:type="character" w:customStyle="1" w:styleId="ListParagraphChar">
    <w:name w:val="List Paragraph Char"/>
    <w:link w:val="ListParagraph"/>
    <w:uiPriority w:val="34"/>
    <w:locked/>
    <w:rsid w:val="00B44F54"/>
    <w:rPr>
      <w:rFonts w:ascii="Calibri" w:eastAsia="Calibri" w:hAnsi="Calibri" w:cs="Times New Roman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F54"/>
    <w:pPr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44F54"/>
    <w:pPr>
      <w:ind w:left="708"/>
    </w:pPr>
    <w:rPr>
      <w:rFonts w:ascii="Calibri" w:eastAsia="Calibri" w:hAnsi="Calibri"/>
    </w:rPr>
  </w:style>
  <w:style w:type="paragraph" w:customStyle="1" w:styleId="Default">
    <w:name w:val="Default"/>
    <w:rsid w:val="00B44F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54"/>
    <w:rPr>
      <w:rFonts w:ascii="Tahoma" w:eastAsia="Times New Roman" w:hAnsi="Tahoma" w:cs="Tahoma"/>
      <w:sz w:val="16"/>
      <w:szCs w:val="16"/>
      <w:lang w:val="hr-HR"/>
    </w:rPr>
  </w:style>
  <w:style w:type="character" w:customStyle="1" w:styleId="ListParagraphChar">
    <w:name w:val="List Paragraph Char"/>
    <w:link w:val="ListParagraph"/>
    <w:uiPriority w:val="34"/>
    <w:locked/>
    <w:rsid w:val="00B44F54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14535</Words>
  <Characters>82855</Characters>
  <Application>Microsoft Office Word</Application>
  <DocSecurity>0</DocSecurity>
  <Lines>690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raguz</dc:creator>
  <cp:lastModifiedBy>ivana raguz</cp:lastModifiedBy>
  <cp:revision>2</cp:revision>
  <cp:lastPrinted>2018-01-18T11:07:00Z</cp:lastPrinted>
  <dcterms:created xsi:type="dcterms:W3CDTF">2018-01-22T14:40:00Z</dcterms:created>
  <dcterms:modified xsi:type="dcterms:W3CDTF">2018-01-22T14:40:00Z</dcterms:modified>
</cp:coreProperties>
</file>