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70" w:rsidRPr="003702E9" w:rsidRDefault="00554E70" w:rsidP="00554E70">
      <w:pPr>
        <w:rPr>
          <w:rFonts w:ascii="Arial" w:hAnsi="Arial" w:cs="Arial"/>
          <w:b/>
          <w:bCs/>
          <w:caps/>
        </w:rPr>
      </w:pPr>
      <w:r w:rsidRPr="003702E9">
        <w:rPr>
          <w:rFonts w:ascii="Arial" w:hAnsi="Arial" w:cs="Arial"/>
          <w:b/>
        </w:rPr>
        <w:t xml:space="preserve">OBRAZAC 1 – TROGODIŠNJI PLAN RADA FEDERALNOG </w:t>
      </w:r>
      <w:r w:rsidRPr="003702E9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3702E9">
        <w:rPr>
          <w:rFonts w:ascii="Arial" w:hAnsi="Arial" w:cs="Arial"/>
          <w:b/>
          <w:bCs/>
          <w:caps/>
        </w:rPr>
        <w:t>FINANSIJA</w:t>
      </w:r>
      <w:proofErr w:type="spellEnd"/>
      <w:r w:rsidRPr="003702E9">
        <w:rPr>
          <w:rFonts w:ascii="Arial" w:hAnsi="Arial" w:cs="Arial"/>
          <w:b/>
          <w:bCs/>
          <w:caps/>
        </w:rPr>
        <w:t xml:space="preserve"> ZA RAZDOBLJE 20</w:t>
      </w:r>
      <w:r>
        <w:rPr>
          <w:rFonts w:ascii="Arial" w:hAnsi="Arial" w:cs="Arial"/>
          <w:b/>
          <w:bCs/>
          <w:caps/>
        </w:rPr>
        <w:t>2</w:t>
      </w:r>
      <w:r w:rsidR="00D05959">
        <w:rPr>
          <w:rFonts w:ascii="Arial" w:hAnsi="Arial" w:cs="Arial"/>
          <w:b/>
          <w:bCs/>
          <w:caps/>
        </w:rPr>
        <w:t>1</w:t>
      </w:r>
      <w:r w:rsidRPr="003702E9">
        <w:rPr>
          <w:rFonts w:ascii="Arial" w:hAnsi="Arial" w:cs="Arial"/>
          <w:b/>
          <w:bCs/>
          <w:caps/>
        </w:rPr>
        <w:t xml:space="preserve"> -</w:t>
      </w:r>
    </w:p>
    <w:p w:rsidR="00554E70" w:rsidRPr="003702E9" w:rsidRDefault="00554E70" w:rsidP="00554E70">
      <w:pPr>
        <w:rPr>
          <w:rFonts w:ascii="Arial" w:hAnsi="Arial" w:cs="Arial"/>
          <w:sz w:val="22"/>
          <w:szCs w:val="22"/>
          <w:lang w:eastAsia="hr-HR"/>
        </w:rPr>
      </w:pPr>
      <w:r w:rsidRPr="003702E9">
        <w:rPr>
          <w:rFonts w:ascii="Arial" w:hAnsi="Arial" w:cs="Arial"/>
          <w:b/>
          <w:bCs/>
          <w:caps/>
        </w:rPr>
        <w:t xml:space="preserve">    </w:t>
      </w:r>
      <w:r w:rsidRPr="003702E9">
        <w:rPr>
          <w:rFonts w:ascii="Arial" w:hAnsi="Arial" w:cs="Arial"/>
          <w:b/>
          <w:bCs/>
          <w:caps/>
        </w:rPr>
        <w:tab/>
      </w:r>
      <w:r w:rsidRPr="003702E9">
        <w:rPr>
          <w:rFonts w:ascii="Arial" w:hAnsi="Arial" w:cs="Arial"/>
          <w:b/>
          <w:bCs/>
          <w:caps/>
        </w:rPr>
        <w:tab/>
        <w:t xml:space="preserve">    20</w:t>
      </w:r>
      <w:r>
        <w:rPr>
          <w:rFonts w:ascii="Arial" w:hAnsi="Arial" w:cs="Arial"/>
          <w:b/>
          <w:bCs/>
          <w:caps/>
        </w:rPr>
        <w:t>2</w:t>
      </w:r>
      <w:r w:rsidR="00D05959">
        <w:rPr>
          <w:rFonts w:ascii="Arial" w:hAnsi="Arial" w:cs="Arial"/>
          <w:b/>
          <w:bCs/>
          <w:caps/>
        </w:rPr>
        <w:t>3</w:t>
      </w:r>
      <w:r w:rsidRPr="003702E9">
        <w:rPr>
          <w:rFonts w:ascii="Arial" w:hAnsi="Arial" w:cs="Arial"/>
          <w:b/>
          <w:bCs/>
          <w:caps/>
        </w:rPr>
        <w:t xml:space="preserve">. GODINA  </w:t>
      </w:r>
    </w:p>
    <w:p w:rsidR="00554E70" w:rsidRPr="003702E9" w:rsidRDefault="00554E70" w:rsidP="00554E70">
      <w:pPr>
        <w:jc w:val="both"/>
        <w:rPr>
          <w:rFonts w:ascii="Arial" w:hAnsi="Arial" w:cs="Arial"/>
          <w:sz w:val="16"/>
        </w:rPr>
      </w:pPr>
    </w:p>
    <w:p w:rsidR="00554E70" w:rsidRPr="003702E9" w:rsidRDefault="00554E70" w:rsidP="00554E70">
      <w:pPr>
        <w:jc w:val="both"/>
        <w:rPr>
          <w:rFonts w:ascii="Arial" w:hAnsi="Arial" w:cs="Arial"/>
          <w:b/>
          <w:sz w:val="22"/>
          <w:u w:val="single"/>
        </w:rPr>
      </w:pPr>
    </w:p>
    <w:p w:rsidR="00554E70" w:rsidRPr="003702E9" w:rsidRDefault="00554E70" w:rsidP="00554E70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Federalno ministarstvo financija/</w:t>
      </w:r>
      <w:proofErr w:type="spellStart"/>
      <w:r w:rsidRPr="003702E9">
        <w:rPr>
          <w:rFonts w:ascii="Arial" w:hAnsi="Arial" w:cs="Arial"/>
        </w:rPr>
        <w:t>finansija</w:t>
      </w:r>
      <w:proofErr w:type="spellEnd"/>
      <w:r w:rsidRPr="003702E9">
        <w:rPr>
          <w:rFonts w:ascii="Arial" w:hAnsi="Arial" w:cs="Arial"/>
        </w:rPr>
        <w:t xml:space="preserve"> u skladu sa Zakonom o federalnim ministarstvima i drugim tijelima federalne uprave obavlja upravne, stručne i druge poslove iz nadležnosti Federacije koji se odnose na porezni sustav i poreznu politiku, praćenje ostvarivanja politike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554E70" w:rsidRPr="003702E9" w:rsidRDefault="00554E70" w:rsidP="00554E70">
      <w:pPr>
        <w:jc w:val="both"/>
        <w:rPr>
          <w:rFonts w:ascii="Arial" w:hAnsi="Arial" w:cs="Arial"/>
        </w:rPr>
      </w:pPr>
    </w:p>
    <w:p w:rsidR="00554E70" w:rsidRPr="003702E9" w:rsidRDefault="00554E70" w:rsidP="00554E70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Programi i aktivnosti koji će obilježiti rad Federalnog ministarstva financija/</w:t>
      </w:r>
      <w:proofErr w:type="spellStart"/>
      <w:r w:rsidRPr="003702E9">
        <w:rPr>
          <w:rFonts w:ascii="Arial" w:hAnsi="Arial" w:cs="Arial"/>
        </w:rPr>
        <w:t>finansija</w:t>
      </w:r>
      <w:proofErr w:type="spellEnd"/>
      <w:r w:rsidRPr="003702E9">
        <w:rPr>
          <w:rFonts w:ascii="Arial" w:hAnsi="Arial" w:cs="Arial"/>
        </w:rPr>
        <w:t xml:space="preserve"> u trogodišnjem razdoblju će biti usmjereni na sljedeće strateške ciljeve:</w:t>
      </w:r>
    </w:p>
    <w:p w:rsidR="00554E70" w:rsidRPr="003702E9" w:rsidRDefault="00554E70" w:rsidP="00554E70">
      <w:pPr>
        <w:ind w:firstLine="720"/>
        <w:jc w:val="both"/>
        <w:rPr>
          <w:rFonts w:ascii="Arial" w:hAnsi="Arial" w:cs="Arial"/>
        </w:rPr>
      </w:pPr>
    </w:p>
    <w:p w:rsidR="00554E70" w:rsidRPr="003702E9" w:rsidRDefault="00554E70" w:rsidP="00554E7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Održavanje fiskalne stabilnosti </w:t>
      </w:r>
    </w:p>
    <w:p w:rsidR="00554E70" w:rsidRPr="003702E9" w:rsidRDefault="00554E70" w:rsidP="00554E7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Stvaranje povoljnijeg ambijenta za poslovanje </w:t>
      </w:r>
    </w:p>
    <w:p w:rsidR="00554E70" w:rsidRPr="003702E9" w:rsidRDefault="00554E70" w:rsidP="00554E7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Institucionalno jačanje ministarstva</w:t>
      </w:r>
    </w:p>
    <w:p w:rsidR="00554E70" w:rsidRPr="003702E9" w:rsidRDefault="00554E70" w:rsidP="00554E70">
      <w:pPr>
        <w:jc w:val="both"/>
        <w:rPr>
          <w:rFonts w:ascii="Arial" w:hAnsi="Arial" w:cs="Arial"/>
        </w:rPr>
      </w:pPr>
    </w:p>
    <w:p w:rsidR="00554E70" w:rsidRPr="003702E9" w:rsidRDefault="00554E70" w:rsidP="00554E70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>Misija Federalnog ministarstva financija/</w:t>
      </w:r>
      <w:proofErr w:type="spellStart"/>
      <w:r w:rsidRPr="003702E9">
        <w:rPr>
          <w:rFonts w:ascii="Arial" w:hAnsi="Arial" w:cs="Arial"/>
          <w:b/>
        </w:rPr>
        <w:t>finansija</w:t>
      </w:r>
      <w:proofErr w:type="spellEnd"/>
      <w:r w:rsidRPr="003702E9">
        <w:rPr>
          <w:rFonts w:ascii="Arial" w:hAnsi="Arial" w:cs="Arial"/>
          <w:b/>
        </w:rPr>
        <w:t xml:space="preserve">   </w:t>
      </w:r>
    </w:p>
    <w:p w:rsidR="00554E70" w:rsidRPr="003702E9" w:rsidRDefault="00554E70" w:rsidP="00554E70">
      <w:pPr>
        <w:jc w:val="both"/>
        <w:rPr>
          <w:rFonts w:ascii="Arial" w:hAnsi="Arial" w:cs="Arial"/>
        </w:rPr>
      </w:pPr>
    </w:p>
    <w:p w:rsidR="00554E70" w:rsidRPr="003702E9" w:rsidRDefault="00554E70" w:rsidP="00554E70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Efikasno upravlja</w:t>
      </w:r>
      <w:r>
        <w:rPr>
          <w:rFonts w:ascii="Arial" w:hAnsi="Arial" w:cs="Arial"/>
        </w:rPr>
        <w:t>nje</w:t>
      </w:r>
      <w:r w:rsidRPr="00370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javnim financijama</w:t>
      </w:r>
      <w:r w:rsidRPr="003702E9">
        <w:rPr>
          <w:rFonts w:ascii="Arial" w:hAnsi="Arial" w:cs="Arial"/>
        </w:rPr>
        <w:t xml:space="preserve"> u cilju ekonomskog razvoja </w:t>
      </w:r>
      <w:r>
        <w:rPr>
          <w:rFonts w:ascii="Arial" w:hAnsi="Arial" w:cs="Arial"/>
        </w:rPr>
        <w:t>i financijske sigurnosti</w:t>
      </w:r>
      <w:r w:rsidRPr="003702E9">
        <w:rPr>
          <w:rFonts w:ascii="Arial" w:hAnsi="Arial" w:cs="Arial"/>
        </w:rPr>
        <w:t xml:space="preserve">. </w:t>
      </w:r>
    </w:p>
    <w:p w:rsidR="00554E70" w:rsidRPr="003702E9" w:rsidRDefault="00554E70" w:rsidP="00554E70">
      <w:pPr>
        <w:jc w:val="both"/>
        <w:rPr>
          <w:rFonts w:ascii="Arial" w:hAnsi="Arial" w:cs="Arial"/>
        </w:rPr>
      </w:pPr>
    </w:p>
    <w:p w:rsidR="00554E70" w:rsidRPr="003702E9" w:rsidRDefault="00554E70" w:rsidP="00554E70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>Vizija Federalnog ministarstva financija/</w:t>
      </w:r>
      <w:proofErr w:type="spellStart"/>
      <w:r w:rsidRPr="003702E9">
        <w:rPr>
          <w:rFonts w:ascii="Arial" w:hAnsi="Arial" w:cs="Arial"/>
          <w:b/>
        </w:rPr>
        <w:t>finansija</w:t>
      </w:r>
      <w:proofErr w:type="spellEnd"/>
      <w:r w:rsidRPr="003702E9">
        <w:rPr>
          <w:rFonts w:ascii="Arial" w:hAnsi="Arial" w:cs="Arial"/>
          <w:b/>
        </w:rPr>
        <w:t xml:space="preserve"> </w:t>
      </w:r>
    </w:p>
    <w:p w:rsidR="00554E70" w:rsidRPr="003702E9" w:rsidRDefault="00554E70" w:rsidP="00554E70">
      <w:pPr>
        <w:jc w:val="both"/>
        <w:rPr>
          <w:rFonts w:ascii="Arial" w:hAnsi="Arial" w:cs="Arial"/>
        </w:rPr>
      </w:pPr>
    </w:p>
    <w:p w:rsidR="00554E70" w:rsidRPr="003702E9" w:rsidRDefault="00554E70" w:rsidP="00554E70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Ekonomska i fiskalna stabilnost praćena </w:t>
      </w:r>
      <w:r>
        <w:rPr>
          <w:rFonts w:ascii="Arial" w:hAnsi="Arial" w:cs="Arial"/>
        </w:rPr>
        <w:t xml:space="preserve">održivim </w:t>
      </w:r>
      <w:r w:rsidRPr="003702E9">
        <w:rPr>
          <w:rFonts w:ascii="Arial" w:hAnsi="Arial" w:cs="Arial"/>
        </w:rPr>
        <w:t xml:space="preserve">gospodarskim rastom. </w:t>
      </w:r>
    </w:p>
    <w:p w:rsidR="00554E70" w:rsidRPr="003702E9" w:rsidRDefault="00554E70" w:rsidP="00554E70">
      <w:pPr>
        <w:spacing w:after="160" w:line="259" w:lineRule="auto"/>
        <w:rPr>
          <w:rFonts w:ascii="Arial" w:hAnsi="Arial" w:cs="Arial"/>
        </w:rPr>
      </w:pPr>
      <w:r w:rsidRPr="003702E9">
        <w:rPr>
          <w:rFonts w:ascii="Arial" w:hAnsi="Arial" w:cs="Arial"/>
        </w:rPr>
        <w:br w:type="page"/>
      </w:r>
    </w:p>
    <w:p w:rsidR="00554E70" w:rsidRPr="003702E9" w:rsidRDefault="00554E70" w:rsidP="00554E70">
      <w:pPr>
        <w:jc w:val="both"/>
        <w:rPr>
          <w:rFonts w:ascii="Arial" w:hAnsi="Arial" w:cs="Arial"/>
        </w:rPr>
      </w:pPr>
    </w:p>
    <w:p w:rsidR="00554E70" w:rsidRPr="003702E9" w:rsidRDefault="00554E70" w:rsidP="00554E70">
      <w:pPr>
        <w:jc w:val="both"/>
        <w:rPr>
          <w:rFonts w:ascii="Arial" w:hAnsi="Arial" w:cs="Arial"/>
          <w:b/>
          <w:sz w:val="22"/>
          <w:u w:val="single"/>
        </w:rPr>
      </w:pPr>
      <w:r w:rsidRPr="003702E9">
        <w:rPr>
          <w:rFonts w:ascii="Arial" w:hAnsi="Arial" w:cs="Arial"/>
          <w:b/>
          <w:sz w:val="22"/>
          <w:u w:val="single"/>
        </w:rPr>
        <w:t>B. Pregled strateških ciljeva za organ/službu i veza sa DOB</w:t>
      </w:r>
    </w:p>
    <w:p w:rsidR="00554E70" w:rsidRPr="003702E9" w:rsidRDefault="00554E70" w:rsidP="00554E70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5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151"/>
        <w:gridCol w:w="1719"/>
        <w:gridCol w:w="1530"/>
        <w:gridCol w:w="720"/>
        <w:gridCol w:w="1080"/>
        <w:gridCol w:w="720"/>
        <w:gridCol w:w="990"/>
        <w:gridCol w:w="720"/>
        <w:gridCol w:w="1080"/>
        <w:gridCol w:w="2107"/>
      </w:tblGrid>
      <w:tr w:rsidR="00554E70" w:rsidRPr="003702E9" w:rsidTr="00554E70">
        <w:trPr>
          <w:trHeight w:val="345"/>
        </w:trPr>
        <w:tc>
          <w:tcPr>
            <w:tcW w:w="2448" w:type="dxa"/>
            <w:vMerge w:val="restart"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Strateški ciljevi organa/službe</w:t>
            </w:r>
          </w:p>
        </w:tc>
        <w:tc>
          <w:tcPr>
            <w:tcW w:w="2151" w:type="dxa"/>
            <w:vMerge w:val="restart"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Izvor</w:t>
            </w:r>
          </w:p>
          <w:p w:rsidR="00554E70" w:rsidRPr="003702E9" w:rsidRDefault="00554E70" w:rsidP="00554E70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(strateški dokument, misija, zakonski propis)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Veza sa Strategijom razvoja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Program u DOB</w:t>
            </w:r>
          </w:p>
          <w:p w:rsidR="00554E70" w:rsidRPr="003702E9" w:rsidRDefault="00554E70" w:rsidP="00554E70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(broj i naziv)</w:t>
            </w:r>
          </w:p>
        </w:tc>
        <w:tc>
          <w:tcPr>
            <w:tcW w:w="5310" w:type="dxa"/>
            <w:gridSpan w:val="6"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Izvori i iznosi planiranih sredstava u </w:t>
            </w:r>
            <w:proofErr w:type="spellStart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hilj</w:t>
            </w:r>
            <w:proofErr w:type="spellEnd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KM</w:t>
            </w:r>
          </w:p>
        </w:tc>
        <w:tc>
          <w:tcPr>
            <w:tcW w:w="2107" w:type="dxa"/>
            <w:vMerge w:val="restart"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Partneri</w:t>
            </w:r>
          </w:p>
          <w:p w:rsidR="00554E70" w:rsidRPr="003702E9" w:rsidRDefault="00554E70" w:rsidP="00554E70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(institucije uključene u realizaciju)</w:t>
            </w: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 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(t)</w:t>
            </w:r>
          </w:p>
        </w:tc>
        <w:tc>
          <w:tcPr>
            <w:tcW w:w="1710" w:type="dxa"/>
            <w:gridSpan w:val="2"/>
            <w:shd w:val="clear" w:color="auto" w:fill="D9D9D9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(t+1)</w:t>
            </w: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(t+2)</w:t>
            </w:r>
          </w:p>
        </w:tc>
        <w:tc>
          <w:tcPr>
            <w:tcW w:w="2107" w:type="dxa"/>
            <w:vMerge/>
            <w:shd w:val="clear" w:color="auto" w:fill="D9D9D9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54E70" w:rsidRPr="003702E9" w:rsidTr="00554E70">
        <w:tc>
          <w:tcPr>
            <w:tcW w:w="2448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54E70" w:rsidRPr="00AF3C20" w:rsidRDefault="00AF3C20" w:rsidP="00554E70">
            <w:pPr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Misija, </w:t>
            </w:r>
            <w:r w:rsidR="00554E70">
              <w:rPr>
                <w:rFonts w:ascii="Arial" w:hAnsi="Arial" w:cs="Arial"/>
                <w:b/>
                <w:color w:val="000000"/>
                <w:sz w:val="18"/>
                <w:szCs w:val="18"/>
              </w:rPr>
              <w:t>Budžet FBiH, DOB</w:t>
            </w:r>
            <w:r w:rsidR="00554E70" w:rsidRPr="0090687C">
              <w:rPr>
                <w:rFonts w:ascii="Arial" w:hAnsi="Arial" w:cs="Arial"/>
                <w:b/>
                <w:sz w:val="18"/>
                <w:szCs w:val="18"/>
              </w:rPr>
              <w:t>, Program ekonomskih reformi FBiH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54E70" w:rsidRPr="0090687C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4E70" w:rsidRPr="0090687C">
              <w:rPr>
                <w:rFonts w:ascii="Arial" w:hAnsi="Arial" w:cs="Arial"/>
                <w:b/>
                <w:sz w:val="18"/>
                <w:szCs w:val="18"/>
              </w:rPr>
              <w:t xml:space="preserve">.;  </w:t>
            </w:r>
            <w:r w:rsidRPr="00AF3C20">
              <w:rPr>
                <w:rFonts w:ascii="Arial" w:hAnsi="Arial" w:cs="Arial"/>
                <w:b/>
                <w:sz w:val="18"/>
                <w:szCs w:val="18"/>
              </w:rPr>
              <w:t>Zajedničk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F3C20">
              <w:rPr>
                <w:rFonts w:ascii="Arial" w:hAnsi="Arial" w:cs="Arial"/>
                <w:b/>
                <w:sz w:val="18"/>
                <w:szCs w:val="18"/>
              </w:rPr>
              <w:t xml:space="preserve"> socioekonomsk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F3C20">
              <w:rPr>
                <w:rFonts w:ascii="Arial" w:hAnsi="Arial" w:cs="Arial"/>
                <w:b/>
                <w:sz w:val="18"/>
                <w:szCs w:val="18"/>
              </w:rPr>
              <w:t xml:space="preserve"> reform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F3C20">
              <w:rPr>
                <w:rFonts w:ascii="Arial" w:hAnsi="Arial" w:cs="Arial"/>
                <w:b/>
                <w:sz w:val="18"/>
                <w:szCs w:val="18"/>
              </w:rPr>
              <w:t xml:space="preserve"> za razdoblje 2019 - 2022. godina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554E70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687C">
              <w:rPr>
                <w:rFonts w:ascii="Arial" w:hAnsi="Arial" w:cs="Arial"/>
                <w:b/>
                <w:sz w:val="18"/>
                <w:szCs w:val="18"/>
              </w:rPr>
              <w:t xml:space="preserve">Strategija </w:t>
            </w:r>
            <w:r w:rsidR="00AF3C20">
              <w:rPr>
                <w:rFonts w:ascii="Arial" w:hAnsi="Arial" w:cs="Arial"/>
                <w:b/>
                <w:sz w:val="18"/>
                <w:szCs w:val="18"/>
              </w:rPr>
              <w:t xml:space="preserve">reforme </w:t>
            </w:r>
            <w:r w:rsidRPr="0090687C">
              <w:rPr>
                <w:rFonts w:ascii="Arial" w:hAnsi="Arial" w:cs="Arial"/>
                <w:b/>
                <w:sz w:val="18"/>
                <w:szCs w:val="18"/>
              </w:rPr>
              <w:t>upravljanja</w:t>
            </w:r>
            <w:r w:rsidR="009068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68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javnim financijama</w:t>
            </w:r>
            <w:r w:rsidR="00AF3C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2021-2025.;</w:t>
            </w:r>
          </w:p>
          <w:p w:rsidR="00AF3C20" w:rsidRDefault="00AF3C2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3C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Strategija </w:t>
            </w:r>
            <w:proofErr w:type="spellStart"/>
            <w:r w:rsidRPr="00AF3C20">
              <w:rPr>
                <w:rFonts w:ascii="Arial" w:hAnsi="Arial" w:cs="Arial"/>
                <w:b/>
                <w:color w:val="000000"/>
                <w:sz w:val="18"/>
                <w:szCs w:val="18"/>
              </w:rPr>
              <w:t>PIFC</w:t>
            </w:r>
            <w:proofErr w:type="spellEnd"/>
            <w:r w:rsidRPr="00AF3C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2021-2027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.;</w:t>
            </w:r>
          </w:p>
          <w:p w:rsidR="00554E70" w:rsidRPr="00C730B2" w:rsidRDefault="00554E70" w:rsidP="00554E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30B2">
              <w:rPr>
                <w:rFonts w:ascii="Arial" w:hAnsi="Arial" w:cs="Arial"/>
                <w:b/>
                <w:sz w:val="18"/>
                <w:szCs w:val="18"/>
              </w:rPr>
              <w:t>Zakon o dugu, zaduživanju i garancijama;</w:t>
            </w:r>
            <w:r w:rsidRPr="008D11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Sporazum o stabilizaciji i pridruživanju</w:t>
            </w:r>
          </w:p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54E70" w:rsidRPr="0090687C" w:rsidRDefault="00554E70" w:rsidP="0090687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554E70" w:rsidRPr="003702E9" w:rsidRDefault="00554E70" w:rsidP="00554E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8A3DB4" w:rsidP="00410A5C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1.</w:t>
            </w:r>
            <w:r w:rsidR="00410A5C">
              <w:rPr>
                <w:rFonts w:ascii="Arial" w:hAnsi="Arial" w:cs="Arial"/>
                <w:bCs/>
                <w:i/>
                <w:sz w:val="12"/>
                <w:szCs w:val="18"/>
              </w:rPr>
              <w:t>448.586.515</w:t>
            </w: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 </w:t>
            </w:r>
            <w:r w:rsidR="00410A5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,00 </w:t>
            </w: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1.498.698.253,00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1.4</w:t>
            </w:r>
            <w:r w:rsidRPr="00410A5C">
              <w:rPr>
                <w:rFonts w:ascii="Arial" w:hAnsi="Arial" w:cs="Arial"/>
                <w:bCs/>
                <w:i/>
                <w:sz w:val="12"/>
                <w:szCs w:val="18"/>
              </w:rPr>
              <w:t>50.231.514,00 KM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54E70" w:rsidRPr="00B07C32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Vlada FBiH</w:t>
            </w:r>
          </w:p>
          <w:p w:rsidR="00554E70" w:rsidRPr="00B07C32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554E70" w:rsidRPr="00B07C32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EU projekt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:rsidR="00554E70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MMF</w:t>
            </w:r>
          </w:p>
          <w:p w:rsidR="0090687C" w:rsidRPr="00D44F65" w:rsidRDefault="0090687C" w:rsidP="00554E70">
            <w:pPr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Međunarodne financijske institucije </w:t>
            </w: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54E70" w:rsidRPr="0090687C" w:rsidRDefault="00554E70" w:rsidP="0090687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54E70" w:rsidRPr="0090687C" w:rsidRDefault="00554E70" w:rsidP="0090687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54E70" w:rsidRPr="003702E9" w:rsidTr="00554E70">
        <w:tc>
          <w:tcPr>
            <w:tcW w:w="2448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Stvaranje povoljnijeg ambijenata za poslovanje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54E70" w:rsidRPr="0090687C" w:rsidRDefault="00554E70" w:rsidP="00AF3C2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F3C20">
              <w:rPr>
                <w:rFonts w:ascii="Arial" w:hAnsi="Arial" w:cs="Arial"/>
                <w:b/>
                <w:sz w:val="18"/>
                <w:szCs w:val="18"/>
              </w:rPr>
              <w:t xml:space="preserve">Strategija upravljanja dugom; Sporazum o stabilizaciji i pridruživanju; </w:t>
            </w:r>
            <w:r w:rsidR="00AF3C20" w:rsidRPr="00AF3C20">
              <w:rPr>
                <w:rFonts w:ascii="Arial" w:hAnsi="Arial" w:cs="Arial"/>
                <w:b/>
                <w:sz w:val="18"/>
                <w:szCs w:val="18"/>
              </w:rPr>
              <w:t>Zajedničke socioekonomske reforme za razdoblje 2019 - 2022. godina</w:t>
            </w:r>
            <w:r w:rsidRPr="00AF3C20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54E70" w:rsidRPr="0090687C" w:rsidRDefault="00554E70" w:rsidP="0090687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554E70" w:rsidRPr="003702E9" w:rsidRDefault="00554E70" w:rsidP="00554E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316.616,00  </w:t>
            </w:r>
            <w:r w:rsidR="008A3DB4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 KM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326.231,00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315.369,00 KM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554E70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MMF </w:t>
            </w:r>
          </w:p>
          <w:p w:rsidR="00554E70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Vlada FBiH</w:t>
            </w:r>
          </w:p>
          <w:p w:rsidR="0090687C" w:rsidRPr="003702E9" w:rsidRDefault="0090687C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Međunarodne financijske institucije</w:t>
            </w: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54E70" w:rsidRPr="003702E9" w:rsidRDefault="00554E70" w:rsidP="009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54E70" w:rsidRPr="003702E9" w:rsidRDefault="00554E70" w:rsidP="009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8A3DB4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8A3DB4" w:rsidRDefault="008A3DB4" w:rsidP="00554E70">
            <w:pPr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>
              <w:rPr>
                <w:rFonts w:ascii="Arial" w:hAnsi="Arial" w:cs="Arial"/>
                <w:bCs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8A3DB4" w:rsidRDefault="00554E70" w:rsidP="00554E7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A3DB4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8A3DB4" w:rsidRDefault="008A3DB4" w:rsidP="00554E70">
            <w:pPr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>
              <w:rPr>
                <w:rFonts w:ascii="Arial" w:hAnsi="Arial" w:cs="Arial"/>
                <w:bCs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8A3DB4" w:rsidRDefault="00554E70" w:rsidP="00554E7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A3DB4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8A3DB4" w:rsidRDefault="008A3DB4" w:rsidP="00554E70">
            <w:pPr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>
              <w:rPr>
                <w:rFonts w:ascii="Arial" w:hAnsi="Arial" w:cs="Arial"/>
                <w:bCs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54E70" w:rsidRPr="003702E9" w:rsidTr="00554E70">
        <w:tc>
          <w:tcPr>
            <w:tcW w:w="2448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Institucionalno jačanje ministarstva  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Reforma javne uprave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54E70" w:rsidRPr="003702E9" w:rsidRDefault="00554E70" w:rsidP="009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54E70" w:rsidRPr="003702E9" w:rsidRDefault="00554E70" w:rsidP="00554E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</w:t>
            </w:r>
            <w:r w:rsidRPr="003702E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16"/>
                <w:szCs w:val="18"/>
              </w:rPr>
              <w:t>Upravljanje  javnim financijama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8.697.067,00 KM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27744C" w:rsidRDefault="00410A5C" w:rsidP="00410A5C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8.892.331,00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27744C" w:rsidRDefault="00554E70" w:rsidP="00554E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27744C" w:rsidRDefault="00410A5C" w:rsidP="00554E70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sz w:val="12"/>
                <w:szCs w:val="18"/>
              </w:rPr>
              <w:t>8.785.254,00 KM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54E70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Agencija za državnu službu FBiH</w:t>
            </w:r>
          </w:p>
          <w:p w:rsidR="00554E70" w:rsidRDefault="00554E70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Vlada FBiH  </w:t>
            </w:r>
          </w:p>
          <w:p w:rsidR="0090687C" w:rsidRPr="003702E9" w:rsidRDefault="0090687C" w:rsidP="00554E7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NGO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54E70" w:rsidRPr="003702E9" w:rsidTr="00554E70">
        <w:tc>
          <w:tcPr>
            <w:tcW w:w="2448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54E70" w:rsidRPr="003702E9" w:rsidRDefault="00554E70" w:rsidP="00554E7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54E70" w:rsidRPr="003702E9" w:rsidRDefault="00554E70" w:rsidP="00554E70">
      <w:pPr>
        <w:jc w:val="both"/>
        <w:rPr>
          <w:rFonts w:ascii="Arial" w:hAnsi="Arial" w:cs="Arial"/>
          <w:sz w:val="20"/>
          <w:u w:val="single"/>
        </w:rPr>
      </w:pPr>
    </w:p>
    <w:p w:rsidR="00554E70" w:rsidRPr="003702E9" w:rsidRDefault="00554E70" w:rsidP="00554E70">
      <w:pPr>
        <w:jc w:val="both"/>
        <w:rPr>
          <w:rFonts w:ascii="Arial" w:hAnsi="Arial" w:cs="Arial"/>
          <w:b/>
          <w:sz w:val="18"/>
          <w:u w:val="single"/>
        </w:rPr>
      </w:pPr>
    </w:p>
    <w:p w:rsidR="00554E70" w:rsidRPr="00DA0EAE" w:rsidRDefault="00554E70" w:rsidP="00554E70">
      <w:pPr>
        <w:rPr>
          <w:rFonts w:ascii="Arial" w:hAnsi="Arial" w:cs="Arial"/>
          <w:b/>
          <w:sz w:val="18"/>
          <w:u w:val="single"/>
        </w:rPr>
      </w:pPr>
      <w:r w:rsidRPr="003702E9">
        <w:rPr>
          <w:rFonts w:ascii="Arial" w:hAnsi="Arial" w:cs="Arial"/>
          <w:b/>
          <w:sz w:val="18"/>
          <w:u w:val="single"/>
        </w:rPr>
        <w:br w:type="page"/>
      </w:r>
      <w:r w:rsidRPr="003702E9">
        <w:rPr>
          <w:rFonts w:ascii="Arial" w:hAnsi="Arial" w:cs="Arial"/>
          <w:b/>
          <w:sz w:val="22"/>
          <w:u w:val="single"/>
        </w:rPr>
        <w:lastRenderedPageBreak/>
        <w:t>C. Očekivani operativni ciljevi i aktivnosti po strateškim ciljevima</w:t>
      </w:r>
    </w:p>
    <w:p w:rsidR="00554E70" w:rsidRPr="003702E9" w:rsidRDefault="00554E70" w:rsidP="00554E70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8"/>
        <w:gridCol w:w="3675"/>
        <w:gridCol w:w="25"/>
        <w:gridCol w:w="3684"/>
        <w:gridCol w:w="21"/>
        <w:gridCol w:w="3700"/>
      </w:tblGrid>
      <w:tr w:rsidR="00554E70" w:rsidRPr="003702E9" w:rsidTr="00554E70">
        <w:tc>
          <w:tcPr>
            <w:tcW w:w="14803" w:type="dxa"/>
            <w:gridSpan w:val="6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5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410A5C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10A5C">
              <w:rPr>
                <w:rFonts w:ascii="Arial" w:hAnsi="Arial" w:cs="Arial"/>
                <w:b/>
                <w:sz w:val="18"/>
                <w:szCs w:val="18"/>
              </w:rPr>
              <w:t>Smanjenje javne potrošnje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410A5C" w:rsidRDefault="0090687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A5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410A5C" w:rsidRDefault="0090687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A5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410A5C" w:rsidRDefault="0090687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A5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Povećanje javnih prihoda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3702E9" w:rsidRDefault="00410A5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3702E9" w:rsidRDefault="0090687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3702E9" w:rsidRDefault="00410A5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0687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0687C" w:rsidRPr="003702E9" w:rsidTr="00554E70">
        <w:tc>
          <w:tcPr>
            <w:tcW w:w="3698" w:type="dxa"/>
            <w:shd w:val="clear" w:color="auto" w:fill="auto"/>
            <w:vAlign w:val="center"/>
          </w:tcPr>
          <w:p w:rsidR="0090687C" w:rsidRPr="00FE3A02" w:rsidRDefault="0090687C" w:rsidP="0090687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3A0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Uspostavljene jedinice interne revizije u organizacijama u FBiH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90687C" w:rsidRPr="008317F1" w:rsidRDefault="00410A5C" w:rsidP="0090687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90687C" w:rsidRPr="008317F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687C" w:rsidRPr="008317F1" w:rsidRDefault="00176E04" w:rsidP="00410A5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90687C" w:rsidRPr="008317F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0687C" w:rsidRPr="008317F1" w:rsidRDefault="00176E04" w:rsidP="0090687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90687C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1.1: Unapređenje pravnog okvira u oblasti javnih financija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247A4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410A5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860AE6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247A4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860AE6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860AE6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54E70" w:rsidRPr="003702E9" w:rsidTr="00554E70"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70" w:rsidRPr="000708C7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Izraditi Zakon o izvršavanju </w:t>
            </w:r>
            <w:r w:rsidRPr="00860AE6">
              <w:rPr>
                <w:rFonts w:ascii="Arial" w:hAnsi="Arial" w:cs="Arial"/>
                <w:sz w:val="16"/>
                <w:szCs w:val="16"/>
              </w:rPr>
              <w:t xml:space="preserve">Budžeta za </w:t>
            </w:r>
            <w:r w:rsidRPr="00860AE6">
              <w:rPr>
                <w:rFonts w:ascii="Arial" w:hAnsi="Arial" w:cs="Arial"/>
                <w:sz w:val="16"/>
                <w:szCs w:val="18"/>
              </w:rPr>
              <w:t>2022., 2023. i 2024.</w:t>
            </w:r>
            <w:r w:rsidRPr="00860AE6">
              <w:rPr>
                <w:rFonts w:ascii="Arial" w:hAnsi="Arial" w:cs="Arial"/>
                <w:sz w:val="16"/>
                <w:szCs w:val="16"/>
              </w:rPr>
              <w:t xml:space="preserve"> godinu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60AE6">
              <w:rPr>
                <w:rFonts w:ascii="Arial" w:hAnsi="Arial" w:cs="Arial"/>
                <w:sz w:val="16"/>
                <w:szCs w:val="16"/>
              </w:rPr>
              <w:t xml:space="preserve">- Izraditi Zakon o proračunima u FBiH </w:t>
            </w:r>
          </w:p>
          <w:p w:rsidR="00410A5C" w:rsidRPr="00860AE6" w:rsidRDefault="00410A5C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60AE6">
              <w:rPr>
                <w:rFonts w:ascii="Arial" w:hAnsi="Arial" w:cs="Arial"/>
                <w:sz w:val="16"/>
                <w:szCs w:val="16"/>
              </w:rPr>
              <w:t>Izraditi Zakon</w:t>
            </w:r>
            <w:r>
              <w:rPr>
                <w:rFonts w:ascii="Arial" w:hAnsi="Arial" w:cs="Arial"/>
                <w:sz w:val="16"/>
                <w:szCs w:val="16"/>
              </w:rPr>
              <w:t xml:space="preserve"> o izmjenama i dopunama Zakona o trezoru 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Izraditi Zakon o dugu, zaduživanju i garancijama u FBiH </w:t>
            </w:r>
          </w:p>
          <w:p w:rsidR="00554E70" w:rsidRPr="00EB1ADE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proofErr w:type="spellStart"/>
            <w:r w:rsidRPr="00860AE6">
              <w:rPr>
                <w:rFonts w:ascii="Arial" w:hAnsi="Arial" w:cs="Arial"/>
                <w:sz w:val="16"/>
                <w:szCs w:val="18"/>
              </w:rPr>
              <w:t>podzakonske</w:t>
            </w:r>
            <w:proofErr w:type="spellEnd"/>
            <w:r w:rsidRPr="00860AE6">
              <w:rPr>
                <w:rFonts w:ascii="Arial" w:hAnsi="Arial" w:cs="Arial"/>
                <w:sz w:val="16"/>
                <w:szCs w:val="18"/>
              </w:rPr>
              <w:t xml:space="preserve"> akte proistekle iz Zakona o dugu, zaduživanju i garancijama u FBiH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1.2: Efikasno upravljanje javnim financijama</w:t>
            </w:r>
            <w:r w:rsidRPr="003702E9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Budžet u zakonskom roku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Budžet za 2022. godinu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2023.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2024. godinu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 w:rsidRPr="00D732DB">
              <w:rPr>
                <w:rFonts w:ascii="Arial" w:hAnsi="Arial" w:cs="Arial"/>
                <w:sz w:val="18"/>
                <w:szCs w:val="18"/>
              </w:rPr>
              <w:t>DOB za trogodišnje razdoblje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2022-2024</w:t>
            </w:r>
            <w:r w:rsidR="00D059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2023-2025</w:t>
            </w:r>
            <w:r w:rsidR="00D059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2024-2026</w:t>
            </w:r>
            <w:r w:rsidR="00D059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447B9F" w:rsidRDefault="00D05959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47B9F">
              <w:rPr>
                <w:rFonts w:ascii="Arial" w:hAnsi="Arial" w:cs="Arial"/>
                <w:sz w:val="18"/>
                <w:szCs w:val="18"/>
              </w:rPr>
              <w:t xml:space="preserve">Transparentnosti </w:t>
            </w:r>
            <w:r w:rsidR="00554E70" w:rsidRPr="00447B9F">
              <w:rPr>
                <w:rFonts w:ascii="Arial" w:hAnsi="Arial" w:cs="Arial"/>
                <w:sz w:val="18"/>
                <w:szCs w:val="18"/>
              </w:rPr>
              <w:t>procesa javnih nabavki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247A4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>Poveća</w:t>
            </w:r>
            <w:r>
              <w:rPr>
                <w:rFonts w:ascii="Arial" w:hAnsi="Arial" w:cs="Arial"/>
                <w:sz w:val="18"/>
                <w:szCs w:val="18"/>
              </w:rPr>
              <w:t>n broj</w:t>
            </w:r>
            <w:r w:rsidRPr="00247A41">
              <w:rPr>
                <w:rFonts w:ascii="Arial" w:hAnsi="Arial" w:cs="Arial"/>
                <w:sz w:val="18"/>
                <w:szCs w:val="18"/>
              </w:rPr>
              <w:t xml:space="preserve"> riješenih žalbi na prvostupanjska rješenja</w:t>
            </w:r>
            <w:r>
              <w:rPr>
                <w:rFonts w:ascii="Arial" w:hAnsi="Arial" w:cs="Arial"/>
                <w:sz w:val="18"/>
                <w:szCs w:val="18"/>
              </w:rPr>
              <w:t xml:space="preserve"> Porezne uprave i Financijske policije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81460E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danih preporuka interne revizije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554E70" w:rsidP="00176E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za </w:t>
            </w:r>
            <w:r w:rsidR="00176E04">
              <w:rPr>
                <w:rFonts w:ascii="Arial" w:hAnsi="Arial" w:cs="Arial"/>
                <w:sz w:val="18"/>
                <w:szCs w:val="18"/>
              </w:rPr>
              <w:t>2</w:t>
            </w:r>
            <w:r w:rsidRPr="00860A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554E70" w:rsidP="00176E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za </w:t>
            </w:r>
            <w:r w:rsidR="00176E04">
              <w:rPr>
                <w:rFonts w:ascii="Arial" w:hAnsi="Arial" w:cs="Arial"/>
                <w:sz w:val="18"/>
                <w:szCs w:val="18"/>
              </w:rPr>
              <w:t>2</w:t>
            </w:r>
            <w:r w:rsidRPr="00860A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554E70" w:rsidP="00176E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za </w:t>
            </w:r>
            <w:r w:rsidR="00176E04">
              <w:rPr>
                <w:rFonts w:ascii="Arial" w:hAnsi="Arial" w:cs="Arial"/>
                <w:sz w:val="18"/>
                <w:szCs w:val="18"/>
              </w:rPr>
              <w:t>3</w:t>
            </w:r>
            <w:r w:rsidRPr="00860A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 za 2%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554E70" w:rsidP="00176E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 xml:space="preserve">Smanjen broj danih preporuka vanjske revizije u odnosu na prethodnu godinu za </w:t>
            </w:r>
            <w:r w:rsidR="00176E04">
              <w:rPr>
                <w:rFonts w:ascii="Arial" w:hAnsi="Arial" w:cs="Arial"/>
                <w:sz w:val="18"/>
                <w:szCs w:val="18"/>
              </w:rPr>
              <w:t>2</w:t>
            </w:r>
            <w:r w:rsidRPr="00860A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 za 3%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860AE6" w:rsidRDefault="00554E70" w:rsidP="00860AE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</w:t>
            </w:r>
            <w:r w:rsidR="00860AE6" w:rsidRPr="0086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860AE6" w:rsidRDefault="00860AE6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860AE6" w:rsidRDefault="00860AE6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54E70" w:rsidRPr="003702E9" w:rsidTr="00554E70"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-</w:t>
            </w:r>
            <w:r w:rsidRPr="00860AE6">
              <w:rPr>
                <w:rFonts w:ascii="Arial" w:hAnsi="Arial" w:cs="Arial"/>
                <w:sz w:val="16"/>
                <w:szCs w:val="18"/>
              </w:rPr>
              <w:t xml:space="preserve"> Izraditi </w:t>
            </w:r>
            <w:r w:rsidR="00D05959" w:rsidRPr="00860AE6">
              <w:rPr>
                <w:rFonts w:ascii="Arial" w:hAnsi="Arial" w:cs="Arial"/>
                <w:sz w:val="16"/>
                <w:szCs w:val="18"/>
              </w:rPr>
              <w:t>Budžet</w:t>
            </w:r>
            <w:r w:rsidRPr="00860AE6">
              <w:rPr>
                <w:rFonts w:ascii="Arial" w:hAnsi="Arial" w:cs="Arial"/>
                <w:sz w:val="16"/>
                <w:szCs w:val="18"/>
              </w:rPr>
              <w:t xml:space="preserve"> FBiH za 2022., 2023. i 2024. godinu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</w:t>
            </w:r>
            <w:r w:rsidRPr="00554E70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Pr="00860AE6">
              <w:rPr>
                <w:rFonts w:ascii="Arial" w:hAnsi="Arial" w:cs="Arial"/>
                <w:sz w:val="16"/>
                <w:szCs w:val="18"/>
              </w:rPr>
              <w:t>Izraditi DOB za trogodišnje razdoblje</w:t>
            </w:r>
          </w:p>
          <w:p w:rsidR="00176E04" w:rsidRDefault="00860AE6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Smjernice </w:t>
            </w:r>
            <w:r w:rsidR="007A2D06">
              <w:rPr>
                <w:rFonts w:ascii="Arial" w:hAnsi="Arial" w:cs="Arial"/>
                <w:sz w:val="16"/>
                <w:szCs w:val="18"/>
              </w:rPr>
              <w:t>ekonomske i fiskalne politike Federacije BiH za trogodišnje razdoblje</w:t>
            </w:r>
          </w:p>
          <w:p w:rsidR="00176E04" w:rsidRDefault="00176E04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860AE6">
              <w:rPr>
                <w:rFonts w:ascii="Arial" w:hAnsi="Arial" w:cs="Arial"/>
                <w:sz w:val="16"/>
                <w:szCs w:val="18"/>
              </w:rPr>
              <w:t>Izraditi</w:t>
            </w:r>
            <w:r>
              <w:rPr>
                <w:rFonts w:ascii="Arial" w:hAnsi="Arial" w:cs="Arial"/>
                <w:sz w:val="16"/>
                <w:szCs w:val="18"/>
              </w:rPr>
              <w:t xml:space="preserve"> Strategiju upravljanja javnim financijama za razdoblje 2021-2025.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i/>
                <w:sz w:val="16"/>
                <w:szCs w:val="18"/>
              </w:rPr>
              <w:lastRenderedPageBreak/>
              <w:t xml:space="preserve">- </w:t>
            </w:r>
            <w:r w:rsidRPr="00860AE6">
              <w:rPr>
                <w:rFonts w:ascii="Arial" w:hAnsi="Arial" w:cs="Arial"/>
                <w:sz w:val="16"/>
                <w:szCs w:val="18"/>
              </w:rPr>
              <w:t>Izraditi Izvještaje o izvršenju Budžeta – kvartalno i godišnje</w:t>
            </w:r>
            <w:r w:rsidR="00176E0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Izraditi rješenja o povratu više ili pogrešno uplaćenih sredstava u proračun FBiH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 Evidentirati i izvršiti sudska izvršna rješenja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 Rješavati žalbe na prvostupanjska rješenja Porezne uprave FBiH i Financijske policije FBiH i povećati broj riješenih žalbi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Transparentno provoditi postupak javnih nabavki 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</w:t>
            </w:r>
            <w:r w:rsidRPr="00860AE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60AE6">
              <w:rPr>
                <w:rFonts w:ascii="Arial" w:hAnsi="Arial" w:cs="Arial"/>
                <w:sz w:val="16"/>
                <w:szCs w:val="18"/>
              </w:rPr>
              <w:t>Provoditi inspekcijski nadzor zakonitosti, blagovremenosti i namjenskog korištenja budžetskih sredstava i nalagati mjere za otklanjanje utvrđenih nezakonitosti i nepravilnosti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Obaviti interne revizije kod budžetskih korisnika – kontinuirano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 Izraditi i dostaviti izvještaje revidiranim korisnicima te pratiti provedbe preporuka interne revizije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Očitovanje na preporuke Ureda za reviziju FBiH i postupanje po preporukama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60AE6">
              <w:rPr>
                <w:rFonts w:ascii="Arial" w:hAnsi="Arial" w:cs="Arial"/>
                <w:sz w:val="16"/>
                <w:szCs w:val="18"/>
              </w:rPr>
              <w:t xml:space="preserve">Izraditi izvještaje o izvršenju budžeta i vanbudžetskih fondova na svim razinama vlasti u FBiH – kvartalno i godišnje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Izraditi Odluke o izdvajanju sredstva iz Tekuće rezerve Budžeta FBiH 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 Izraditi izvještaje o utrošku sredstava iz Tekuće rezerve Budžeta FBiH – kvartalno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>- Izraditi mišljenja na zahtjev budžetskih korisnika na zakone, odluke, pravilnike i programe u pogledu potrebnih financijskih sredstava/fiskalna procjena</w:t>
            </w:r>
          </w:p>
          <w:p w:rsidR="00554E70" w:rsidRPr="00860AE6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6"/>
                <w:szCs w:val="18"/>
              </w:rPr>
              <w:t xml:space="preserve">- Izraditi Odluke o preraspodjeli iz Budžeta FBiH s jednog budžetskog korisnika na drugog prema ukazanoj potrebi </w:t>
            </w:r>
          </w:p>
          <w:p w:rsidR="00554E70" w:rsidRPr="000708C7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60AE6">
              <w:rPr>
                <w:rFonts w:ascii="Arial" w:hAnsi="Arial" w:cs="Arial"/>
                <w:sz w:val="18"/>
                <w:szCs w:val="18"/>
              </w:rPr>
              <w:t>-</w:t>
            </w:r>
            <w:r w:rsidRPr="00860A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60AE6">
              <w:rPr>
                <w:rFonts w:ascii="Arial" w:hAnsi="Arial" w:cs="Arial"/>
                <w:sz w:val="16"/>
                <w:szCs w:val="18"/>
              </w:rPr>
              <w:t>Obraditi i dostaviti prijedloge za dodjelu državne pomoći Vijeću za državnu pomoć BiH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Operativni cilj 1.3: </w:t>
            </w:r>
            <w:r w:rsidRPr="0039143F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Razvijanje oblasti javnih internih financijskih kontrola u Federaciji BiH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18"/>
                <w:szCs w:val="18"/>
              </w:rPr>
              <w:t xml:space="preserve">2021 </w:t>
            </w:r>
            <w:r w:rsidRPr="0039143F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18"/>
                <w:szCs w:val="18"/>
              </w:rPr>
              <w:t xml:space="preserve">2022 </w:t>
            </w:r>
            <w:r w:rsidRPr="0039143F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18"/>
                <w:szCs w:val="18"/>
              </w:rPr>
              <w:t xml:space="preserve">2023 </w:t>
            </w:r>
            <w:r w:rsidRPr="0039143F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AF3C20" w:rsidRPr="003702E9" w:rsidTr="00554E70">
        <w:tc>
          <w:tcPr>
            <w:tcW w:w="3698" w:type="dxa"/>
            <w:shd w:val="clear" w:color="auto" w:fill="auto"/>
            <w:vAlign w:val="center"/>
          </w:tcPr>
          <w:p w:rsidR="00AF3C20" w:rsidRPr="009D0D51" w:rsidRDefault="00AF3C20" w:rsidP="00AF3C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Izrađena Strategija razvoja </w:t>
            </w:r>
            <w:proofErr w:type="spellStart"/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>PIFC</w:t>
            </w:r>
            <w:proofErr w:type="spellEnd"/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 xml:space="preserve"> u javnom sektoru u FBiH 2021-2027.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F3C20" w:rsidRDefault="00AF3C20" w:rsidP="00AF3C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Izrađena i usvojena Strategija </w:t>
            </w:r>
            <w:proofErr w:type="spellStart"/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>PIFC</w:t>
            </w:r>
            <w:proofErr w:type="spellEnd"/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F3C20" w:rsidRPr="003702E9" w:rsidRDefault="00AF3C20" w:rsidP="00AF3C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5280D">
              <w:rPr>
                <w:rFonts w:ascii="Arial" w:hAnsi="Arial" w:cs="Arial"/>
                <w:color w:val="000000"/>
                <w:sz w:val="18"/>
                <w:szCs w:val="18"/>
              </w:rPr>
              <w:t>2021-2027.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F3C20" w:rsidRPr="003702E9" w:rsidRDefault="00AF3C20" w:rsidP="00176E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Implementacija aktivnosti prema Akci</w:t>
            </w:r>
            <w:r w:rsidR="00176E04">
              <w:rPr>
                <w:rFonts w:ascii="Arial" w:hAnsi="Arial" w:cs="Arial"/>
                <w:sz w:val="18"/>
                <w:szCs w:val="18"/>
              </w:rPr>
              <w:t>jskom</w:t>
            </w:r>
            <w:r>
              <w:rPr>
                <w:rFonts w:ascii="Arial" w:hAnsi="Arial" w:cs="Arial"/>
                <w:sz w:val="18"/>
                <w:szCs w:val="18"/>
              </w:rPr>
              <w:t xml:space="preserve"> planu Strategije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F3C20" w:rsidRPr="003702E9" w:rsidRDefault="00AF3C20" w:rsidP="00176E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Implementacija a</w:t>
            </w:r>
            <w:r w:rsidR="00176E04">
              <w:rPr>
                <w:rFonts w:ascii="Arial" w:hAnsi="Arial" w:cs="Arial"/>
                <w:sz w:val="18"/>
                <w:szCs w:val="18"/>
              </w:rPr>
              <w:t>ktivnosti prema Akcijskom</w:t>
            </w:r>
            <w:r>
              <w:rPr>
                <w:rFonts w:ascii="Arial" w:hAnsi="Arial" w:cs="Arial"/>
                <w:sz w:val="18"/>
                <w:szCs w:val="18"/>
              </w:rPr>
              <w:t xml:space="preserve"> planu Strategije</w:t>
            </w:r>
          </w:p>
        </w:tc>
      </w:tr>
      <w:tr w:rsidR="00AF3C20" w:rsidRPr="003702E9" w:rsidTr="00554E70">
        <w:tc>
          <w:tcPr>
            <w:tcW w:w="3698" w:type="dxa"/>
            <w:shd w:val="clear" w:color="auto" w:fill="auto"/>
            <w:vAlign w:val="center"/>
          </w:tcPr>
          <w:p w:rsidR="00AF3C20" w:rsidRPr="009D0D51" w:rsidRDefault="00AF3C20" w:rsidP="00AF3C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F3C20" w:rsidRPr="003702E9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F3C20" w:rsidRPr="003702E9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F3C20" w:rsidRPr="003702E9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F3C20" w:rsidRPr="003702E9" w:rsidTr="00554E70">
        <w:tc>
          <w:tcPr>
            <w:tcW w:w="3698" w:type="dxa"/>
            <w:shd w:val="clear" w:color="auto" w:fill="auto"/>
            <w:vAlign w:val="center"/>
          </w:tcPr>
          <w:p w:rsidR="00AF3C20" w:rsidRPr="0027744C" w:rsidRDefault="00AF3C20" w:rsidP="00AF3C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7744C">
              <w:rPr>
                <w:rFonts w:ascii="Arial" w:hAnsi="Arial" w:cs="Arial"/>
                <w:sz w:val="18"/>
                <w:szCs w:val="18"/>
              </w:rPr>
              <w:t>Uspostavljene jedinice interne revizije u javnom sektoru u FBiH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F3C20" w:rsidRPr="0027744C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F3C20" w:rsidRPr="0027744C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F3C20" w:rsidRPr="008317F1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90%</w:t>
            </w:r>
          </w:p>
        </w:tc>
      </w:tr>
      <w:tr w:rsidR="00AF3C20" w:rsidRPr="003702E9" w:rsidTr="00554E70">
        <w:tc>
          <w:tcPr>
            <w:tcW w:w="3698" w:type="dxa"/>
            <w:shd w:val="clear" w:color="auto" w:fill="auto"/>
            <w:vAlign w:val="center"/>
          </w:tcPr>
          <w:p w:rsidR="00AF3C20" w:rsidRPr="0027744C" w:rsidRDefault="00AF3C20" w:rsidP="00AF3C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Certificirani interni revizori za javni sektor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F3C20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F3C20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F3C20" w:rsidRDefault="00AF3C20" w:rsidP="00AF3C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Pr="0039143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9143F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39143F" w:rsidRPr="0039143F" w:rsidRDefault="00176E04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39143F" w:rsidRPr="0039143F">
              <w:rPr>
                <w:rFonts w:ascii="Arial" w:hAnsi="Arial" w:cs="Arial"/>
                <w:sz w:val="16"/>
                <w:szCs w:val="18"/>
              </w:rPr>
              <w:t xml:space="preserve">Izraditi Strategiju razvoja </w:t>
            </w:r>
            <w:proofErr w:type="spellStart"/>
            <w:r w:rsidR="0039143F" w:rsidRPr="0039143F">
              <w:rPr>
                <w:rFonts w:ascii="Arial" w:hAnsi="Arial" w:cs="Arial"/>
                <w:sz w:val="16"/>
                <w:szCs w:val="18"/>
              </w:rPr>
              <w:t>PIFC</w:t>
            </w:r>
            <w:proofErr w:type="spellEnd"/>
            <w:r w:rsidR="0039143F" w:rsidRPr="0039143F">
              <w:rPr>
                <w:rFonts w:ascii="Arial" w:hAnsi="Arial" w:cs="Arial"/>
                <w:sz w:val="16"/>
                <w:szCs w:val="18"/>
              </w:rPr>
              <w:t xml:space="preserve"> u javnom sektoru u FBiH 2021-2027.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 Izraditi Metodologiju rada interne revizije u javnom sektoru u FBiH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9143F">
              <w:rPr>
                <w:rFonts w:ascii="Arial" w:hAnsi="Arial" w:cs="Arial"/>
                <w:sz w:val="16"/>
                <w:szCs w:val="18"/>
              </w:rPr>
              <w:t>Izraditi i objaviti Smjernice za upravljanje rizicima u javnom sektoru u FBiH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 Izrada Pravilnika o izmjenama i dopunama Pravilnika o u</w:t>
            </w:r>
            <w:r>
              <w:rPr>
                <w:rFonts w:ascii="Arial" w:hAnsi="Arial" w:cs="Arial"/>
                <w:sz w:val="16"/>
                <w:szCs w:val="18"/>
              </w:rPr>
              <w:t>vjetima</w:t>
            </w:r>
            <w:r w:rsidRPr="0039143F">
              <w:rPr>
                <w:rFonts w:ascii="Arial" w:hAnsi="Arial" w:cs="Arial"/>
                <w:sz w:val="16"/>
                <w:szCs w:val="18"/>
              </w:rPr>
              <w:t xml:space="preserve"> za obavljanje poslova interne revizije u javnom sektoru u Federaciji BiH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9143F">
              <w:rPr>
                <w:rFonts w:ascii="Arial" w:hAnsi="Arial" w:cs="Arial"/>
                <w:sz w:val="16"/>
                <w:szCs w:val="18"/>
              </w:rPr>
              <w:t xml:space="preserve">Izraditi  objaviti izmjene i dopune Pravilnika o provođenju </w:t>
            </w:r>
            <w:proofErr w:type="spellStart"/>
            <w:r w:rsidRPr="0039143F">
              <w:rPr>
                <w:rFonts w:ascii="Arial" w:hAnsi="Arial" w:cs="Arial"/>
                <w:sz w:val="16"/>
                <w:szCs w:val="18"/>
              </w:rPr>
              <w:t>FUK</w:t>
            </w:r>
            <w:proofErr w:type="spellEnd"/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9143F">
              <w:rPr>
                <w:rFonts w:ascii="Arial" w:hAnsi="Arial" w:cs="Arial"/>
                <w:sz w:val="16"/>
                <w:szCs w:val="18"/>
              </w:rPr>
              <w:t>Izraditi i objaviti Pravilnik o kontinuiranom profesionalnom usavršavanju internih revizora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 Izraditi i objaviti Smjernice za provjeru kvalitete rada interne revizije u javnom sektoru u FBiH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 Izraditi i objaviti Smjernice za provjeru kvalit</w:t>
            </w:r>
            <w:r w:rsidR="00176E04">
              <w:rPr>
                <w:rFonts w:ascii="Arial" w:hAnsi="Arial" w:cs="Arial"/>
                <w:sz w:val="16"/>
                <w:szCs w:val="18"/>
              </w:rPr>
              <w:t xml:space="preserve">ete </w:t>
            </w:r>
            <w:proofErr w:type="spellStart"/>
            <w:r w:rsidR="00176E04">
              <w:rPr>
                <w:rFonts w:ascii="Arial" w:hAnsi="Arial" w:cs="Arial"/>
                <w:sz w:val="16"/>
                <w:szCs w:val="18"/>
              </w:rPr>
              <w:t>FUK</w:t>
            </w:r>
            <w:proofErr w:type="spellEnd"/>
            <w:r w:rsidR="00176E04">
              <w:rPr>
                <w:rFonts w:ascii="Arial" w:hAnsi="Arial" w:cs="Arial"/>
                <w:sz w:val="16"/>
                <w:szCs w:val="18"/>
              </w:rPr>
              <w:t xml:space="preserve"> u javnom sektoru u FBiH</w:t>
            </w:r>
            <w:r w:rsidRPr="0039143F">
              <w:rPr>
                <w:rFonts w:ascii="Arial" w:hAnsi="Arial" w:cs="Arial"/>
                <w:sz w:val="16"/>
                <w:szCs w:val="18"/>
              </w:rPr>
              <w:tab/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 xml:space="preserve">- Izraditi Godišnji konsolidirani izvještaj interne revizije u javnom sektoru u Federaciji </w:t>
            </w:r>
          </w:p>
          <w:p w:rsidR="0039143F" w:rsidRPr="0039143F" w:rsidRDefault="0039143F" w:rsidP="00176E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 xml:space="preserve">- Izraditi Godišnji konsolidirani izvještaj o funkcioniranju sistema </w:t>
            </w:r>
            <w:proofErr w:type="spellStart"/>
            <w:r w:rsidRPr="0039143F">
              <w:rPr>
                <w:rFonts w:ascii="Arial" w:hAnsi="Arial" w:cs="Arial"/>
                <w:sz w:val="16"/>
                <w:szCs w:val="18"/>
              </w:rPr>
              <w:t>FUK</w:t>
            </w:r>
            <w:proofErr w:type="spellEnd"/>
            <w:r w:rsidRPr="0039143F">
              <w:rPr>
                <w:rFonts w:ascii="Arial" w:hAnsi="Arial" w:cs="Arial"/>
                <w:sz w:val="16"/>
                <w:szCs w:val="18"/>
              </w:rPr>
              <w:t xml:space="preserve"> u javnom sektoru u Federaciji</w:t>
            </w:r>
          </w:p>
          <w:p w:rsidR="0039143F" w:rsidRPr="0039143F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>- Provođenje postupka certifikacije internih revizora</w:t>
            </w:r>
          </w:p>
          <w:p w:rsidR="00554E70" w:rsidRPr="0090687C" w:rsidRDefault="0039143F" w:rsidP="003914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20"/>
                <w:lang w:eastAsia="bs-Latn-BA"/>
              </w:rPr>
            </w:pPr>
            <w:r w:rsidRPr="0039143F">
              <w:rPr>
                <w:rFonts w:ascii="Arial" w:hAnsi="Arial" w:cs="Arial"/>
                <w:sz w:val="16"/>
                <w:szCs w:val="18"/>
              </w:rPr>
              <w:t xml:space="preserve">- Provođenje obuka i radionica iz oblasti </w:t>
            </w:r>
            <w:proofErr w:type="spellStart"/>
            <w:r w:rsidRPr="0039143F">
              <w:rPr>
                <w:rFonts w:ascii="Arial" w:hAnsi="Arial" w:cs="Arial"/>
                <w:sz w:val="16"/>
                <w:szCs w:val="18"/>
              </w:rPr>
              <w:t>PIFC</w:t>
            </w:r>
            <w:proofErr w:type="spellEnd"/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Efikasno upravljanje dugom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247A4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Izrađena </w:t>
            </w: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Strategija upravljanja dugom za trogodišnje razdoblje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A226D1" w:rsidRDefault="00554E70" w:rsidP="00EF149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6D1">
              <w:rPr>
                <w:rFonts w:ascii="Arial" w:hAnsi="Arial" w:cs="Arial"/>
                <w:sz w:val="18"/>
                <w:szCs w:val="18"/>
              </w:rPr>
              <w:t xml:space="preserve">Izrađena i usvojena Strategija za upravljanje dugom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A226D1" w:rsidRDefault="00554E70" w:rsidP="00EF149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6D1">
              <w:rPr>
                <w:rFonts w:ascii="Arial" w:hAnsi="Arial" w:cs="Arial"/>
                <w:sz w:val="18"/>
                <w:szCs w:val="18"/>
              </w:rPr>
              <w:t xml:space="preserve">Izrađena i usvojena Strategija za upravljanje dugom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A226D1" w:rsidRDefault="00554E70" w:rsidP="00EF149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6D1">
              <w:rPr>
                <w:rFonts w:ascii="Arial" w:hAnsi="Arial" w:cs="Arial"/>
                <w:sz w:val="18"/>
                <w:szCs w:val="18"/>
              </w:rPr>
              <w:t xml:space="preserve">Izrađena Strategija za upravljanje dugom 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3511C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Pr="0033511C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za prethodnu godinu </w:t>
            </w:r>
            <w:r w:rsidRPr="00335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A226D1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6D1">
              <w:rPr>
                <w:rFonts w:ascii="Arial" w:hAnsi="Arial" w:cs="Arial"/>
                <w:sz w:val="18"/>
                <w:szCs w:val="18"/>
              </w:rPr>
              <w:t xml:space="preserve">Usvojena Informacija o vanjskom i unutarnjem dugu sa stanjem na dan 31.12.2020.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A226D1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6D1">
              <w:rPr>
                <w:rFonts w:ascii="Arial" w:hAnsi="Arial" w:cs="Arial"/>
                <w:sz w:val="18"/>
                <w:szCs w:val="18"/>
              </w:rPr>
              <w:t>Usvojena Informacija o vanjskom i unutarnjem dugu sa stanjem na dan 31.12.2021.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A226D1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6D1">
              <w:rPr>
                <w:rFonts w:ascii="Arial" w:hAnsi="Arial" w:cs="Arial"/>
                <w:sz w:val="18"/>
                <w:szCs w:val="18"/>
              </w:rPr>
              <w:t>Usvojena Informacija o vanjskom i unutarnjem dugu sa stanjem na dan 31.12.2022.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3511C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Podzakonski</w:t>
            </w:r>
            <w:proofErr w:type="spellEnd"/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6463FC" w:rsidRDefault="006463F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3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6463FC" w:rsidRDefault="006463F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3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6463FC" w:rsidRDefault="006463F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3F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33511C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Smanjen verificirani iznos po osnovi računa stare devizne štednje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90687C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87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90687C" w:rsidRDefault="00A226D1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87C">
              <w:rPr>
                <w:rFonts w:ascii="Arial" w:hAnsi="Arial" w:cs="Arial"/>
                <w:sz w:val="18"/>
                <w:szCs w:val="18"/>
              </w:rPr>
              <w:t>2</w:t>
            </w:r>
            <w:r w:rsidR="00554E70" w:rsidRPr="0090687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90687C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87C">
              <w:rPr>
                <w:rFonts w:ascii="Arial" w:hAnsi="Arial" w:cs="Arial"/>
                <w:sz w:val="18"/>
                <w:szCs w:val="18"/>
              </w:rPr>
              <w:t xml:space="preserve">3%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Strategiju upravljanja dugom za trogodišnje razdoblje </w:t>
            </w:r>
          </w:p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godišnji plan pozajmljivanja</w:t>
            </w:r>
          </w:p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davanju suglasnosti za prihvaćanje kredita za financiranje projekata u Federaciji</w:t>
            </w:r>
          </w:p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2"/>
                <w:szCs w:val="18"/>
              </w:rPr>
              <w:t xml:space="preserve">- 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Zaključiti ugovore o kreditima međunarodnih financijskih institucija i bilateralnih kreditora i zaključiti podugovore sa krajnjim korisnicima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sufinanciranju projekata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kvartalne izvještaje o dugu 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B0621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Informacije o unutarnjem i vanjskom dugu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unutarnjeg duga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vanjskog duga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gotovinskim isplatama verificiranih tražbina po osnovi računa stare devizne štednje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emisiji obveznica po osnovi računa stare devizne štednje</w:t>
            </w:r>
          </w:p>
          <w:p w:rsidR="00554E70" w:rsidRPr="00160967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AB191F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verifikacij</w:t>
            </w:r>
            <w:r>
              <w:rPr>
                <w:rFonts w:ascii="Arial" w:hAnsi="Arial" w:cs="Arial"/>
                <w:sz w:val="16"/>
                <w:szCs w:val="18"/>
              </w:rPr>
              <w:t>u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obaveza iz osnove stare devizne štednje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1C6F82">
              <w:rPr>
                <w:rFonts w:ascii="Arial" w:hAnsi="Arial" w:cs="Arial"/>
                <w:b/>
                <w:sz w:val="20"/>
                <w:szCs w:val="18"/>
              </w:rPr>
              <w:t xml:space="preserve">Unapređenje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poslovnog okruženja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B74B8E" w:rsidRPr="003702E9" w:rsidTr="00554E70">
        <w:tc>
          <w:tcPr>
            <w:tcW w:w="3698" w:type="dxa"/>
            <w:shd w:val="clear" w:color="auto" w:fill="auto"/>
            <w:vAlign w:val="center"/>
          </w:tcPr>
          <w:p w:rsidR="00B74B8E" w:rsidRPr="00882B39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B74B8E" w:rsidRPr="003702E9" w:rsidRDefault="00B74B8E" w:rsidP="00B74B8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74B8E" w:rsidRPr="003702E9" w:rsidTr="00554E70">
        <w:tc>
          <w:tcPr>
            <w:tcW w:w="3698" w:type="dxa"/>
            <w:shd w:val="clear" w:color="auto" w:fill="auto"/>
            <w:vAlign w:val="center"/>
          </w:tcPr>
          <w:p w:rsidR="00B74B8E" w:rsidRPr="00882B39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B74B8E" w:rsidRPr="0087216F" w:rsidRDefault="00176E04" w:rsidP="00B74B8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B74B8E" w:rsidRPr="0087216F" w:rsidRDefault="00176E04" w:rsidP="00B74B8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B74B8E" w:rsidRPr="003702E9" w:rsidRDefault="00B74B8E" w:rsidP="00B74B8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74B8E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B74B8E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 xml:space="preserve">- Izraditi Zakon o izmjenama i dopunama Zakona o unutarnjem platnom prometu </w:t>
            </w:r>
          </w:p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 Izraditi i objaviti Pravilnike vezane za</w:t>
            </w:r>
            <w:r w:rsidRPr="0087216F">
              <w:rPr>
                <w:rFonts w:ascii="Arial" w:hAnsi="Arial" w:cs="Arial"/>
                <w:sz w:val="16"/>
                <w:szCs w:val="18"/>
              </w:rPr>
              <w:t xml:space="preserve"> Zakon o računovodstvu i reviziji</w:t>
            </w:r>
          </w:p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 Izraditi i objaviti Pravilnik vezan za Zakon o registru financijskih izvještaja</w:t>
            </w:r>
          </w:p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 Objaviti Objašnjenja o izradi polugodišnjih i godišnjih financijskih izvještaja</w:t>
            </w:r>
          </w:p>
          <w:p w:rsidR="00B74B8E" w:rsidRPr="0087216F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 xml:space="preserve">- Izraditi Uputu kojom se daju smjernice za primjenu </w:t>
            </w:r>
            <w:proofErr w:type="spellStart"/>
            <w:r w:rsidRPr="0087216F">
              <w:rPr>
                <w:rFonts w:ascii="Arial" w:hAnsi="Arial" w:cs="Arial"/>
                <w:sz w:val="16"/>
                <w:szCs w:val="16"/>
              </w:rPr>
              <w:t>MSFI</w:t>
            </w:r>
            <w:proofErr w:type="spellEnd"/>
            <w:r w:rsidRPr="0087216F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87216F">
              <w:rPr>
                <w:rFonts w:ascii="Arial" w:hAnsi="Arial" w:cs="Arial"/>
                <w:sz w:val="16"/>
                <w:szCs w:val="16"/>
              </w:rPr>
              <w:t>MSP</w:t>
            </w:r>
            <w:proofErr w:type="spellEnd"/>
            <w:r w:rsidRPr="008721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4B8E" w:rsidRPr="0027744C" w:rsidRDefault="00B74B8E" w:rsidP="00B74B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7744C">
              <w:rPr>
                <w:rFonts w:ascii="Arial" w:hAnsi="Arial" w:cs="Arial"/>
                <w:sz w:val="16"/>
                <w:szCs w:val="16"/>
              </w:rPr>
              <w:t>- Izdavati licence na temelju zahtjeva revizora i revizorskih društava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Restrukturiranje porezne politike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75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9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21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6463FC" w:rsidRPr="003702E9" w:rsidTr="00554E70">
        <w:tc>
          <w:tcPr>
            <w:tcW w:w="3698" w:type="dxa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Zakonski prijedlog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463FC" w:rsidRPr="00BA5B74" w:rsidRDefault="00176E04" w:rsidP="006463F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463FC" w:rsidRPr="003702E9" w:rsidTr="00554E70">
        <w:tc>
          <w:tcPr>
            <w:tcW w:w="3698" w:type="dxa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B74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A5B74">
              <w:rPr>
                <w:rFonts w:ascii="Arial" w:hAnsi="Arial" w:cs="Arial"/>
                <w:sz w:val="18"/>
                <w:szCs w:val="18"/>
              </w:rPr>
              <w:t xml:space="preserve"> akti 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63FC" w:rsidRPr="003702E9" w:rsidTr="00554E70">
        <w:trPr>
          <w:trHeight w:val="641"/>
        </w:trPr>
        <w:tc>
          <w:tcPr>
            <w:tcW w:w="14803" w:type="dxa"/>
            <w:gridSpan w:val="6"/>
            <w:shd w:val="clear" w:color="auto" w:fill="auto"/>
            <w:vAlign w:val="center"/>
          </w:tcPr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B74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A5B74">
              <w:rPr>
                <w:rFonts w:ascii="Arial" w:hAnsi="Arial" w:cs="Arial"/>
                <w:sz w:val="16"/>
                <w:szCs w:val="16"/>
              </w:rPr>
              <w:t>Izraditi i objaviti Pravilnike vezane za</w:t>
            </w:r>
            <w:r w:rsidRPr="00BA5B74">
              <w:rPr>
                <w:rFonts w:ascii="Arial" w:hAnsi="Arial" w:cs="Arial"/>
                <w:sz w:val="16"/>
                <w:szCs w:val="18"/>
              </w:rPr>
              <w:t xml:space="preserve"> Zakon o porezu na dohodak </w:t>
            </w:r>
          </w:p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BA5B74">
              <w:rPr>
                <w:rFonts w:ascii="Arial" w:hAnsi="Arial" w:cs="Arial"/>
                <w:sz w:val="16"/>
                <w:szCs w:val="16"/>
              </w:rPr>
              <w:t xml:space="preserve">- Izrada izmjena i dopuna Pravilnika o transfernim cijenama </w:t>
            </w:r>
          </w:p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BA5B74">
              <w:rPr>
                <w:rFonts w:ascii="Arial" w:hAnsi="Arial" w:cs="Arial"/>
                <w:sz w:val="16"/>
                <w:szCs w:val="16"/>
              </w:rPr>
              <w:t>- Izraditi i objaviti Pravilnik o transfernim cijenama</w:t>
            </w:r>
          </w:p>
          <w:p w:rsidR="006463FC" w:rsidRPr="00BA5B74" w:rsidRDefault="006463FC" w:rsidP="006463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Kontinuirano analizirati </w:t>
            </w:r>
            <w:r w:rsidR="00176E04">
              <w:rPr>
                <w:rFonts w:ascii="Arial" w:hAnsi="Arial" w:cs="Arial"/>
                <w:sz w:val="16"/>
                <w:szCs w:val="18"/>
              </w:rPr>
              <w:t>efekte primjena poreznih zakona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650190">
              <w:rPr>
                <w:rFonts w:ascii="Arial" w:hAnsi="Arial" w:cs="Arial"/>
                <w:b/>
                <w:sz w:val="20"/>
                <w:szCs w:val="18"/>
              </w:rPr>
              <w:t xml:space="preserve">Upravljanje sistemom </w:t>
            </w:r>
            <w:r>
              <w:rPr>
                <w:rFonts w:ascii="Arial" w:hAnsi="Arial" w:cs="Arial"/>
                <w:b/>
                <w:sz w:val="20"/>
                <w:szCs w:val="18"/>
              </w:rPr>
              <w:t>priređivanja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 igara na sreću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90687C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8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90687C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8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B74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A5B74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lastRenderedPageBreak/>
              <w:t>Postotak izdanih Rješenja o odobravanju priređivanja igara na sreću i nagradnih igara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177BA4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B74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izmjene i dopune Zakona o igrama na sreću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izmjene i dopune Uredbe o raspodjeli prihoda ostvarenih po osnovi naknada priređivanja igara na sreću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izmjene i dopune Pravilnika o prostornim, tehničkim, i drugim u</w:t>
            </w:r>
            <w:r w:rsidR="00AF3C20">
              <w:rPr>
                <w:rFonts w:ascii="Arial" w:hAnsi="Arial" w:cs="Arial"/>
                <w:sz w:val="16"/>
                <w:szCs w:val="18"/>
              </w:rPr>
              <w:t>vjetima</w:t>
            </w:r>
            <w:r w:rsidRPr="00BA5B74">
              <w:rPr>
                <w:rFonts w:ascii="Arial" w:hAnsi="Arial" w:cs="Arial"/>
                <w:sz w:val="16"/>
                <w:szCs w:val="18"/>
              </w:rPr>
              <w:t xml:space="preserve"> za priređivanje igara na sreću na automatima, u</w:t>
            </w:r>
            <w:r w:rsidR="00AF3C20">
              <w:rPr>
                <w:rFonts w:ascii="Arial" w:hAnsi="Arial" w:cs="Arial"/>
                <w:sz w:val="16"/>
                <w:szCs w:val="18"/>
              </w:rPr>
              <w:t>vjetima</w:t>
            </w:r>
            <w:r w:rsidRPr="00BA5B74">
              <w:rPr>
                <w:rFonts w:ascii="Arial" w:hAnsi="Arial" w:cs="Arial"/>
                <w:sz w:val="16"/>
                <w:szCs w:val="18"/>
              </w:rPr>
              <w:t xml:space="preserve"> tehničke ispravnosti automat</w:t>
            </w:r>
            <w:r w:rsidR="00AF3C20">
              <w:rPr>
                <w:rFonts w:ascii="Arial" w:hAnsi="Arial" w:cs="Arial"/>
                <w:sz w:val="16"/>
                <w:szCs w:val="18"/>
              </w:rPr>
              <w:t>a</w:t>
            </w:r>
            <w:r w:rsidRPr="00BA5B74">
              <w:rPr>
                <w:rFonts w:ascii="Arial" w:hAnsi="Arial" w:cs="Arial"/>
                <w:sz w:val="16"/>
                <w:szCs w:val="18"/>
              </w:rPr>
              <w:t>,</w:t>
            </w:r>
            <w:r w:rsidR="00015B22">
              <w:rPr>
                <w:rFonts w:ascii="Arial" w:hAnsi="Arial" w:cs="Arial"/>
                <w:sz w:val="16"/>
                <w:szCs w:val="18"/>
              </w:rPr>
              <w:t xml:space="preserve"> tehničkom pregledu automata i    </w:t>
            </w:r>
            <w:r w:rsidRPr="00BA5B74">
              <w:rPr>
                <w:rFonts w:ascii="Arial" w:hAnsi="Arial" w:cs="Arial"/>
                <w:sz w:val="16"/>
                <w:szCs w:val="18"/>
              </w:rPr>
              <w:t xml:space="preserve">certificiranju automata </w:t>
            </w:r>
            <w:proofErr w:type="spellStart"/>
            <w:r w:rsidRPr="00BA5B74">
              <w:rPr>
                <w:rFonts w:ascii="Arial" w:hAnsi="Arial" w:cs="Arial"/>
                <w:sz w:val="16"/>
                <w:szCs w:val="18"/>
              </w:rPr>
              <w:t>RNG</w:t>
            </w:r>
            <w:proofErr w:type="spellEnd"/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mišljenje na Odluku o raspodjeli godišnje dobiti Lutrije BiH i Odluku o usvajanju izvještaja o poslovanju i davanju suglasnosti na Plan poslovanja Lutrije BiH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Izdavati Rješenja o priređivanju igara na sreću i nagradnih igara 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Izdavati Odobrenja za rad kasina, automat klubova i kladionica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 </w:t>
            </w:r>
            <w:r w:rsidRPr="00F578F1">
              <w:rPr>
                <w:rFonts w:ascii="Arial" w:hAnsi="Arial" w:cs="Arial"/>
                <w:b/>
                <w:sz w:val="20"/>
                <w:szCs w:val="18"/>
              </w:rPr>
              <w:t xml:space="preserve">Smanjenje sive ekonomije kroz efikasno upravljanje i nadzor nad sistemom </w:t>
            </w:r>
            <w:proofErr w:type="spellStart"/>
            <w:r w:rsidRPr="00F578F1">
              <w:rPr>
                <w:rFonts w:ascii="Arial" w:hAnsi="Arial" w:cs="Arial"/>
                <w:b/>
                <w:sz w:val="20"/>
                <w:szCs w:val="18"/>
              </w:rPr>
              <w:t>fiskalizacije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9D0D51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AF3C20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9D0D51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73620F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1C04">
              <w:rPr>
                <w:rFonts w:ascii="Arial" w:hAnsi="Arial" w:cs="Arial"/>
                <w:sz w:val="18"/>
                <w:szCs w:val="18"/>
              </w:rPr>
              <w:t>Postotak urađenih uvjerenja za puštanje u promet fiskalnih sistema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177BA4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177BA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Pravilnike vezane za Zakon o fiskalnim sistemima</w:t>
            </w:r>
          </w:p>
          <w:p w:rsidR="00177BA4" w:rsidRPr="00ED76F8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BA5B74">
              <w:rPr>
                <w:rFonts w:ascii="Arial" w:hAnsi="Arial" w:cs="Arial"/>
                <w:sz w:val="16"/>
                <w:szCs w:val="16"/>
              </w:rPr>
              <w:t>- Izdavati uvjerenja za puštanje u promet fiskalnih sistema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 </w:t>
            </w:r>
            <w:r w:rsidRPr="0027744C">
              <w:rPr>
                <w:rFonts w:ascii="Arial" w:hAnsi="Arial" w:cs="Arial"/>
                <w:b/>
                <w:sz w:val="20"/>
                <w:szCs w:val="18"/>
              </w:rPr>
              <w:t xml:space="preserve">Efikasan sistem uplate, raspodjele i planiranja prihoda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AA74E5" w:rsidRPr="003702E9" w:rsidTr="00554E70">
        <w:tc>
          <w:tcPr>
            <w:tcW w:w="3698" w:type="dxa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A74E5" w:rsidRPr="003702E9" w:rsidTr="00554E70">
        <w:tc>
          <w:tcPr>
            <w:tcW w:w="3698" w:type="dxa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B74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A5B74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A74E5" w:rsidRPr="003702E9" w:rsidTr="00554E70"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B74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Izraditi Zakon o pripadnosti javnih prihoda u FBiH 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Izraditi Upute o određivanju učešća kantona, jedinica lokalne samouprave i nadležnih kantonalnih ustanova za ceste u prihodima od neizravnih poreza i načinu raspoređivanja tih prihoda 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Izraditi Informaciju o ostvarenim i raspoređenim prihodima na osnovi podataka od svih nivoa vlasti – kvartalno i godišnje 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izmjene i dopune Pravilnika o</w:t>
            </w:r>
            <w:r w:rsidRPr="00BA5B74">
              <w:t xml:space="preserve"> </w:t>
            </w:r>
            <w:r w:rsidRPr="00BA5B74">
              <w:rPr>
                <w:rFonts w:ascii="Arial" w:hAnsi="Arial" w:cs="Arial"/>
                <w:sz w:val="16"/>
                <w:szCs w:val="18"/>
              </w:rPr>
              <w:t>načinu uplate javnih prihoda budžeta i vanbudžetskih fondova na teritoriji Federacije BiH sa izmjenama i dopunama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izmjene i dopune Pravilnika o izvještavanju o prikupljenim i raspoređenim javnim prihodima u Federaciji BiH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Izraditi projekcije javnih prihoda u FBiH na kvartalnom, godišnjem i srednjoročnom nivou </w:t>
            </w:r>
          </w:p>
          <w:p w:rsidR="00AA74E5" w:rsidRPr="00BA5B74" w:rsidRDefault="00AA74E5" w:rsidP="00AA74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materijale za planske i strateške dokumente, u skladu sa zahtjevima i potrebama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5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002B6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  <w:r w:rsidRPr="00973044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751FFC" w:rsidRDefault="00015B22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554E70" w:rsidRDefault="00015B22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554E70" w:rsidRDefault="00751FF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51FF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751FFC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FF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554E70" w:rsidRDefault="00015B22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554E70" w:rsidRDefault="00751FFC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51FF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.1: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Unapređenje sistema doprinosa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9D0D5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4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4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4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9D0D5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Podzakonski</w:t>
            </w:r>
            <w:proofErr w:type="spellEnd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AA74E5" w:rsidRDefault="00AA74E5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4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AA74E5" w:rsidRDefault="00015B22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4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E5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 xml:space="preserve">- Izraditi Zakon o izmjenama i dopunama Zakona o jedinstvenom sistemu registracije, kontrole i naplate doprinosa 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Osnovice za obračun doprinosa određenih obveznika za narednu godinu koje su preduvjet za ispravno obračunavanje i plaćanje doprinosa za određene kategorije obveznika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Pravilnik o načinu obračunavanja i uplate doprinosa</w:t>
            </w:r>
          </w:p>
          <w:p w:rsidR="00015B22" w:rsidRPr="00AA74E5" w:rsidRDefault="00015B22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pravilnike vezane za zakon o doprinosima </w:t>
            </w:r>
          </w:p>
          <w:p w:rsidR="00554E70" w:rsidRP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Pravilnik o izmjenama i dopunama Pravilnika o podnošenju prijava za upis i promjene upisa u Jedinstveni sistem registracije, kontrole i naplate doprinosa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686FD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Restrukturiranje poreznih postupaka i unapređenje transparentnosti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9D0D5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686FD5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9D0D5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B74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A5B74">
              <w:rPr>
                <w:rFonts w:ascii="Arial" w:hAnsi="Arial" w:cs="Arial"/>
                <w:sz w:val="18"/>
                <w:szCs w:val="18"/>
              </w:rPr>
              <w:t xml:space="preserve">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7BA4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B74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Izraditi Zakon o federalnim upravnim taksama 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 xml:space="preserve">- Izraditi Pravilnik o </w:t>
            </w:r>
            <w:proofErr w:type="spellStart"/>
            <w:r w:rsidRPr="00BA5B74">
              <w:rPr>
                <w:rFonts w:ascii="Arial" w:hAnsi="Arial" w:cs="Arial"/>
                <w:sz w:val="16"/>
                <w:szCs w:val="18"/>
              </w:rPr>
              <w:t>rezidentnosti</w:t>
            </w:r>
            <w:proofErr w:type="spellEnd"/>
          </w:p>
          <w:p w:rsidR="00177BA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Pravilnik o</w:t>
            </w:r>
            <w:r w:rsidRPr="00BA5B74">
              <w:t xml:space="preserve"> </w:t>
            </w:r>
            <w:r w:rsidRPr="00BA5B74">
              <w:rPr>
                <w:rFonts w:ascii="Arial" w:hAnsi="Arial" w:cs="Arial"/>
                <w:sz w:val="16"/>
                <w:szCs w:val="18"/>
              </w:rPr>
              <w:t>izmjenama i dopunama podnošenja poreznih prijava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Izrada Pravilnika o prinudnoj naplati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Izraditi Pravilnik o</w:t>
            </w:r>
            <w:r w:rsidRPr="00BA5B74">
              <w:t xml:space="preserve"> </w:t>
            </w:r>
            <w:r w:rsidRPr="00BA5B74">
              <w:rPr>
                <w:rFonts w:ascii="Arial" w:hAnsi="Arial" w:cs="Arial"/>
                <w:sz w:val="16"/>
                <w:szCs w:val="18"/>
              </w:rPr>
              <w:t>dopuni pravilnika o dodjeljivanju identifikacijskih brojeva, registraciji i identifikaciji i evidencijama poreznih obveznika na teritoriju FBiH</w:t>
            </w:r>
          </w:p>
          <w:p w:rsidR="00177BA4" w:rsidRPr="00BA5B74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B74">
              <w:rPr>
                <w:rFonts w:ascii="Arial" w:hAnsi="Arial" w:cs="Arial"/>
                <w:sz w:val="16"/>
                <w:szCs w:val="18"/>
              </w:rPr>
              <w:t>- Analiziranje drugih propisa u svrhu usklađivanja sa aktivnostima implementacije mjera Globalnog foruma OECD-a i MAC-a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Unapređenje pravnog okvira za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882B3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9D0D51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AA74E5" w:rsidRDefault="00015B22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6A013E" w:rsidRDefault="00AA74E5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6A013E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1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1A75C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5C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1A75CF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AA74E5" w:rsidRDefault="00AA74E5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A75CF" w:rsidRDefault="00AA74E5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A75CF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5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E5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AA74E5">
              <w:t xml:space="preserve"> </w:t>
            </w:r>
            <w:r w:rsidRPr="00AA74E5">
              <w:rPr>
                <w:rFonts w:ascii="Arial" w:hAnsi="Arial" w:cs="Arial"/>
                <w:sz w:val="16"/>
                <w:szCs w:val="18"/>
              </w:rPr>
              <w:t>izmjenama i dopunama Zakona o leasingu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AA74E5">
              <w:t xml:space="preserve"> </w:t>
            </w:r>
            <w:proofErr w:type="spellStart"/>
            <w:r w:rsidRPr="00AA74E5">
              <w:rPr>
                <w:rFonts w:ascii="Arial" w:hAnsi="Arial" w:cs="Arial"/>
                <w:sz w:val="16"/>
                <w:szCs w:val="18"/>
              </w:rPr>
              <w:t>mikrokreditnim</w:t>
            </w:r>
            <w:proofErr w:type="spellEnd"/>
            <w:r w:rsidRPr="00AA74E5">
              <w:rPr>
                <w:rFonts w:ascii="Arial" w:hAnsi="Arial" w:cs="Arial"/>
                <w:sz w:val="16"/>
                <w:szCs w:val="18"/>
              </w:rPr>
              <w:t xml:space="preserve"> organizacijama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 zastupanju u osiguranju i posredovanju u osiguranju i reosiguranju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AA74E5">
              <w:t xml:space="preserve"> </w:t>
            </w:r>
            <w:r w:rsidRPr="00AA74E5">
              <w:rPr>
                <w:rFonts w:ascii="Arial" w:hAnsi="Arial" w:cs="Arial"/>
                <w:sz w:val="16"/>
                <w:szCs w:val="18"/>
              </w:rPr>
              <w:t>izmjenama i dopunama Zakona o deviznom poslovanju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 Razvojnoj banci Federacije BiH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 xml:space="preserve">- Izraditi Zakon o tržištu kapitala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 investicijskim fondovima</w:t>
            </w:r>
          </w:p>
          <w:p w:rsidR="00015B22" w:rsidRPr="00AA74E5" w:rsidRDefault="00015B22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15B22">
              <w:rPr>
                <w:rFonts w:ascii="Arial" w:hAnsi="Arial" w:cs="Arial"/>
                <w:sz w:val="16"/>
                <w:szCs w:val="18"/>
              </w:rPr>
              <w:t>izmjenama i dopunama Zakona o zaštiti korisnika financijskih usluga</w:t>
            </w:r>
          </w:p>
          <w:p w:rsidR="00554E70" w:rsidRPr="00AA74E5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AA74E5">
              <w:t xml:space="preserve"> </w:t>
            </w:r>
            <w:r w:rsidRPr="00AA74E5">
              <w:rPr>
                <w:rFonts w:ascii="Arial" w:hAnsi="Arial" w:cs="Arial"/>
                <w:sz w:val="16"/>
                <w:szCs w:val="18"/>
              </w:rPr>
              <w:t>kreditnim unijama</w:t>
            </w:r>
          </w:p>
          <w:p w:rsidR="00554E70" w:rsidRP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AA74E5"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proofErr w:type="spellStart"/>
            <w:r w:rsidRPr="00AA74E5">
              <w:rPr>
                <w:rFonts w:ascii="Arial" w:hAnsi="Arial" w:cs="Arial"/>
                <w:sz w:val="16"/>
                <w:szCs w:val="18"/>
              </w:rPr>
              <w:t>podzakonske</w:t>
            </w:r>
            <w:proofErr w:type="spellEnd"/>
            <w:r w:rsidRPr="00AA74E5">
              <w:rPr>
                <w:rFonts w:ascii="Arial" w:hAnsi="Arial" w:cs="Arial"/>
                <w:sz w:val="16"/>
                <w:szCs w:val="18"/>
              </w:rPr>
              <w:t xml:space="preserve"> akte nakon usvajanja zakona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7D27">
              <w:rPr>
                <w:rFonts w:ascii="Arial" w:hAnsi="Arial" w:cs="Arial"/>
                <w:b/>
                <w:sz w:val="20"/>
                <w:szCs w:val="18"/>
              </w:rPr>
              <w:t xml:space="preserve">Operativni cilj 2.4: Razvijanje </w:t>
            </w:r>
            <w:r w:rsidRPr="00EC60B4">
              <w:rPr>
                <w:rFonts w:ascii="Arial" w:hAnsi="Arial" w:cs="Arial"/>
                <w:b/>
                <w:sz w:val="20"/>
                <w:szCs w:val="18"/>
              </w:rPr>
              <w:t>tržišta kapitala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rPr>
          <w:trHeight w:val="567"/>
        </w:trPr>
        <w:tc>
          <w:tcPr>
            <w:tcW w:w="3698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Broj Odluka o zaduženju Federacije putem emisije vrijednosnih papira FBiH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</w:tr>
      <w:tr w:rsidR="00554E70" w:rsidRPr="003702E9" w:rsidTr="00554E70">
        <w:trPr>
          <w:trHeight w:val="567"/>
        </w:trPr>
        <w:tc>
          <w:tcPr>
            <w:tcW w:w="3698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Broj aukcija vrijednosnih papira FBiH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177BA4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9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177BA4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177BA4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8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lastRenderedPageBreak/>
              <w:t>- Izraditi Odluke o zaduženju Federacije putem emisije trezorskih zapisa Federacije BiH u tekućoj godini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>- Izraditi Odluke o zaduženju Federacije putem emisije obveznica Federacije BiH u tekućoj godini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 xml:space="preserve">- Izraditi kalendar planiranih aukcija po kvartalima za tekuću godinu i objaviti ga na web stranici 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>- Pripremiti i objaviti javne pozive za sudjelovanje na aukcijama kratkoročnih i dugoročnih vrijednosnih papira FBiH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>- Pripremiti i održavati aukcije trezorskih zapisa i obveznica u skladu sa kalendarom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77BA4">
              <w:rPr>
                <w:rFonts w:ascii="Arial" w:hAnsi="Arial" w:cs="Arial"/>
                <w:sz w:val="16"/>
                <w:szCs w:val="18"/>
              </w:rPr>
              <w:t>Pripremiti informacije o nastanku duga putem emisije vrijednosnih papira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Priprema i praćenje realizacije Programa javnih investicija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Stupanj realizacije projekata uključenih u Program javnih investicija za trogodišnje razdoblje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Stupanj realizacije projekata u 2020. godini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Stupanj realizacije projekata u 2021. godini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Stupanj realizacije projekata u 2022. godini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>- Izraditi Program javnih investicija za trogodišnje razdoblje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 xml:space="preserve">- Izraditi Informacije o utrošku sredstava za realizaciju projekata uključenih u </w:t>
            </w:r>
            <w:proofErr w:type="spellStart"/>
            <w:r w:rsidRPr="00177BA4">
              <w:rPr>
                <w:rFonts w:ascii="Arial" w:hAnsi="Arial" w:cs="Arial"/>
                <w:sz w:val="16"/>
                <w:szCs w:val="18"/>
              </w:rPr>
              <w:t>PJI</w:t>
            </w:r>
            <w:proofErr w:type="spellEnd"/>
            <w:r w:rsidRPr="00177BA4">
              <w:rPr>
                <w:rFonts w:ascii="Arial" w:hAnsi="Arial" w:cs="Arial"/>
                <w:sz w:val="16"/>
                <w:szCs w:val="18"/>
              </w:rPr>
              <w:t xml:space="preserve"> za prethodnu godinu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>- Pratiti rad Komisije za Program javnih investicija FBiH</w:t>
            </w:r>
          </w:p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6"/>
                <w:szCs w:val="18"/>
              </w:rPr>
              <w:t xml:space="preserve">- Pratiti utrošak sredstava za realizaciju projekata uključenih u </w:t>
            </w:r>
            <w:proofErr w:type="spellStart"/>
            <w:r w:rsidRPr="00177BA4">
              <w:rPr>
                <w:rFonts w:ascii="Arial" w:hAnsi="Arial" w:cs="Arial"/>
                <w:sz w:val="16"/>
                <w:szCs w:val="18"/>
              </w:rPr>
              <w:t>PJI</w:t>
            </w:r>
            <w:proofErr w:type="spellEnd"/>
            <w:r w:rsidRPr="00177BA4">
              <w:rPr>
                <w:rFonts w:ascii="Arial" w:hAnsi="Arial" w:cs="Arial"/>
                <w:sz w:val="16"/>
                <w:szCs w:val="18"/>
              </w:rPr>
              <w:t xml:space="preserve"> kroz unos u </w:t>
            </w:r>
            <w:proofErr w:type="spellStart"/>
            <w:r w:rsidRPr="00177BA4">
              <w:rPr>
                <w:rFonts w:ascii="Arial" w:hAnsi="Arial" w:cs="Arial"/>
                <w:sz w:val="16"/>
                <w:szCs w:val="18"/>
              </w:rPr>
              <w:t>PIMIS</w:t>
            </w:r>
            <w:proofErr w:type="spellEnd"/>
            <w:r w:rsidRPr="00177BA4">
              <w:rPr>
                <w:rFonts w:ascii="Arial" w:hAnsi="Arial" w:cs="Arial"/>
                <w:sz w:val="16"/>
                <w:szCs w:val="18"/>
              </w:rPr>
              <w:t xml:space="preserve"> sistem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Monitoring naknada i taksi nižih razina vlasti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31A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77BA4" w:rsidRPr="003702E9" w:rsidTr="00554E70">
        <w:tc>
          <w:tcPr>
            <w:tcW w:w="3698" w:type="dxa"/>
            <w:shd w:val="clear" w:color="auto" w:fill="auto"/>
            <w:vAlign w:val="center"/>
          </w:tcPr>
          <w:p w:rsidR="00177BA4" w:rsidRPr="003702E9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77BA4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177BA4" w:rsidRDefault="00177BA4" w:rsidP="00177BA4">
            <w:pPr>
              <w:tabs>
                <w:tab w:val="left" w:pos="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177BA4" w:rsidRDefault="00177BA4" w:rsidP="00177BA4">
            <w:pPr>
              <w:tabs>
                <w:tab w:val="left" w:pos="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Pravilnik za primjenu Zakona o Jedinstvenom registru taksi i naknada u FBiH  </w:t>
            </w:r>
          </w:p>
          <w:p w:rsidR="00177BA4" w:rsidRPr="00431A6B" w:rsidRDefault="00177BA4" w:rsidP="00177BA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Educirati obveznike izvještavanja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1A6B">
              <w:rPr>
                <w:rFonts w:ascii="Arial" w:hAnsi="Arial" w:cs="Arial"/>
                <w:sz w:val="16"/>
                <w:szCs w:val="18"/>
              </w:rPr>
              <w:t>i dati pojašnjenja obveznicima izvještavanja i obveznicima ažuriranja registra taksi i naknada u FBiH u vezi</w:t>
            </w:r>
            <w:r>
              <w:rPr>
                <w:rFonts w:ascii="Arial" w:hAnsi="Arial" w:cs="Arial"/>
                <w:sz w:val="16"/>
                <w:szCs w:val="18"/>
              </w:rPr>
              <w:t xml:space="preserve"> s </w:t>
            </w:r>
            <w:r w:rsidRPr="00431A6B">
              <w:rPr>
                <w:rFonts w:ascii="Arial" w:hAnsi="Arial" w:cs="Arial"/>
                <w:sz w:val="16"/>
                <w:szCs w:val="18"/>
              </w:rPr>
              <w:t>način</w:t>
            </w:r>
            <w:r>
              <w:rPr>
                <w:rFonts w:ascii="Arial" w:hAnsi="Arial" w:cs="Arial"/>
                <w:sz w:val="16"/>
                <w:szCs w:val="18"/>
              </w:rPr>
              <w:t>om</w:t>
            </w:r>
            <w:r w:rsidRPr="00431A6B">
              <w:rPr>
                <w:rFonts w:ascii="Arial" w:hAnsi="Arial" w:cs="Arial"/>
                <w:sz w:val="16"/>
                <w:szCs w:val="18"/>
              </w:rPr>
              <w:t xml:space="preserve"> izvještavanja i unosa podataka u registar</w:t>
            </w:r>
          </w:p>
          <w:p w:rsidR="00177BA4" w:rsidRPr="007A066E" w:rsidRDefault="00177BA4" w:rsidP="00177BA4">
            <w:pPr>
              <w:tabs>
                <w:tab w:val="left" w:pos="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31A6B">
              <w:rPr>
                <w:rFonts w:ascii="Arial" w:hAnsi="Arial" w:cs="Arial"/>
                <w:sz w:val="16"/>
                <w:szCs w:val="18"/>
              </w:rPr>
              <w:t xml:space="preserve">Redovito ažurirati Jedinstveni registar taksi i naknada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3702E9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5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554E70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85</w:t>
            </w:r>
            <w:r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554E70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Redovno ažurirana web stranica i osiguravanje transparentnosti 9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0</w:t>
            </w:r>
            <w:r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Redovno ažurirana web stranica i osiguravanje transparentnosti 100%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>Provođenje obuka s ciljem efikasnijeg rada Ministarstva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177BA4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3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4%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20"/>
                <w:szCs w:val="18"/>
              </w:rPr>
              <w:t>Operativni cilj 3.1: Operativno funkcioniranje Ministarstva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18"/>
                <w:szCs w:val="18"/>
              </w:rPr>
              <w:t xml:space="preserve">2021 </w:t>
            </w:r>
            <w:r w:rsidRPr="00177BA4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18"/>
                <w:szCs w:val="18"/>
              </w:rPr>
              <w:t xml:space="preserve">2022 </w:t>
            </w:r>
            <w:r w:rsidRPr="00177BA4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BA4">
              <w:rPr>
                <w:rFonts w:ascii="Arial" w:hAnsi="Arial" w:cs="Arial"/>
                <w:b/>
                <w:sz w:val="18"/>
                <w:szCs w:val="18"/>
              </w:rPr>
              <w:t xml:space="preserve">2023 </w:t>
            </w:r>
            <w:r w:rsidRPr="00177BA4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030C7B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 trogodišnji i godišnji </w:t>
            </w:r>
            <w:r w:rsidRPr="00030C7B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rada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Ministarstva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554E70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Usvojen Plan rada FMF-a za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2</w:t>
            </w:r>
            <w:r w:rsidRPr="00177BA4">
              <w:rPr>
                <w:rFonts w:ascii="Arial" w:hAnsi="Arial" w:cs="Arial"/>
                <w:sz w:val="18"/>
                <w:szCs w:val="18"/>
              </w:rPr>
              <w:t>. i  trogodišnji Plan rada za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2</w:t>
            </w:r>
            <w:r w:rsidRPr="00177BA4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4</w:t>
            </w:r>
            <w:r w:rsidRPr="00177B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554E70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Usvojen Plan rada FMF-a za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3</w:t>
            </w:r>
            <w:r w:rsidRPr="00177BA4">
              <w:rPr>
                <w:rFonts w:ascii="Arial" w:hAnsi="Arial" w:cs="Arial"/>
                <w:sz w:val="18"/>
                <w:szCs w:val="18"/>
              </w:rPr>
              <w:t>. i trogodišnji Plan rada za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3</w:t>
            </w:r>
            <w:r w:rsidRPr="00177BA4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5</w:t>
            </w:r>
            <w:r w:rsidRPr="00177B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Usvojen Plan rada FMF-a za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4</w:t>
            </w:r>
            <w:r w:rsidRPr="00177BA4">
              <w:rPr>
                <w:rFonts w:ascii="Arial" w:hAnsi="Arial" w:cs="Arial"/>
                <w:sz w:val="18"/>
                <w:szCs w:val="18"/>
              </w:rPr>
              <w:t>. i trogodišnji Plan rada za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4</w:t>
            </w:r>
            <w:r w:rsidRPr="00177BA4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177BA4" w:rsidRPr="00177BA4">
              <w:rPr>
                <w:rFonts w:ascii="Arial" w:hAnsi="Arial" w:cs="Arial"/>
                <w:sz w:val="18"/>
                <w:szCs w:val="18"/>
              </w:rPr>
              <w:t>6</w:t>
            </w:r>
            <w:r w:rsidRPr="00177B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7036F8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36F8">
              <w:rPr>
                <w:rFonts w:ascii="Arial" w:hAnsi="Arial" w:cs="Arial"/>
                <w:sz w:val="18"/>
                <w:szCs w:val="18"/>
              </w:rPr>
              <w:t xml:space="preserve">Postotak realizacije godišnjeg plana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C24DA3" w:rsidP="00C24D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C24DA3" w:rsidP="00177BA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C24D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9</w:t>
            </w:r>
            <w:r w:rsidR="00C24DA3">
              <w:rPr>
                <w:rFonts w:ascii="Arial" w:hAnsi="Arial" w:cs="Arial"/>
                <w:sz w:val="18"/>
                <w:szCs w:val="18"/>
              </w:rPr>
              <w:t>0</w:t>
            </w:r>
            <w:r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normativni akti i informacije vezani za rad Ministarstva objavljeni na web stranici   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C24DA3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C24DA3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C24DA3" w:rsidP="00C24D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Očekivane aktivnosti: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Godišnji plana rada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Trogodišnji plan rada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Izvještaj o</w:t>
            </w:r>
            <w:r>
              <w:t xml:space="preserve"> </w:t>
            </w:r>
            <w:r w:rsidRPr="002F7AFD">
              <w:rPr>
                <w:rFonts w:ascii="Arial" w:hAnsi="Arial" w:cs="Arial"/>
                <w:sz w:val="16"/>
                <w:szCs w:val="18"/>
              </w:rPr>
              <w:t>izvršenju Plana rada Ministarstva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Napraviti Rješenja prema zahtjevima u skladu sa Zakonom o slobodi pristupa informacijama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Odgovoriti na novinarske upite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Ažurirati web stranicu i dopuniti novim sadržajima s ciljem veće transparentnosti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Voditi protokolarne poslove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budžetske dokumente i financijske izvještaje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Realizirati sredstva odobrenog budžeta kroz trezorsko poslovanje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6D64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godišn</w:t>
            </w:r>
            <w:r>
              <w:rPr>
                <w:rFonts w:ascii="Arial" w:hAnsi="Arial" w:cs="Arial"/>
                <w:sz w:val="16"/>
                <w:szCs w:val="18"/>
              </w:rPr>
              <w:t>je, kvartalne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i mjesečn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računovodstven</w:t>
            </w:r>
            <w:r>
              <w:rPr>
                <w:rFonts w:ascii="Arial" w:hAnsi="Arial" w:cs="Arial"/>
                <w:sz w:val="16"/>
                <w:szCs w:val="18"/>
              </w:rPr>
              <w:t>e izvještaje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6D64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DOB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i godišnj</w:t>
            </w:r>
            <w:r>
              <w:rPr>
                <w:rFonts w:ascii="Arial" w:hAnsi="Arial" w:cs="Arial"/>
                <w:sz w:val="16"/>
                <w:szCs w:val="18"/>
              </w:rPr>
              <w:t>i budžet</w:t>
            </w:r>
            <w:r w:rsidRPr="00966D64">
              <w:rPr>
                <w:rFonts w:ascii="Arial" w:hAnsi="Arial" w:cs="Arial"/>
                <w:sz w:val="16"/>
                <w:szCs w:val="18"/>
              </w:rPr>
              <w:t>, operativn</w:t>
            </w:r>
            <w:r>
              <w:rPr>
                <w:rFonts w:ascii="Arial" w:hAnsi="Arial" w:cs="Arial"/>
                <w:sz w:val="16"/>
                <w:szCs w:val="18"/>
              </w:rPr>
              <w:t>i budžet</w:t>
            </w:r>
            <w:r w:rsidRPr="00966D64">
              <w:rPr>
                <w:rFonts w:ascii="Arial" w:hAnsi="Arial" w:cs="Arial"/>
                <w:sz w:val="16"/>
                <w:szCs w:val="18"/>
              </w:rPr>
              <w:t>, 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izvršenj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budžeta ministarstva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</w:t>
            </w:r>
            <w:r>
              <w:t xml:space="preserve"> </w:t>
            </w:r>
            <w:r w:rsidRPr="00EE3819">
              <w:rPr>
                <w:rFonts w:ascii="Arial" w:hAnsi="Arial" w:cs="Arial"/>
                <w:sz w:val="16"/>
                <w:szCs w:val="18"/>
              </w:rPr>
              <w:t xml:space="preserve">Redovna mjesečna obrada plaća zaposlenih i naknada koje nemaju karakter plaća  </w:t>
            </w:r>
          </w:p>
          <w:p w:rsidR="00554E70" w:rsidRPr="00723D64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A</w:t>
            </w:r>
            <w:r w:rsidRPr="00AB2106">
              <w:rPr>
                <w:rFonts w:ascii="Arial" w:hAnsi="Arial" w:cs="Arial"/>
                <w:sz w:val="16"/>
                <w:szCs w:val="18"/>
              </w:rPr>
              <w:t xml:space="preserve">dministrativne aktivnosti neophodne </w:t>
            </w:r>
            <w:r>
              <w:rPr>
                <w:rFonts w:ascii="Arial" w:hAnsi="Arial" w:cs="Arial"/>
                <w:sz w:val="16"/>
                <w:szCs w:val="18"/>
              </w:rPr>
              <w:t>za funkcioniranje Ministarstva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.2: Kadrovska politika</w:t>
            </w:r>
          </w:p>
        </w:tc>
      </w:tr>
      <w:tr w:rsidR="00554E70" w:rsidRPr="003702E9" w:rsidTr="00554E70">
        <w:tc>
          <w:tcPr>
            <w:tcW w:w="3698" w:type="dxa"/>
            <w:vMerge w:val="restart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54E70" w:rsidRPr="003702E9" w:rsidTr="00554E70">
        <w:tc>
          <w:tcPr>
            <w:tcW w:w="3698" w:type="dxa"/>
            <w:vMerge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54E70" w:rsidRPr="003702E9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Pr="00DA6D1F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Provođenje obuka zaposlenih s ciljem efikasnijeg rada Ministarstva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Povećana efikasnost za 4%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554E70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 xml:space="preserve">Povećana efikasnost za 5%  </w:t>
            </w:r>
          </w:p>
        </w:tc>
      </w:tr>
      <w:tr w:rsidR="00554E70" w:rsidRPr="003702E9" w:rsidTr="00554E70">
        <w:tc>
          <w:tcPr>
            <w:tcW w:w="3698" w:type="dxa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554E70" w:rsidRPr="00177BA4" w:rsidRDefault="00C24DA3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="00554E70"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554E70" w:rsidRPr="00177BA4" w:rsidRDefault="00177BA4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2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4E70" w:rsidRPr="00177BA4" w:rsidRDefault="00177BA4" w:rsidP="00554E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A4">
              <w:rPr>
                <w:rFonts w:ascii="Arial" w:hAnsi="Arial" w:cs="Arial"/>
                <w:sz w:val="18"/>
                <w:szCs w:val="18"/>
              </w:rPr>
              <w:t>4</w:t>
            </w:r>
            <w:r w:rsidR="00554E70" w:rsidRPr="00177BA4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554E70" w:rsidRPr="003702E9" w:rsidTr="00554E70">
        <w:tc>
          <w:tcPr>
            <w:tcW w:w="14803" w:type="dxa"/>
            <w:gridSpan w:val="6"/>
            <w:shd w:val="clear" w:color="auto" w:fill="auto"/>
            <w:vAlign w:val="center"/>
          </w:tcPr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Raditi analizu potreba zaposlenih za obukama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Realizirati obuke   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Pr="00C274C2">
              <w:rPr>
                <w:rFonts w:ascii="Arial" w:hAnsi="Arial" w:cs="Arial"/>
                <w:sz w:val="16"/>
                <w:szCs w:val="18"/>
              </w:rPr>
              <w:t>rješenja iz radnih odnosa</w:t>
            </w:r>
          </w:p>
          <w:p w:rsidR="00554E70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>- Upravljati ljudskim resursima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554E70" w:rsidRPr="00F526D2" w:rsidRDefault="00554E70" w:rsidP="00554E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C274C2">
              <w:rPr>
                <w:rFonts w:ascii="Arial" w:hAnsi="Arial" w:cs="Arial"/>
                <w:sz w:val="16"/>
                <w:szCs w:val="18"/>
              </w:rPr>
              <w:t>Provo</w:t>
            </w:r>
            <w:r>
              <w:rPr>
                <w:rFonts w:ascii="Arial" w:hAnsi="Arial" w:cs="Arial"/>
                <w:sz w:val="16"/>
                <w:szCs w:val="18"/>
              </w:rPr>
              <w:t>diti</w:t>
            </w:r>
            <w:r w:rsidRPr="00C274C2">
              <w:rPr>
                <w:rFonts w:ascii="Arial" w:hAnsi="Arial" w:cs="Arial"/>
                <w:sz w:val="16"/>
                <w:szCs w:val="18"/>
              </w:rPr>
              <w:t xml:space="preserve"> procedur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C274C2">
              <w:rPr>
                <w:rFonts w:ascii="Arial" w:hAnsi="Arial" w:cs="Arial"/>
                <w:sz w:val="16"/>
                <w:szCs w:val="18"/>
              </w:rPr>
              <w:t xml:space="preserve"> zapošljavanja</w:t>
            </w:r>
          </w:p>
        </w:tc>
      </w:tr>
    </w:tbl>
    <w:p w:rsidR="00554E70" w:rsidRPr="003702E9" w:rsidRDefault="00554E70" w:rsidP="00554E70">
      <w:pPr>
        <w:rPr>
          <w:rFonts w:ascii="Arial" w:hAnsi="Arial" w:cs="Arial"/>
          <w:b/>
        </w:rPr>
      </w:pPr>
    </w:p>
    <w:p w:rsidR="00554E70" w:rsidRPr="003702E9" w:rsidRDefault="00554E70" w:rsidP="00554E70">
      <w:pPr>
        <w:rPr>
          <w:rFonts w:ascii="Arial" w:hAnsi="Arial" w:cs="Arial"/>
          <w:b/>
        </w:rPr>
      </w:pPr>
    </w:p>
    <w:p w:rsidR="00554E70" w:rsidRPr="003702E9" w:rsidRDefault="00554E70" w:rsidP="00554E70">
      <w:pPr>
        <w:rPr>
          <w:rFonts w:ascii="Arial" w:hAnsi="Arial" w:cs="Arial"/>
          <w:b/>
        </w:rPr>
      </w:pPr>
    </w:p>
    <w:p w:rsidR="00554E70" w:rsidRDefault="00554E70" w:rsidP="00554E70"/>
    <w:p w:rsidR="00554E70" w:rsidRDefault="00554E70" w:rsidP="00554E70"/>
    <w:p w:rsidR="00554E70" w:rsidRDefault="00554E70" w:rsidP="00554E70"/>
    <w:p w:rsidR="00554E70" w:rsidRDefault="00554E70" w:rsidP="00554E70"/>
    <w:p w:rsidR="009F1DF3" w:rsidRDefault="009F1DF3"/>
    <w:sectPr w:rsidR="009F1DF3" w:rsidSect="00554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5695"/>
    <w:multiLevelType w:val="hybridMultilevel"/>
    <w:tmpl w:val="ED7A2126"/>
    <w:lvl w:ilvl="0" w:tplc="2F70533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027AF"/>
    <w:multiLevelType w:val="hybridMultilevel"/>
    <w:tmpl w:val="3DD692E2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9E739C4"/>
    <w:multiLevelType w:val="hybridMultilevel"/>
    <w:tmpl w:val="5070360C"/>
    <w:lvl w:ilvl="0" w:tplc="36FCF144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2CA8"/>
    <w:multiLevelType w:val="hybridMultilevel"/>
    <w:tmpl w:val="9F282E6A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0"/>
    <w:rsid w:val="00015B22"/>
    <w:rsid w:val="00176E04"/>
    <w:rsid w:val="00177BA4"/>
    <w:rsid w:val="0039143F"/>
    <w:rsid w:val="00410A5C"/>
    <w:rsid w:val="00554E70"/>
    <w:rsid w:val="006463FC"/>
    <w:rsid w:val="00751FFC"/>
    <w:rsid w:val="007A2D06"/>
    <w:rsid w:val="007B7070"/>
    <w:rsid w:val="00860AE6"/>
    <w:rsid w:val="008A3DB4"/>
    <w:rsid w:val="0090687C"/>
    <w:rsid w:val="009269D4"/>
    <w:rsid w:val="009F1DF3"/>
    <w:rsid w:val="00A226D1"/>
    <w:rsid w:val="00AA74E5"/>
    <w:rsid w:val="00AF3C20"/>
    <w:rsid w:val="00B74B8E"/>
    <w:rsid w:val="00C24DA3"/>
    <w:rsid w:val="00D05959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112D-C866-4569-ABC8-3FCD48B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2</cp:revision>
  <dcterms:created xsi:type="dcterms:W3CDTF">2021-01-20T14:47:00Z</dcterms:created>
  <dcterms:modified xsi:type="dcterms:W3CDTF">2021-01-20T14:47:00Z</dcterms:modified>
</cp:coreProperties>
</file>