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AF" w:rsidRPr="00F752F5" w:rsidRDefault="001A43AF" w:rsidP="001A43AF">
      <w:pPr>
        <w:jc w:val="center"/>
        <w:rPr>
          <w:rFonts w:ascii="Arial" w:hAnsi="Arial" w:cs="Arial"/>
          <w:b/>
        </w:rPr>
      </w:pPr>
      <w:r w:rsidRPr="00F752F5">
        <w:rPr>
          <w:rFonts w:ascii="Arial" w:hAnsi="Arial" w:cs="Arial"/>
          <w:b/>
        </w:rPr>
        <w:t xml:space="preserve">GODIŠNJI PLAN RADA FEDERALNOG </w:t>
      </w:r>
      <w:r w:rsidRPr="00F752F5">
        <w:rPr>
          <w:rFonts w:ascii="Arial" w:hAnsi="Arial" w:cs="Arial"/>
          <w:b/>
          <w:bCs/>
          <w:caps/>
        </w:rPr>
        <w:t>MINISTARSTAVA FINANCIJA/</w:t>
      </w:r>
      <w:proofErr w:type="spellStart"/>
      <w:r w:rsidRPr="00F752F5">
        <w:rPr>
          <w:rFonts w:ascii="Arial" w:hAnsi="Arial" w:cs="Arial"/>
          <w:b/>
          <w:bCs/>
          <w:caps/>
        </w:rPr>
        <w:t>FINANSIJA</w:t>
      </w:r>
      <w:proofErr w:type="spellEnd"/>
      <w:r w:rsidRPr="00F752F5">
        <w:rPr>
          <w:rFonts w:ascii="Arial" w:hAnsi="Arial" w:cs="Arial"/>
          <w:b/>
          <w:bCs/>
          <w:caps/>
        </w:rPr>
        <w:t xml:space="preserve"> ZA 201</w:t>
      </w:r>
      <w:r>
        <w:rPr>
          <w:rFonts w:ascii="Arial" w:hAnsi="Arial" w:cs="Arial"/>
          <w:b/>
          <w:bCs/>
          <w:caps/>
        </w:rPr>
        <w:t>8</w:t>
      </w:r>
      <w:r w:rsidRPr="00F752F5">
        <w:rPr>
          <w:rFonts w:ascii="Arial" w:hAnsi="Arial" w:cs="Arial"/>
          <w:b/>
          <w:bCs/>
          <w:caps/>
        </w:rPr>
        <w:t>. GODINU</w:t>
      </w:r>
    </w:p>
    <w:p w:rsidR="001A43AF" w:rsidRDefault="001A43AF" w:rsidP="001A43AF">
      <w:pPr>
        <w:ind w:firstLine="720"/>
        <w:jc w:val="center"/>
        <w:rPr>
          <w:rFonts w:ascii="Arial" w:hAnsi="Arial" w:cs="Arial"/>
        </w:rPr>
      </w:pPr>
    </w:p>
    <w:p w:rsidR="001A43AF" w:rsidRDefault="001A43AF" w:rsidP="001A43AF">
      <w:pPr>
        <w:ind w:firstLine="720"/>
        <w:jc w:val="both"/>
        <w:rPr>
          <w:rFonts w:ascii="Arial" w:hAnsi="Arial" w:cs="Arial"/>
        </w:rPr>
      </w:pPr>
    </w:p>
    <w:p w:rsidR="001A43AF" w:rsidRPr="00FC3FA2" w:rsidRDefault="001A43AF" w:rsidP="001A43AF">
      <w:pPr>
        <w:ind w:firstLine="720"/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>Federalno ministarstvo financija/</w:t>
      </w:r>
      <w:proofErr w:type="spellStart"/>
      <w:r w:rsidRPr="00FC3FA2">
        <w:rPr>
          <w:rFonts w:ascii="Arial" w:hAnsi="Arial" w:cs="Arial"/>
        </w:rPr>
        <w:t>finansija</w:t>
      </w:r>
      <w:proofErr w:type="spellEnd"/>
      <w:r w:rsidRPr="00FC3FA2">
        <w:rPr>
          <w:rFonts w:ascii="Arial" w:hAnsi="Arial" w:cs="Arial"/>
        </w:rPr>
        <w:t xml:space="preserve"> u skladu sa Zakonom o federalnim ministarstvima i drugim tijelima federalne uprave obavlja upravne, stručne i druge poslove iz nadležnosti Federacije koji se odnose na porezni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i poreznu politiku, praćenje ostvarivanja politike i mjera u oblasti deviznog </w:t>
      </w:r>
      <w:r>
        <w:rPr>
          <w:rFonts w:ascii="Arial" w:hAnsi="Arial" w:cs="Arial"/>
        </w:rPr>
        <w:t>sustava</w:t>
      </w:r>
      <w:r w:rsidRPr="00FC3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sukladno</w:t>
      </w:r>
      <w:r w:rsidRPr="00FC3FA2">
        <w:rPr>
          <w:rFonts w:ascii="Arial" w:hAnsi="Arial" w:cs="Arial"/>
        </w:rPr>
        <w:t xml:space="preserve"> Ustav</w:t>
      </w:r>
      <w:r>
        <w:rPr>
          <w:rFonts w:ascii="Arial" w:hAnsi="Arial" w:cs="Arial"/>
        </w:rPr>
        <w:t>u</w:t>
      </w:r>
      <w:r w:rsidRPr="00FC3FA2">
        <w:rPr>
          <w:rFonts w:ascii="Arial" w:hAnsi="Arial" w:cs="Arial"/>
        </w:rPr>
        <w:t xml:space="preserve"> BiH i Zakon</w:t>
      </w:r>
      <w:r>
        <w:rPr>
          <w:rFonts w:ascii="Arial" w:hAnsi="Arial" w:cs="Arial"/>
        </w:rPr>
        <w:t>u</w:t>
      </w:r>
      <w:r w:rsidRPr="00FC3FA2">
        <w:rPr>
          <w:rFonts w:ascii="Arial" w:hAnsi="Arial" w:cs="Arial"/>
        </w:rPr>
        <w:t xml:space="preserve"> o Centralnoj banci BiH, kreditni i bank</w:t>
      </w:r>
      <w:r>
        <w:rPr>
          <w:rFonts w:ascii="Arial" w:hAnsi="Arial" w:cs="Arial"/>
        </w:rPr>
        <w:t>ovni sustav</w:t>
      </w:r>
      <w:r w:rsidRPr="00FC3F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financijskog poslovanja (vrijednosni papiri i sanacija), obračunski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(računovodstvo, knjigovodstvo i bilan</w:t>
      </w:r>
      <w:r>
        <w:rPr>
          <w:rFonts w:ascii="Arial" w:hAnsi="Arial" w:cs="Arial"/>
        </w:rPr>
        <w:t>ce</w:t>
      </w:r>
      <w:r w:rsidRPr="00FC3FA2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osiguranja imovine i osoba,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pristojbi</w:t>
      </w:r>
      <w:r w:rsidRPr="00FC3FA2">
        <w:rPr>
          <w:rFonts w:ascii="Arial" w:hAnsi="Arial" w:cs="Arial"/>
        </w:rPr>
        <w:t xml:space="preserve">, doprinosa i drugih dažbina i igara na sreću,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financiranja javne potrošnje, izradu i izvršenje </w:t>
      </w:r>
      <w:r>
        <w:rPr>
          <w:rFonts w:ascii="Arial" w:hAnsi="Arial" w:cs="Arial"/>
        </w:rPr>
        <w:t>proračuna</w:t>
      </w:r>
      <w:r w:rsidRPr="00FC3FA2">
        <w:rPr>
          <w:rFonts w:ascii="Arial" w:hAnsi="Arial" w:cs="Arial"/>
        </w:rPr>
        <w:t xml:space="preserve"> Federacije i godišnje obračune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a Federacije, nadzor nad izvršenjem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a,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ska kontrola određenih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skih korisnika, kontrola ostvarivanja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a Federacije, trezorsko poslovanje, upravljanje novčanim tokovima, dnevno </w:t>
      </w:r>
      <w:r>
        <w:rPr>
          <w:rFonts w:ascii="Arial" w:hAnsi="Arial" w:cs="Arial"/>
        </w:rPr>
        <w:t>praćenje novčanih sredstava, oba</w:t>
      </w:r>
      <w:r w:rsidRPr="00FC3FA2">
        <w:rPr>
          <w:rFonts w:ascii="Arial" w:hAnsi="Arial" w:cs="Arial"/>
        </w:rPr>
        <w:t>veze i potraživanja i utvrđivanje dinamike praćenja i planiranja osiguranja nedostajućih sredstava, koncentraciju financijskih sredstava radi osiguranja financijskog tržišta, upravljanje dugom i servisiranje unut</w:t>
      </w:r>
      <w:r>
        <w:rPr>
          <w:rFonts w:ascii="Arial" w:hAnsi="Arial" w:cs="Arial"/>
        </w:rPr>
        <w:t>ar</w:t>
      </w:r>
      <w:r w:rsidRPr="00FC3FA2">
        <w:rPr>
          <w:rFonts w:ascii="Arial" w:hAnsi="Arial" w:cs="Arial"/>
        </w:rPr>
        <w:t>njeg i vanjskog duga i druge poslove utvrđene zakonom.</w:t>
      </w:r>
    </w:p>
    <w:p w:rsidR="001A43AF" w:rsidRPr="00FC3FA2" w:rsidRDefault="001A43AF" w:rsidP="001A43AF">
      <w:pPr>
        <w:jc w:val="both"/>
        <w:rPr>
          <w:rFonts w:ascii="Arial" w:hAnsi="Arial" w:cs="Arial"/>
        </w:rPr>
      </w:pPr>
    </w:p>
    <w:p w:rsidR="001A43AF" w:rsidRPr="00FC3FA2" w:rsidRDefault="001A43AF" w:rsidP="001A43AF">
      <w:pPr>
        <w:ind w:firstLine="720"/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>Prioritetni programi i aktivnosti koji će obilježiti rad Federalnog ministarstva financija/</w:t>
      </w:r>
      <w:proofErr w:type="spellStart"/>
      <w:r w:rsidRPr="00FC3FA2">
        <w:rPr>
          <w:rFonts w:ascii="Arial" w:hAnsi="Arial" w:cs="Arial"/>
        </w:rPr>
        <w:t>finansija</w:t>
      </w:r>
      <w:proofErr w:type="spellEnd"/>
      <w:r w:rsidRPr="00FC3FA2">
        <w:rPr>
          <w:rFonts w:ascii="Arial" w:hAnsi="Arial" w:cs="Arial"/>
        </w:rPr>
        <w:t xml:space="preserve"> u 20</w:t>
      </w:r>
      <w:r>
        <w:rPr>
          <w:rFonts w:ascii="Arial" w:hAnsi="Arial" w:cs="Arial"/>
        </w:rPr>
        <w:t>18</w:t>
      </w:r>
      <w:r w:rsidRPr="00FC3FA2">
        <w:rPr>
          <w:rFonts w:ascii="Arial" w:hAnsi="Arial" w:cs="Arial"/>
        </w:rPr>
        <w:t xml:space="preserve">. godini </w:t>
      </w:r>
      <w:r>
        <w:rPr>
          <w:rFonts w:ascii="Arial" w:hAnsi="Arial" w:cs="Arial"/>
        </w:rPr>
        <w:t>su</w:t>
      </w:r>
      <w:r w:rsidRPr="00FC3FA2">
        <w:rPr>
          <w:rFonts w:ascii="Arial" w:hAnsi="Arial" w:cs="Arial"/>
        </w:rPr>
        <w:t xml:space="preserve"> usmjereni </w:t>
      </w:r>
      <w:r>
        <w:rPr>
          <w:rFonts w:ascii="Arial" w:hAnsi="Arial" w:cs="Arial"/>
        </w:rPr>
        <w:t>na sljedeće strateške ciljeve</w:t>
      </w:r>
      <w:r w:rsidRPr="00FC3FA2">
        <w:rPr>
          <w:rFonts w:ascii="Arial" w:hAnsi="Arial" w:cs="Arial"/>
        </w:rPr>
        <w:t>:</w:t>
      </w:r>
    </w:p>
    <w:p w:rsidR="001A43AF" w:rsidRPr="00FC3FA2" w:rsidRDefault="001A43AF" w:rsidP="001A43AF">
      <w:pPr>
        <w:ind w:firstLine="720"/>
        <w:jc w:val="both"/>
        <w:rPr>
          <w:rFonts w:ascii="Arial" w:hAnsi="Arial" w:cs="Arial"/>
        </w:rPr>
      </w:pPr>
    </w:p>
    <w:p w:rsidR="001A43AF" w:rsidRPr="00FC3FA2" w:rsidRDefault="001A43AF" w:rsidP="001A43A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 xml:space="preserve">Održavanje fiskalne stabilnosti </w:t>
      </w:r>
    </w:p>
    <w:p w:rsidR="001A43AF" w:rsidRPr="00FC3FA2" w:rsidRDefault="001A43AF" w:rsidP="001A43A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>Provođenje reformi iz oblasti e</w:t>
      </w:r>
      <w:r>
        <w:rPr>
          <w:rFonts w:ascii="Arial" w:hAnsi="Arial" w:cs="Arial"/>
        </w:rPr>
        <w:t>u</w:t>
      </w:r>
      <w:r w:rsidRPr="00FC3FA2">
        <w:rPr>
          <w:rFonts w:ascii="Arial" w:hAnsi="Arial" w:cs="Arial"/>
        </w:rPr>
        <w:t xml:space="preserve">ropskih integracija </w:t>
      </w:r>
    </w:p>
    <w:p w:rsidR="001A43AF" w:rsidRPr="00FC3FA2" w:rsidRDefault="001A43AF" w:rsidP="001A43A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 xml:space="preserve">Stvaranje povoljnijeg ambijenta za poslovanje </w:t>
      </w:r>
    </w:p>
    <w:p w:rsidR="001A43AF" w:rsidRPr="00FC3FA2" w:rsidRDefault="001A43AF" w:rsidP="001A43A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 xml:space="preserve">Institucionalno jačanje ministarstva </w:t>
      </w:r>
    </w:p>
    <w:p w:rsidR="001A43AF" w:rsidRPr="00FC3FA2" w:rsidRDefault="001A43AF" w:rsidP="001A43AF">
      <w:pPr>
        <w:ind w:firstLine="720"/>
        <w:jc w:val="both"/>
        <w:rPr>
          <w:rFonts w:ascii="Arial" w:hAnsi="Arial" w:cs="Arial"/>
        </w:rPr>
      </w:pPr>
    </w:p>
    <w:p w:rsidR="001A43AF" w:rsidRPr="00617D96" w:rsidRDefault="001A43AF" w:rsidP="001A43AF">
      <w:pPr>
        <w:ind w:firstLine="720"/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>Prioritetni programi i aktivnosti Federalnog ministars</w:t>
      </w:r>
      <w:r>
        <w:rPr>
          <w:rFonts w:ascii="Arial" w:hAnsi="Arial" w:cs="Arial"/>
        </w:rPr>
        <w:t xml:space="preserve">tva </w:t>
      </w:r>
      <w:proofErr w:type="spellStart"/>
      <w:r>
        <w:rPr>
          <w:rFonts w:ascii="Arial" w:hAnsi="Arial" w:cs="Arial"/>
        </w:rPr>
        <w:t>finansija</w:t>
      </w:r>
      <w:proofErr w:type="spellEnd"/>
      <w:r>
        <w:rPr>
          <w:rFonts w:ascii="Arial" w:hAnsi="Arial" w:cs="Arial"/>
        </w:rPr>
        <w:t>/</w:t>
      </w:r>
      <w:r w:rsidRPr="00FC3FA2">
        <w:rPr>
          <w:rFonts w:ascii="Arial" w:hAnsi="Arial" w:cs="Arial"/>
        </w:rPr>
        <w:t xml:space="preserve">financija su </w:t>
      </w:r>
      <w:r>
        <w:rPr>
          <w:rFonts w:ascii="Arial" w:hAnsi="Arial" w:cs="Arial"/>
        </w:rPr>
        <w:t xml:space="preserve">usklađeni sa Reformskom </w:t>
      </w:r>
      <w:proofErr w:type="spellStart"/>
      <w:r>
        <w:rPr>
          <w:rFonts w:ascii="Arial" w:hAnsi="Arial" w:cs="Arial"/>
        </w:rPr>
        <w:t>agendom</w:t>
      </w:r>
      <w:proofErr w:type="spellEnd"/>
      <w:r w:rsidRPr="00FC3F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C3FA2">
        <w:rPr>
          <w:rFonts w:ascii="Arial" w:hAnsi="Arial" w:cs="Arial"/>
        </w:rPr>
        <w:t xml:space="preserve">odnosno </w:t>
      </w:r>
      <w:r>
        <w:rPr>
          <w:rFonts w:ascii="Arial" w:hAnsi="Arial" w:cs="Arial"/>
        </w:rPr>
        <w:t xml:space="preserve">s </w:t>
      </w:r>
      <w:r w:rsidRPr="00FC3FA2">
        <w:rPr>
          <w:rFonts w:ascii="Arial" w:hAnsi="Arial" w:cs="Arial"/>
        </w:rPr>
        <w:t>Akci</w:t>
      </w:r>
      <w:r>
        <w:rPr>
          <w:rFonts w:ascii="Arial" w:hAnsi="Arial" w:cs="Arial"/>
        </w:rPr>
        <w:t>jskim</w:t>
      </w:r>
      <w:r w:rsidRPr="00FC3FA2">
        <w:rPr>
          <w:rFonts w:ascii="Arial" w:hAnsi="Arial" w:cs="Arial"/>
        </w:rPr>
        <w:t xml:space="preserve"> planom za implementaciju Reformske </w:t>
      </w:r>
      <w:proofErr w:type="spellStart"/>
      <w:r w:rsidRPr="00FC3FA2">
        <w:rPr>
          <w:rFonts w:ascii="Arial" w:hAnsi="Arial" w:cs="Arial"/>
        </w:rPr>
        <w:t>agende</w:t>
      </w:r>
      <w:proofErr w:type="spellEnd"/>
      <w:r>
        <w:rPr>
          <w:rFonts w:ascii="Arial" w:hAnsi="Arial" w:cs="Arial"/>
        </w:rPr>
        <w:t xml:space="preserve"> kako</w:t>
      </w:r>
      <w:r w:rsidRPr="00FC3FA2">
        <w:rPr>
          <w:rFonts w:ascii="Arial" w:hAnsi="Arial" w:cs="Arial"/>
        </w:rPr>
        <w:t xml:space="preserve"> u pogledu </w:t>
      </w:r>
      <w:r>
        <w:rPr>
          <w:rFonts w:ascii="Arial" w:hAnsi="Arial" w:cs="Arial"/>
        </w:rPr>
        <w:t xml:space="preserve">fiskalnih reformi </w:t>
      </w:r>
      <w:r w:rsidRPr="00FC3FA2">
        <w:rPr>
          <w:rFonts w:ascii="Arial" w:hAnsi="Arial" w:cs="Arial"/>
        </w:rPr>
        <w:t>tako i stvaranja u</w:t>
      </w:r>
      <w:r>
        <w:rPr>
          <w:rFonts w:ascii="Arial" w:hAnsi="Arial" w:cs="Arial"/>
        </w:rPr>
        <w:t>vjeta</w:t>
      </w:r>
      <w:r w:rsidRPr="00FC3FA2">
        <w:rPr>
          <w:rFonts w:ascii="Arial" w:hAnsi="Arial" w:cs="Arial"/>
        </w:rPr>
        <w:t xml:space="preserve"> za unapređenje poslovnog ambijenta i reformi u ob</w:t>
      </w:r>
      <w:r>
        <w:rPr>
          <w:rFonts w:ascii="Arial" w:hAnsi="Arial" w:cs="Arial"/>
        </w:rPr>
        <w:t xml:space="preserve">lasti financijskog sustava </w:t>
      </w:r>
      <w:r w:rsidRPr="00617D96">
        <w:rPr>
          <w:rFonts w:ascii="Arial" w:hAnsi="Arial" w:cs="Arial"/>
        </w:rPr>
        <w:t>i javnih financija.</w:t>
      </w:r>
    </w:p>
    <w:p w:rsidR="001A43AF" w:rsidRDefault="001A43AF" w:rsidP="001A43AF">
      <w:pPr>
        <w:ind w:firstLine="720"/>
        <w:jc w:val="both"/>
        <w:rPr>
          <w:rFonts w:ascii="Arial" w:hAnsi="Arial" w:cs="Arial"/>
        </w:rPr>
      </w:pPr>
    </w:p>
    <w:p w:rsidR="001A43AF" w:rsidRDefault="001A43AF" w:rsidP="001A43AF">
      <w:pPr>
        <w:spacing w:after="200" w:line="276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:rsidR="001A43AF" w:rsidRDefault="001A43AF" w:rsidP="001A43A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Ostvarivanjem</w:t>
      </w:r>
      <w:r w:rsidRPr="00FC3FA2">
        <w:rPr>
          <w:rFonts w:ascii="Arial" w:hAnsi="Arial" w:cs="Arial"/>
        </w:rPr>
        <w:t xml:space="preserve"> strateškog cilja </w:t>
      </w:r>
      <w:r w:rsidRPr="00B742DF">
        <w:rPr>
          <w:rFonts w:ascii="Arial" w:hAnsi="Arial" w:cs="Arial"/>
          <w:b/>
        </w:rPr>
        <w:t>Održavanj</w:t>
      </w:r>
      <w:r>
        <w:rPr>
          <w:rFonts w:ascii="Arial" w:hAnsi="Arial" w:cs="Arial"/>
          <w:b/>
        </w:rPr>
        <w:t>e</w:t>
      </w:r>
      <w:r w:rsidRPr="00B742DF">
        <w:rPr>
          <w:rFonts w:ascii="Arial" w:hAnsi="Arial" w:cs="Arial"/>
          <w:b/>
        </w:rPr>
        <w:t xml:space="preserve"> fiskalne stabilnosti</w:t>
      </w:r>
      <w:r w:rsidRPr="00FC3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nastavlja se provođenje</w:t>
      </w:r>
      <w:r w:rsidRPr="00FC3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fiskalnih</w:t>
      </w:r>
      <w:r w:rsidRPr="00FC3FA2">
        <w:rPr>
          <w:rFonts w:ascii="Arial" w:hAnsi="Arial" w:cs="Arial"/>
        </w:rPr>
        <w:t xml:space="preserve"> reform</w:t>
      </w:r>
      <w:r>
        <w:rPr>
          <w:rFonts w:ascii="Arial" w:hAnsi="Arial" w:cs="Arial"/>
        </w:rPr>
        <w:t xml:space="preserve">i koje bi, pored </w:t>
      </w:r>
      <w:r w:rsidRPr="00FC3FA2">
        <w:rPr>
          <w:rFonts w:ascii="Arial" w:hAnsi="Arial" w:cs="Arial"/>
        </w:rPr>
        <w:t>racionalizacij</w:t>
      </w:r>
      <w:r>
        <w:rPr>
          <w:rFonts w:ascii="Arial" w:hAnsi="Arial" w:cs="Arial"/>
        </w:rPr>
        <w:t>e</w:t>
      </w:r>
      <w:r w:rsidRPr="00FC3FA2">
        <w:rPr>
          <w:rFonts w:ascii="Arial" w:hAnsi="Arial" w:cs="Arial"/>
        </w:rPr>
        <w:t xml:space="preserve"> javne potrošnje</w:t>
      </w:r>
      <w:r>
        <w:rPr>
          <w:rFonts w:ascii="Arial" w:hAnsi="Arial" w:cs="Arial"/>
        </w:rPr>
        <w:t xml:space="preserve">, uvođenja fiskalne discipline i veće fiskalne transparentnosti, trebale rezultirati i smanjenjem deficita i usporavanjem rasta duga. </w:t>
      </w:r>
    </w:p>
    <w:p w:rsidR="001A43AF" w:rsidRDefault="001A43AF" w:rsidP="001A43AF">
      <w:pPr>
        <w:ind w:firstLine="720"/>
        <w:jc w:val="both"/>
        <w:rPr>
          <w:rFonts w:ascii="Arial" w:hAnsi="Arial" w:cs="Arial"/>
        </w:rPr>
      </w:pPr>
      <w:r w:rsidRPr="003E0E99">
        <w:rPr>
          <w:rFonts w:ascii="Arial" w:hAnsi="Arial" w:cs="Arial"/>
        </w:rPr>
        <w:t>Osigura</w:t>
      </w:r>
      <w:r>
        <w:rPr>
          <w:rFonts w:ascii="Arial" w:hAnsi="Arial" w:cs="Arial"/>
        </w:rPr>
        <w:t>va</w:t>
      </w:r>
      <w:r w:rsidRPr="003E0E99">
        <w:rPr>
          <w:rFonts w:ascii="Arial" w:hAnsi="Arial" w:cs="Arial"/>
        </w:rPr>
        <w:t xml:space="preserve">nje sredstava za </w:t>
      </w:r>
      <w:r>
        <w:rPr>
          <w:rFonts w:ascii="Arial" w:hAnsi="Arial" w:cs="Arial"/>
        </w:rPr>
        <w:t xml:space="preserve">neometano </w:t>
      </w:r>
      <w:r w:rsidRPr="003E0E99">
        <w:rPr>
          <w:rFonts w:ascii="Arial" w:hAnsi="Arial" w:cs="Arial"/>
        </w:rPr>
        <w:t>financiranje poslova, funkcija i programa rada Federacije BiH</w:t>
      </w:r>
      <w:r>
        <w:rPr>
          <w:rFonts w:ascii="Arial" w:hAnsi="Arial" w:cs="Arial"/>
        </w:rPr>
        <w:t xml:space="preserve"> </w:t>
      </w:r>
      <w:r w:rsidR="0086321C">
        <w:rPr>
          <w:rFonts w:ascii="Arial" w:hAnsi="Arial" w:cs="Arial"/>
        </w:rPr>
        <w:t xml:space="preserve">za 2019. godinu </w:t>
      </w:r>
      <w:r>
        <w:rPr>
          <w:rFonts w:ascii="Arial" w:hAnsi="Arial" w:cs="Arial"/>
        </w:rPr>
        <w:t>vrši</w:t>
      </w:r>
      <w:r w:rsidR="0086321C">
        <w:rPr>
          <w:rFonts w:ascii="Arial" w:hAnsi="Arial" w:cs="Arial"/>
        </w:rPr>
        <w:t>t će</w:t>
      </w:r>
      <w:r>
        <w:rPr>
          <w:rFonts w:ascii="Arial" w:hAnsi="Arial" w:cs="Arial"/>
        </w:rPr>
        <w:t xml:space="preserve"> se kroz dobro planiranje Proračuna </w:t>
      </w:r>
      <w:r w:rsidR="0086321C">
        <w:rPr>
          <w:rFonts w:ascii="Arial" w:hAnsi="Arial" w:cs="Arial"/>
        </w:rPr>
        <w:t xml:space="preserve">za 2019. godinu </w:t>
      </w:r>
      <w:r>
        <w:rPr>
          <w:rFonts w:ascii="Arial" w:hAnsi="Arial" w:cs="Arial"/>
        </w:rPr>
        <w:t>koji je utemeljen u Dokumentu okvirnog proračuna 201</w:t>
      </w:r>
      <w:r w:rsidR="0022126A">
        <w:rPr>
          <w:rFonts w:ascii="Arial" w:hAnsi="Arial" w:cs="Arial"/>
        </w:rPr>
        <w:t>9</w:t>
      </w:r>
      <w:r>
        <w:rPr>
          <w:rFonts w:ascii="Arial" w:hAnsi="Arial" w:cs="Arial"/>
        </w:rPr>
        <w:t>-202</w:t>
      </w:r>
      <w:r w:rsidR="0022126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godina i usklađen s potrebama proračunskih korisnika gdje </w:t>
      </w:r>
      <w:r w:rsidR="0086321C">
        <w:rPr>
          <w:rFonts w:ascii="Arial" w:hAnsi="Arial" w:cs="Arial"/>
        </w:rPr>
        <w:t xml:space="preserve">će </w:t>
      </w:r>
      <w:r>
        <w:rPr>
          <w:rFonts w:ascii="Arial" w:hAnsi="Arial" w:cs="Arial"/>
        </w:rPr>
        <w:t>se, p</w:t>
      </w:r>
      <w:r w:rsidR="0086321C">
        <w:rPr>
          <w:rFonts w:ascii="Arial" w:hAnsi="Arial" w:cs="Arial"/>
        </w:rPr>
        <w:t>rilikom izrade Proračuna, voditi</w:t>
      </w:r>
      <w:r>
        <w:rPr>
          <w:rFonts w:ascii="Arial" w:hAnsi="Arial" w:cs="Arial"/>
        </w:rPr>
        <w:t xml:space="preserve"> računa o uštedama pri provedbi aktivnosti i politika.  </w:t>
      </w:r>
    </w:p>
    <w:p w:rsidR="001A43AF" w:rsidRDefault="001A43AF" w:rsidP="001A43AF">
      <w:pPr>
        <w:ind w:firstLine="720"/>
        <w:jc w:val="both"/>
        <w:rPr>
          <w:rFonts w:ascii="Arial" w:hAnsi="Arial" w:cs="Arial"/>
        </w:rPr>
      </w:pPr>
      <w:r w:rsidRPr="00365769">
        <w:rPr>
          <w:rFonts w:ascii="Arial" w:hAnsi="Arial" w:cs="Arial"/>
        </w:rPr>
        <w:t>Kontrola buduće potrošnje i povećavanje transparentnosti procesa donošenja zakona i drugih propisa Vlade FBiH ogleda se kroz dosljednu primjenu Pravilnika o proceduri za izradu izjave o fiskalnoj procjeni zakona, drugih propisa i akata planiranja na p</w:t>
      </w:r>
      <w:r>
        <w:rPr>
          <w:rFonts w:ascii="Arial" w:hAnsi="Arial" w:cs="Arial"/>
        </w:rPr>
        <w:t>roračun</w:t>
      </w:r>
      <w:r w:rsidRPr="00365769">
        <w:rPr>
          <w:rFonts w:ascii="Arial" w:hAnsi="Arial" w:cs="Arial"/>
        </w:rPr>
        <w:t xml:space="preserve">.   </w:t>
      </w:r>
    </w:p>
    <w:p w:rsidR="001A43AF" w:rsidRDefault="001A43AF" w:rsidP="001A43A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Zakonom o dugu, zaduživanjima i jamstvima u</w:t>
      </w:r>
      <w:r w:rsidRPr="00E84115">
        <w:rPr>
          <w:rFonts w:ascii="Arial" w:hAnsi="Arial" w:cs="Arial"/>
        </w:rPr>
        <w:t>vo</w:t>
      </w:r>
      <w:r>
        <w:rPr>
          <w:rFonts w:ascii="Arial" w:hAnsi="Arial" w:cs="Arial"/>
        </w:rPr>
        <w:t>de se</w:t>
      </w:r>
      <w:r w:rsidRPr="00E84115">
        <w:rPr>
          <w:rFonts w:ascii="Arial" w:hAnsi="Arial" w:cs="Arial"/>
        </w:rPr>
        <w:t xml:space="preserve"> nov</w:t>
      </w:r>
      <w:r>
        <w:rPr>
          <w:rFonts w:ascii="Arial" w:hAnsi="Arial" w:cs="Arial"/>
        </w:rPr>
        <w:t>a</w:t>
      </w:r>
      <w:r w:rsidRPr="00E84115">
        <w:rPr>
          <w:rFonts w:ascii="Arial" w:hAnsi="Arial" w:cs="Arial"/>
        </w:rPr>
        <w:t xml:space="preserve"> fiskaln</w:t>
      </w:r>
      <w:r>
        <w:rPr>
          <w:rFonts w:ascii="Arial" w:hAnsi="Arial" w:cs="Arial"/>
        </w:rPr>
        <w:t>a</w:t>
      </w:r>
      <w:r w:rsidRPr="00E84115">
        <w:rPr>
          <w:rFonts w:ascii="Arial" w:hAnsi="Arial" w:cs="Arial"/>
        </w:rPr>
        <w:t xml:space="preserve"> pravila, jača kontrol</w:t>
      </w:r>
      <w:r>
        <w:rPr>
          <w:rFonts w:ascii="Arial" w:hAnsi="Arial" w:cs="Arial"/>
        </w:rPr>
        <w:t>a</w:t>
      </w:r>
      <w:r w:rsidRPr="00E84115">
        <w:rPr>
          <w:rFonts w:ascii="Arial" w:hAnsi="Arial" w:cs="Arial"/>
        </w:rPr>
        <w:t xml:space="preserve"> nad zaduživanjem nižih razina vlasti, poveća</w:t>
      </w:r>
      <w:r>
        <w:rPr>
          <w:rFonts w:ascii="Arial" w:hAnsi="Arial" w:cs="Arial"/>
        </w:rPr>
        <w:t xml:space="preserve">vaju se </w:t>
      </w:r>
      <w:r w:rsidRPr="00E84115">
        <w:rPr>
          <w:rFonts w:ascii="Arial" w:hAnsi="Arial" w:cs="Arial"/>
        </w:rPr>
        <w:t>javn</w:t>
      </w:r>
      <w:r>
        <w:rPr>
          <w:rFonts w:ascii="Arial" w:hAnsi="Arial" w:cs="Arial"/>
        </w:rPr>
        <w:t>e</w:t>
      </w:r>
      <w:r w:rsidRPr="00E84115">
        <w:rPr>
          <w:rFonts w:ascii="Arial" w:hAnsi="Arial" w:cs="Arial"/>
        </w:rPr>
        <w:t xml:space="preserve"> investicij</w:t>
      </w:r>
      <w:r>
        <w:rPr>
          <w:rFonts w:ascii="Arial" w:hAnsi="Arial" w:cs="Arial"/>
        </w:rPr>
        <w:t>e</w:t>
      </w:r>
      <w:r w:rsidRPr="00E8411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vrši se </w:t>
      </w:r>
      <w:r w:rsidRPr="00E84115">
        <w:rPr>
          <w:rFonts w:ascii="Arial" w:hAnsi="Arial" w:cs="Arial"/>
        </w:rPr>
        <w:t>usklađivanje s propisima Europske unije</w:t>
      </w:r>
      <w:r>
        <w:rPr>
          <w:rFonts w:ascii="Arial" w:hAnsi="Arial" w:cs="Arial"/>
        </w:rPr>
        <w:t xml:space="preserve"> </w:t>
      </w:r>
      <w:r w:rsidRPr="00B8439E">
        <w:rPr>
          <w:rFonts w:ascii="Arial" w:hAnsi="Arial" w:cs="Arial"/>
        </w:rPr>
        <w:t>te se propisuje obavezno kontinuirano izvještavanje o dugu i o aktivnostima upravljanja dugom u cilju povećanja transparentnosti i bolje informiranosti javnosti</w:t>
      </w:r>
      <w:r>
        <w:rPr>
          <w:rFonts w:ascii="Arial" w:hAnsi="Arial" w:cs="Arial"/>
        </w:rPr>
        <w:t>.</w:t>
      </w:r>
    </w:p>
    <w:p w:rsidR="001A43AF" w:rsidRPr="00576F83" w:rsidRDefault="001A43AF" w:rsidP="001A43AF">
      <w:pPr>
        <w:jc w:val="both"/>
        <w:rPr>
          <w:rFonts w:ascii="Arial" w:hAnsi="Arial" w:cs="Arial"/>
          <w:i/>
        </w:rPr>
      </w:pPr>
      <w:r w:rsidRPr="00576F83">
        <w:rPr>
          <w:rFonts w:ascii="Arial" w:hAnsi="Arial" w:cs="Arial"/>
          <w:i/>
        </w:rPr>
        <w:tab/>
      </w:r>
      <w:r w:rsidRPr="00FC3FA2">
        <w:rPr>
          <w:rFonts w:ascii="Arial" w:hAnsi="Arial" w:cs="Arial"/>
        </w:rPr>
        <w:t>Povećanje prihodovne stra</w:t>
      </w:r>
      <w:r>
        <w:rPr>
          <w:rFonts w:ascii="Arial" w:hAnsi="Arial" w:cs="Arial"/>
        </w:rPr>
        <w:t>ne proračuna</w:t>
      </w:r>
      <w:r w:rsidRPr="00FC3FA2">
        <w:rPr>
          <w:rFonts w:ascii="Arial" w:hAnsi="Arial" w:cs="Arial"/>
        </w:rPr>
        <w:t xml:space="preserve"> će se pos</w:t>
      </w:r>
      <w:r>
        <w:rPr>
          <w:rFonts w:ascii="Arial" w:hAnsi="Arial" w:cs="Arial"/>
        </w:rPr>
        <w:t>tići i kroz proširenje porezne osnovice dohotka</w:t>
      </w:r>
      <w:r w:rsidRPr="00576F83">
        <w:rPr>
          <w:rFonts w:ascii="Arial" w:hAnsi="Arial" w:cs="Arial"/>
          <w:bCs/>
          <w:i/>
        </w:rPr>
        <w:t xml:space="preserve"> </w:t>
      </w:r>
      <w:r w:rsidRPr="00576F83">
        <w:rPr>
          <w:rFonts w:ascii="Arial" w:hAnsi="Arial" w:cs="Arial"/>
          <w:bCs/>
        </w:rPr>
        <w:t>od nesamostalnog i samostalnog rada na način da se smanji porezni teret na niska primanja, a poveća na visoka primanja</w:t>
      </w:r>
      <w:r>
        <w:rPr>
          <w:rFonts w:ascii="Arial" w:hAnsi="Arial" w:cs="Arial"/>
          <w:bCs/>
        </w:rPr>
        <w:t xml:space="preserve"> </w:t>
      </w:r>
      <w:r w:rsidRPr="00576F83">
        <w:rPr>
          <w:rFonts w:ascii="Arial" w:hAnsi="Arial" w:cs="Arial"/>
          <w:bCs/>
        </w:rPr>
        <w:t>u vidu dvije stope</w:t>
      </w:r>
      <w:r>
        <w:rPr>
          <w:rFonts w:ascii="Arial" w:hAnsi="Arial" w:cs="Arial"/>
          <w:bCs/>
        </w:rPr>
        <w:t>, zatim</w:t>
      </w:r>
      <w:r w:rsidRPr="00576F83">
        <w:rPr>
          <w:rFonts w:ascii="Arial" w:hAnsi="Arial" w:cs="Arial"/>
          <w:bCs/>
        </w:rPr>
        <w:t xml:space="preserve"> </w:t>
      </w:r>
      <w:r w:rsidRPr="00FC3FA2">
        <w:rPr>
          <w:rFonts w:ascii="Arial" w:hAnsi="Arial" w:cs="Arial"/>
        </w:rPr>
        <w:t>oporezivanjem naknada</w:t>
      </w:r>
      <w:r>
        <w:rPr>
          <w:rFonts w:ascii="Arial" w:hAnsi="Arial" w:cs="Arial"/>
        </w:rPr>
        <w:t xml:space="preserve"> (topli obrok, regres</w:t>
      </w:r>
      <w:r w:rsidRPr="00FC3FA2">
        <w:rPr>
          <w:rFonts w:ascii="Arial" w:hAnsi="Arial" w:cs="Arial"/>
        </w:rPr>
        <w:t>) uz ekvivalen</w:t>
      </w:r>
      <w:r>
        <w:rPr>
          <w:rFonts w:ascii="Arial" w:hAnsi="Arial" w:cs="Arial"/>
        </w:rPr>
        <w:t>tno smanjenje opterećenja plaća</w:t>
      </w:r>
      <w:r w:rsidRPr="00FC3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donošenjem novih</w:t>
      </w:r>
      <w:r w:rsidRPr="00FC3FA2">
        <w:rPr>
          <w:rFonts w:ascii="Arial" w:hAnsi="Arial" w:cs="Arial"/>
        </w:rPr>
        <w:t xml:space="preserve"> Zakona o doprinosima i Zakona o porezu na dohodak.</w:t>
      </w:r>
    </w:p>
    <w:p w:rsidR="001A43AF" w:rsidRDefault="001A43AF" w:rsidP="001A43AF">
      <w:pPr>
        <w:ind w:firstLine="720"/>
        <w:jc w:val="both"/>
        <w:rPr>
          <w:rFonts w:ascii="Arial" w:hAnsi="Arial" w:cs="Arial"/>
        </w:rPr>
      </w:pPr>
    </w:p>
    <w:p w:rsidR="001A43AF" w:rsidRDefault="001A43AF" w:rsidP="001A43AF">
      <w:pPr>
        <w:ind w:firstLine="720"/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 xml:space="preserve">U realizaciji strateškog cilja </w:t>
      </w:r>
      <w:r w:rsidRPr="00FA5B33">
        <w:rPr>
          <w:rFonts w:ascii="Arial" w:hAnsi="Arial" w:cs="Arial"/>
          <w:b/>
        </w:rPr>
        <w:t>Provođenj</w:t>
      </w:r>
      <w:r>
        <w:rPr>
          <w:rFonts w:ascii="Arial" w:hAnsi="Arial" w:cs="Arial"/>
          <w:b/>
        </w:rPr>
        <w:t>e</w:t>
      </w:r>
      <w:r w:rsidRPr="00FA5B33">
        <w:rPr>
          <w:rFonts w:ascii="Arial" w:hAnsi="Arial" w:cs="Arial"/>
          <w:b/>
        </w:rPr>
        <w:t xml:space="preserve"> reformi</w:t>
      </w:r>
      <w:r w:rsidRPr="00FC3FA2">
        <w:rPr>
          <w:rFonts w:ascii="Arial" w:hAnsi="Arial" w:cs="Arial"/>
        </w:rPr>
        <w:t xml:space="preserve"> </w:t>
      </w:r>
      <w:r w:rsidRPr="00FC3FA2">
        <w:rPr>
          <w:rFonts w:ascii="Arial" w:hAnsi="Arial" w:cs="Arial"/>
          <w:b/>
        </w:rPr>
        <w:t>iz oblasti e</w:t>
      </w:r>
      <w:r>
        <w:rPr>
          <w:rFonts w:ascii="Arial" w:hAnsi="Arial" w:cs="Arial"/>
          <w:b/>
        </w:rPr>
        <w:t>u</w:t>
      </w:r>
      <w:r w:rsidRPr="00FC3FA2">
        <w:rPr>
          <w:rFonts w:ascii="Arial" w:hAnsi="Arial" w:cs="Arial"/>
          <w:b/>
        </w:rPr>
        <w:t xml:space="preserve">ropskih integracija </w:t>
      </w:r>
      <w:r w:rsidRPr="00FC3FA2">
        <w:rPr>
          <w:rFonts w:ascii="Arial" w:hAnsi="Arial" w:cs="Arial"/>
        </w:rPr>
        <w:t>ovo Ministarstvo će</w:t>
      </w:r>
      <w:r w:rsidRPr="00886206">
        <w:rPr>
          <w:rFonts w:ascii="Arial" w:hAnsi="Arial" w:cs="Arial"/>
        </w:rPr>
        <w:t xml:space="preserve"> </w:t>
      </w:r>
      <w:r w:rsidRPr="00FC3FA2">
        <w:rPr>
          <w:rFonts w:ascii="Arial" w:hAnsi="Arial" w:cs="Arial"/>
        </w:rPr>
        <w:t xml:space="preserve">i u narednoj godini raditi na </w:t>
      </w:r>
      <w:r>
        <w:rPr>
          <w:rFonts w:ascii="Arial" w:hAnsi="Arial" w:cs="Arial"/>
        </w:rPr>
        <w:t>poboljšanju</w:t>
      </w:r>
      <w:r w:rsidRPr="00FC3FA2">
        <w:rPr>
          <w:rFonts w:ascii="Arial" w:hAnsi="Arial" w:cs="Arial"/>
        </w:rPr>
        <w:t xml:space="preserve"> pravnog okvira za funkcioniranje</w:t>
      </w:r>
      <w:r>
        <w:rPr>
          <w:rFonts w:ascii="Arial" w:hAnsi="Arial" w:cs="Arial"/>
        </w:rPr>
        <w:t xml:space="preserve"> i razvoj</w:t>
      </w:r>
      <w:r w:rsidRPr="00FC3FA2">
        <w:rPr>
          <w:rFonts w:ascii="Arial" w:hAnsi="Arial" w:cs="Arial"/>
        </w:rPr>
        <w:t xml:space="preserve"> financijskog tržišt</w:t>
      </w:r>
      <w:r>
        <w:rPr>
          <w:rFonts w:ascii="Arial" w:hAnsi="Arial" w:cs="Arial"/>
        </w:rPr>
        <w:t>a i usklađivanja s</w:t>
      </w:r>
      <w:r w:rsidRPr="00FC3FA2">
        <w:rPr>
          <w:rFonts w:ascii="Arial" w:hAnsi="Arial" w:cs="Arial"/>
        </w:rPr>
        <w:t xml:space="preserve"> direktivama E</w:t>
      </w:r>
      <w:r>
        <w:rPr>
          <w:rFonts w:ascii="Arial" w:hAnsi="Arial" w:cs="Arial"/>
        </w:rPr>
        <w:t>u</w:t>
      </w:r>
      <w:r w:rsidRPr="00FC3FA2">
        <w:rPr>
          <w:rFonts w:ascii="Arial" w:hAnsi="Arial" w:cs="Arial"/>
        </w:rPr>
        <w:t xml:space="preserve">ropske unije kroz </w:t>
      </w:r>
      <w:r w:rsidRPr="00B8439E">
        <w:rPr>
          <w:rFonts w:ascii="Arial" w:hAnsi="Arial" w:cs="Arial"/>
        </w:rPr>
        <w:t>Zakon o</w:t>
      </w:r>
      <w:r>
        <w:rPr>
          <w:rFonts w:ascii="Arial" w:hAnsi="Arial" w:cs="Arial"/>
        </w:rPr>
        <w:t xml:space="preserve"> </w:t>
      </w:r>
      <w:r w:rsidRPr="00B8439E">
        <w:rPr>
          <w:rFonts w:ascii="Arial" w:hAnsi="Arial" w:cs="Arial"/>
        </w:rPr>
        <w:t>obveznim osiguranjima</w:t>
      </w:r>
      <w:r>
        <w:rPr>
          <w:rFonts w:ascii="Arial" w:hAnsi="Arial" w:cs="Arial"/>
        </w:rPr>
        <w:t>, Zakon</w:t>
      </w:r>
      <w:r w:rsidRPr="00A0115E">
        <w:rPr>
          <w:rFonts w:ascii="Arial" w:hAnsi="Arial" w:cs="Arial"/>
        </w:rPr>
        <w:t xml:space="preserve"> o izmjenama i dopunama Zakona o osiguranju</w:t>
      </w:r>
      <w:r>
        <w:rPr>
          <w:rFonts w:ascii="Arial" w:hAnsi="Arial" w:cs="Arial"/>
        </w:rPr>
        <w:t>, Zakon</w:t>
      </w:r>
      <w:r w:rsidRPr="00A0115E">
        <w:rPr>
          <w:rFonts w:ascii="Arial" w:hAnsi="Arial" w:cs="Arial"/>
        </w:rPr>
        <w:t xml:space="preserve"> o izmjenama i dopunama Zakona o Razvojnoj banci</w:t>
      </w:r>
      <w:r>
        <w:rPr>
          <w:rFonts w:ascii="Arial" w:hAnsi="Arial" w:cs="Arial"/>
        </w:rPr>
        <w:t>,</w:t>
      </w:r>
      <w:r w:rsidRPr="00A0115E">
        <w:t xml:space="preserve"> </w:t>
      </w:r>
      <w:r>
        <w:rPr>
          <w:rFonts w:ascii="Arial" w:hAnsi="Arial" w:cs="Arial"/>
        </w:rPr>
        <w:t>Zakon</w:t>
      </w:r>
      <w:r w:rsidRPr="00A0115E">
        <w:rPr>
          <w:rFonts w:ascii="Arial" w:hAnsi="Arial" w:cs="Arial"/>
        </w:rPr>
        <w:t xml:space="preserve"> o </w:t>
      </w:r>
      <w:proofErr w:type="spellStart"/>
      <w:r w:rsidRPr="00A0115E">
        <w:rPr>
          <w:rFonts w:ascii="Arial" w:hAnsi="Arial" w:cs="Arial"/>
        </w:rPr>
        <w:t>mikrokreditnim</w:t>
      </w:r>
      <w:proofErr w:type="spellEnd"/>
      <w:r w:rsidRPr="00A0115E">
        <w:rPr>
          <w:rFonts w:ascii="Arial" w:hAnsi="Arial" w:cs="Arial"/>
        </w:rPr>
        <w:t xml:space="preserve"> organizacijama</w:t>
      </w:r>
      <w:r>
        <w:rPr>
          <w:rFonts w:ascii="Arial" w:hAnsi="Arial" w:cs="Arial"/>
        </w:rPr>
        <w:t xml:space="preserve"> te Zakon</w:t>
      </w:r>
      <w:r w:rsidRPr="00A0115E">
        <w:rPr>
          <w:rFonts w:ascii="Arial" w:hAnsi="Arial" w:cs="Arial"/>
        </w:rPr>
        <w:t xml:space="preserve"> o izmjenama i dopunama zakona o deviznom poslovanju</w:t>
      </w:r>
      <w:r w:rsidRPr="00B8439E">
        <w:rPr>
          <w:rFonts w:ascii="Arial" w:hAnsi="Arial" w:cs="Arial"/>
        </w:rPr>
        <w:t xml:space="preserve">. </w:t>
      </w:r>
    </w:p>
    <w:p w:rsidR="001A43AF" w:rsidRDefault="001A43AF" w:rsidP="001A43A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 narednoj godini, kroz Metodologiju rada</w:t>
      </w:r>
      <w:r w:rsidRPr="00A0115E">
        <w:t xml:space="preserve"> </w:t>
      </w:r>
      <w:r w:rsidRPr="00A0115E">
        <w:rPr>
          <w:rFonts w:ascii="Arial" w:hAnsi="Arial" w:cs="Arial"/>
        </w:rPr>
        <w:t>interne revizije u javnom sektoru u Federaciji BiH</w:t>
      </w:r>
      <w:r>
        <w:rPr>
          <w:rFonts w:ascii="Arial" w:hAnsi="Arial" w:cs="Arial"/>
        </w:rPr>
        <w:t xml:space="preserve"> i </w:t>
      </w:r>
      <w:r w:rsidRPr="00A0115E">
        <w:rPr>
          <w:rFonts w:ascii="Arial" w:hAnsi="Arial" w:cs="Arial"/>
        </w:rPr>
        <w:t>Smjernic</w:t>
      </w:r>
      <w:r>
        <w:rPr>
          <w:rFonts w:ascii="Arial" w:hAnsi="Arial" w:cs="Arial"/>
        </w:rPr>
        <w:t>e</w:t>
      </w:r>
      <w:r w:rsidRPr="00A0115E">
        <w:rPr>
          <w:rFonts w:ascii="Arial" w:hAnsi="Arial" w:cs="Arial"/>
        </w:rPr>
        <w:t xml:space="preserve"> za provjeru kvalitete rada interne revizije u javnom sektoru u Federaciji BiH</w:t>
      </w:r>
      <w:r>
        <w:rPr>
          <w:rFonts w:ascii="Arial" w:hAnsi="Arial" w:cs="Arial"/>
        </w:rPr>
        <w:t>,</w:t>
      </w:r>
      <w:r w:rsidRPr="00BC1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planira se </w:t>
      </w:r>
      <w:r w:rsidRPr="00D34C13">
        <w:rPr>
          <w:rFonts w:ascii="Arial" w:hAnsi="Arial" w:cs="Arial"/>
        </w:rPr>
        <w:t>uvođenj</w:t>
      </w:r>
      <w:r w:rsidR="003A06DE">
        <w:rPr>
          <w:rFonts w:ascii="Arial" w:hAnsi="Arial" w:cs="Arial"/>
        </w:rPr>
        <w:t>e</w:t>
      </w:r>
      <w:r w:rsidRPr="00D34C13">
        <w:rPr>
          <w:rFonts w:ascii="Arial" w:hAnsi="Arial" w:cs="Arial"/>
        </w:rPr>
        <w:t xml:space="preserve"> viših standarda kontrole u upravljanj</w:t>
      </w:r>
      <w:r>
        <w:rPr>
          <w:rFonts w:ascii="Arial" w:hAnsi="Arial" w:cs="Arial"/>
        </w:rPr>
        <w:t>u</w:t>
      </w:r>
      <w:r w:rsidRPr="00D34C13">
        <w:rPr>
          <w:rFonts w:ascii="Arial" w:hAnsi="Arial" w:cs="Arial"/>
        </w:rPr>
        <w:t xml:space="preserve"> javnim sredstvima</w:t>
      </w:r>
      <w:r w:rsidRPr="00BC13F7">
        <w:rPr>
          <w:rFonts w:ascii="Arial" w:hAnsi="Arial" w:cs="Arial"/>
        </w:rPr>
        <w:t xml:space="preserve"> u cilju osiguranja fiskalne odgovornosti, unapređenje regulative i metodologije rada i učinka interne revizij</w:t>
      </w:r>
      <w:r>
        <w:rPr>
          <w:rFonts w:ascii="Arial" w:hAnsi="Arial" w:cs="Arial"/>
        </w:rPr>
        <w:t>e</w:t>
      </w:r>
      <w:r w:rsidRPr="00BC13F7">
        <w:rPr>
          <w:rFonts w:ascii="Arial" w:hAnsi="Arial" w:cs="Arial"/>
        </w:rPr>
        <w:t xml:space="preserve"> i jačanje kapaciteta internih revizora i</w:t>
      </w:r>
      <w:r w:rsidRPr="00D34C13">
        <w:t xml:space="preserve"> </w:t>
      </w:r>
      <w:r w:rsidRPr="00D34C13">
        <w:rPr>
          <w:rFonts w:ascii="Arial" w:hAnsi="Arial" w:cs="Arial"/>
        </w:rPr>
        <w:t>veće zakonitosti i pravilnosti u trošenju javnih sredstava</w:t>
      </w:r>
      <w:r>
        <w:rPr>
          <w:rFonts w:ascii="Arial" w:hAnsi="Arial" w:cs="Arial"/>
        </w:rPr>
        <w:t>.</w:t>
      </w:r>
    </w:p>
    <w:p w:rsidR="001A43AF" w:rsidRPr="00FC3FA2" w:rsidRDefault="001A43AF" w:rsidP="001A43AF">
      <w:pPr>
        <w:ind w:firstLine="720"/>
        <w:jc w:val="both"/>
        <w:rPr>
          <w:rFonts w:ascii="Arial" w:hAnsi="Arial" w:cs="Arial"/>
        </w:rPr>
      </w:pPr>
    </w:p>
    <w:p w:rsidR="001A43AF" w:rsidRPr="00A461CA" w:rsidRDefault="001A43AF" w:rsidP="001A43AF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ab/>
        <w:t>Kod</w:t>
      </w:r>
      <w:r w:rsidRPr="00FC3FA2">
        <w:rPr>
          <w:rFonts w:ascii="Arial" w:hAnsi="Arial" w:cs="Arial"/>
        </w:rPr>
        <w:t xml:space="preserve"> realizacij</w:t>
      </w:r>
      <w:r>
        <w:rPr>
          <w:rFonts w:ascii="Arial" w:hAnsi="Arial" w:cs="Arial"/>
        </w:rPr>
        <w:t>e</w:t>
      </w:r>
      <w:r w:rsidRPr="00FC3FA2">
        <w:rPr>
          <w:rFonts w:ascii="Arial" w:hAnsi="Arial" w:cs="Arial"/>
        </w:rPr>
        <w:t xml:space="preserve"> strateškog cil</w:t>
      </w:r>
      <w:r>
        <w:rPr>
          <w:rFonts w:ascii="Arial" w:hAnsi="Arial" w:cs="Arial"/>
        </w:rPr>
        <w:t>j</w:t>
      </w:r>
      <w:r w:rsidRPr="00FC3FA2">
        <w:rPr>
          <w:rFonts w:ascii="Arial" w:hAnsi="Arial" w:cs="Arial"/>
        </w:rPr>
        <w:t xml:space="preserve">a </w:t>
      </w:r>
      <w:r w:rsidRPr="00FC3FA2">
        <w:rPr>
          <w:rFonts w:ascii="Arial" w:hAnsi="Arial" w:cs="Arial"/>
          <w:b/>
        </w:rPr>
        <w:t>stvaranj</w:t>
      </w:r>
      <w:r>
        <w:rPr>
          <w:rFonts w:ascii="Arial" w:hAnsi="Arial" w:cs="Arial"/>
          <w:b/>
        </w:rPr>
        <w:t>e</w:t>
      </w:r>
      <w:r w:rsidRPr="00FC3FA2">
        <w:rPr>
          <w:rFonts w:ascii="Arial" w:hAnsi="Arial" w:cs="Arial"/>
          <w:b/>
        </w:rPr>
        <w:t xml:space="preserve"> povoljnijeg ambijenta za poslo</w:t>
      </w:r>
      <w:r w:rsidRPr="0014589F">
        <w:rPr>
          <w:rFonts w:ascii="Arial" w:hAnsi="Arial" w:cs="Arial"/>
          <w:b/>
        </w:rPr>
        <w:t>vanje</w:t>
      </w:r>
      <w:r>
        <w:rPr>
          <w:rFonts w:ascii="Arial" w:hAnsi="Arial" w:cs="Arial"/>
        </w:rPr>
        <w:t xml:space="preserve">, u 2018. godini očekuje se stupanje na snagu </w:t>
      </w:r>
      <w:r w:rsidRPr="00FC3FA2">
        <w:rPr>
          <w:rFonts w:ascii="Arial" w:hAnsi="Arial" w:cs="Arial"/>
        </w:rPr>
        <w:t>Zakon</w:t>
      </w:r>
      <w:r>
        <w:rPr>
          <w:rFonts w:ascii="Arial" w:hAnsi="Arial" w:cs="Arial"/>
        </w:rPr>
        <w:t>a</w:t>
      </w:r>
      <w:r w:rsidRPr="00FC3FA2">
        <w:rPr>
          <w:rFonts w:ascii="Arial" w:hAnsi="Arial" w:cs="Arial"/>
        </w:rPr>
        <w:t xml:space="preserve"> o računovodstvu i reviziji</w:t>
      </w:r>
      <w:r w:rsidRPr="00A461CA">
        <w:rPr>
          <w:rFonts w:ascii="Arial" w:hAnsi="Arial" w:cs="Arial"/>
          <w:b/>
          <w:sz w:val="18"/>
          <w:szCs w:val="18"/>
        </w:rPr>
        <w:t xml:space="preserve"> </w:t>
      </w:r>
      <w:r w:rsidRPr="00A461CA">
        <w:rPr>
          <w:rFonts w:ascii="Arial" w:hAnsi="Arial" w:cs="Arial"/>
          <w:szCs w:val="28"/>
        </w:rPr>
        <w:t>i Zakon</w:t>
      </w:r>
      <w:r>
        <w:rPr>
          <w:rFonts w:ascii="Arial" w:hAnsi="Arial" w:cs="Arial"/>
          <w:szCs w:val="28"/>
        </w:rPr>
        <w:t>a</w:t>
      </w:r>
      <w:r w:rsidRPr="00A461CA">
        <w:rPr>
          <w:rFonts w:ascii="Arial" w:hAnsi="Arial" w:cs="Arial"/>
          <w:szCs w:val="28"/>
        </w:rPr>
        <w:t xml:space="preserve"> o registru financijskih izvještaja</w:t>
      </w:r>
      <w:r>
        <w:rPr>
          <w:rFonts w:ascii="Arial" w:hAnsi="Arial" w:cs="Arial"/>
          <w:szCs w:val="28"/>
        </w:rPr>
        <w:t xml:space="preserve"> kao i seta pravilnika vezanih za ove zakone</w:t>
      </w:r>
      <w:r w:rsidRPr="00A461CA">
        <w:rPr>
          <w:rFonts w:ascii="Arial" w:hAnsi="Arial" w:cs="Arial"/>
          <w:szCs w:val="28"/>
        </w:rPr>
        <w:t>.</w:t>
      </w:r>
    </w:p>
    <w:p w:rsidR="001A43AF" w:rsidRPr="00FC3FA2" w:rsidRDefault="001A43AF" w:rsidP="001A43AF">
      <w:pPr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ab/>
      </w:r>
      <w:r>
        <w:rPr>
          <w:rFonts w:ascii="Arial" w:hAnsi="Arial" w:cs="Arial"/>
        </w:rPr>
        <w:t>Ova dva zakona</w:t>
      </w:r>
      <w:r w:rsidRPr="00FC3FA2">
        <w:rPr>
          <w:rFonts w:ascii="Arial" w:hAnsi="Arial" w:cs="Arial"/>
        </w:rPr>
        <w:t xml:space="preserve"> treba</w:t>
      </w:r>
      <w:r>
        <w:rPr>
          <w:rFonts w:ascii="Arial" w:hAnsi="Arial" w:cs="Arial"/>
        </w:rPr>
        <w:t>ju</w:t>
      </w:r>
      <w:r w:rsidRPr="00FC3FA2">
        <w:rPr>
          <w:rFonts w:ascii="Arial" w:hAnsi="Arial" w:cs="Arial"/>
        </w:rPr>
        <w:t xml:space="preserve"> omoguć</w:t>
      </w:r>
      <w:r>
        <w:rPr>
          <w:rFonts w:ascii="Arial" w:hAnsi="Arial" w:cs="Arial"/>
        </w:rPr>
        <w:t>iti</w:t>
      </w:r>
      <w:r w:rsidRPr="00FC3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stalno</w:t>
      </w:r>
      <w:r w:rsidRPr="00FC3FA2">
        <w:rPr>
          <w:rFonts w:ascii="Arial" w:hAnsi="Arial" w:cs="Arial"/>
        </w:rPr>
        <w:t xml:space="preserve"> unapređenje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>a korporativnog financijskog izvještavanja u Federaciji BiH i unapređenja revizije financijskih izvješ</w:t>
      </w:r>
      <w:r>
        <w:rPr>
          <w:rFonts w:ascii="Arial" w:hAnsi="Arial" w:cs="Arial"/>
        </w:rPr>
        <w:t>taja, što će imati pozitivan utje</w:t>
      </w:r>
      <w:r w:rsidRPr="00FC3FA2">
        <w:rPr>
          <w:rFonts w:ascii="Arial" w:hAnsi="Arial" w:cs="Arial"/>
        </w:rPr>
        <w:t xml:space="preserve">caj na sve </w:t>
      </w:r>
      <w:r>
        <w:rPr>
          <w:rFonts w:ascii="Arial" w:hAnsi="Arial" w:cs="Arial"/>
        </w:rPr>
        <w:t>gospodarske</w:t>
      </w:r>
      <w:r w:rsidRPr="00FC3FA2">
        <w:rPr>
          <w:rFonts w:ascii="Arial" w:hAnsi="Arial" w:cs="Arial"/>
        </w:rPr>
        <w:t xml:space="preserve"> subjekte, državne organe i institucije, </w:t>
      </w:r>
      <w:r w:rsidRPr="00FC3FA2">
        <w:rPr>
          <w:rFonts w:ascii="Arial" w:hAnsi="Arial" w:cs="Arial"/>
        </w:rPr>
        <w:lastRenderedPageBreak/>
        <w:t>kao i na strane i domaće investitore. Također, potreba za dalj</w:t>
      </w:r>
      <w:r>
        <w:rPr>
          <w:rFonts w:ascii="Arial" w:hAnsi="Arial" w:cs="Arial"/>
        </w:rPr>
        <w:t>nj</w:t>
      </w:r>
      <w:r w:rsidRPr="00FC3FA2">
        <w:rPr>
          <w:rFonts w:ascii="Arial" w:hAnsi="Arial" w:cs="Arial"/>
        </w:rPr>
        <w:t>im usklađ</w:t>
      </w:r>
      <w:r>
        <w:rPr>
          <w:rFonts w:ascii="Arial" w:hAnsi="Arial" w:cs="Arial"/>
        </w:rPr>
        <w:t>ivanjem domaćeg zakonodavstva s</w:t>
      </w:r>
      <w:r w:rsidRPr="00FC3FA2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uropskim zakonodavstvom uvjetovala</w:t>
      </w:r>
      <w:r w:rsidRPr="00FC3FA2">
        <w:rPr>
          <w:rFonts w:ascii="Arial" w:hAnsi="Arial" w:cs="Arial"/>
        </w:rPr>
        <w:t xml:space="preserve"> je izradu novog Zakona o računovodstvu i reviziji u Federaciji BiH.</w:t>
      </w:r>
    </w:p>
    <w:p w:rsidR="001A43AF" w:rsidRDefault="001A43AF" w:rsidP="001A43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Odlukama o emisiji kratkoročnih i dugoročnih vrijednosnih papira u FBiH stvaraju se pretpostavke </w:t>
      </w:r>
      <w:r w:rsidRPr="00D6038D">
        <w:rPr>
          <w:rFonts w:ascii="Arial" w:hAnsi="Arial" w:cs="Arial"/>
        </w:rPr>
        <w:t>za provođenje daljnjih aktivnosti na prikupljanju sredstava planiranih Proračunom F BiH za 201</w:t>
      </w:r>
      <w:r w:rsidR="00615F52">
        <w:rPr>
          <w:rFonts w:ascii="Arial" w:hAnsi="Arial" w:cs="Arial"/>
        </w:rPr>
        <w:t>8</w:t>
      </w:r>
      <w:r w:rsidRPr="00D6038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godinu i njegovo neometano izvršavanje.  </w:t>
      </w:r>
    </w:p>
    <w:p w:rsidR="001A43AF" w:rsidRDefault="001A43AF" w:rsidP="001A43AF">
      <w:pPr>
        <w:ind w:firstLine="708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Također se, kao i svake godine, donosi </w:t>
      </w:r>
      <w:r w:rsidRPr="00D6038D">
        <w:rPr>
          <w:rFonts w:ascii="Arial" w:hAnsi="Arial" w:cs="Arial"/>
          <w:szCs w:val="18"/>
        </w:rPr>
        <w:t>Program javnih investi</w:t>
      </w:r>
      <w:r>
        <w:rPr>
          <w:rFonts w:ascii="Arial" w:hAnsi="Arial" w:cs="Arial"/>
          <w:szCs w:val="18"/>
        </w:rPr>
        <w:t>cija</w:t>
      </w:r>
      <w:r w:rsidRPr="00D6038D">
        <w:rPr>
          <w:rFonts w:ascii="Arial" w:hAnsi="Arial" w:cs="Arial"/>
          <w:szCs w:val="18"/>
        </w:rPr>
        <w:t xml:space="preserve"> koji predstavlja trogodišnji dokument koji sadrži pregled ulaganja u projekte, s podacima o ukupno potrebnim i utrošenim sredstvima, te sredstvima planiranim za financiranje projekata iz proračuna, kredita, donacija i/ili drugih izvora. Svrha donošenja Programa javnih investicija je da posluži Vladi FBiH kao osnova za bolje planiranje i upravljanje sredstvima razvoja te stvara pretpostavke za pristup stranim izvorima financiranja</w:t>
      </w:r>
      <w:r>
        <w:rPr>
          <w:rFonts w:ascii="Arial" w:hAnsi="Arial" w:cs="Arial"/>
          <w:szCs w:val="18"/>
        </w:rPr>
        <w:t xml:space="preserve">. </w:t>
      </w:r>
    </w:p>
    <w:p w:rsidR="001A43AF" w:rsidRDefault="001A43AF" w:rsidP="001A43AF">
      <w:pPr>
        <w:ind w:firstLine="708"/>
        <w:jc w:val="both"/>
        <w:rPr>
          <w:rFonts w:ascii="Arial" w:hAnsi="Arial" w:cs="Arial"/>
          <w:szCs w:val="18"/>
        </w:rPr>
      </w:pPr>
    </w:p>
    <w:p w:rsidR="001A43AF" w:rsidRDefault="001A43AF" w:rsidP="001A43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Cs w:val="18"/>
        </w:rPr>
        <w:tab/>
      </w:r>
      <w:r w:rsidRPr="00D6038D">
        <w:rPr>
          <w:rFonts w:ascii="Arial" w:hAnsi="Arial" w:cs="Arial"/>
          <w:b/>
          <w:szCs w:val="18"/>
        </w:rPr>
        <w:t>Institucionalnim jačanjem Ministarstva</w:t>
      </w:r>
      <w:r>
        <w:rPr>
          <w:rFonts w:ascii="Arial" w:hAnsi="Arial" w:cs="Arial"/>
          <w:szCs w:val="18"/>
        </w:rPr>
        <w:t xml:space="preserve">, kao četvrtim strateškim ciljem, nastoje se ojačati </w:t>
      </w:r>
      <w:r w:rsidRPr="00D6038D">
        <w:rPr>
          <w:rFonts w:ascii="Arial" w:hAnsi="Arial" w:cs="Arial"/>
          <w:szCs w:val="18"/>
        </w:rPr>
        <w:t>kapacitet</w:t>
      </w:r>
      <w:r>
        <w:rPr>
          <w:rFonts w:ascii="Arial" w:hAnsi="Arial" w:cs="Arial"/>
          <w:szCs w:val="18"/>
        </w:rPr>
        <w:t>i</w:t>
      </w:r>
      <w:r w:rsidRPr="00D6038D">
        <w:rPr>
          <w:rFonts w:ascii="Arial" w:hAnsi="Arial" w:cs="Arial"/>
          <w:szCs w:val="18"/>
        </w:rPr>
        <w:t xml:space="preserve"> </w:t>
      </w:r>
      <w:r w:rsidRPr="00FC3FA2">
        <w:rPr>
          <w:rFonts w:ascii="Arial" w:hAnsi="Arial" w:cs="Arial"/>
        </w:rPr>
        <w:t>Federalnog ministars</w:t>
      </w:r>
      <w:r>
        <w:rPr>
          <w:rFonts w:ascii="Arial" w:hAnsi="Arial" w:cs="Arial"/>
        </w:rPr>
        <w:t xml:space="preserve">tva </w:t>
      </w:r>
      <w:proofErr w:type="spellStart"/>
      <w:r>
        <w:rPr>
          <w:rFonts w:ascii="Arial" w:hAnsi="Arial" w:cs="Arial"/>
        </w:rPr>
        <w:t>finansija</w:t>
      </w:r>
      <w:proofErr w:type="spellEnd"/>
      <w:r>
        <w:rPr>
          <w:rFonts w:ascii="Arial" w:hAnsi="Arial" w:cs="Arial"/>
        </w:rPr>
        <w:t>/</w:t>
      </w:r>
      <w:r w:rsidRPr="00FC3FA2">
        <w:rPr>
          <w:rFonts w:ascii="Arial" w:hAnsi="Arial" w:cs="Arial"/>
        </w:rPr>
        <w:t xml:space="preserve">financija </w:t>
      </w:r>
      <w:r w:rsidRPr="00D6038D">
        <w:rPr>
          <w:rFonts w:ascii="Arial" w:hAnsi="Arial" w:cs="Arial"/>
          <w:szCs w:val="18"/>
        </w:rPr>
        <w:t>u smislu brojnosti i stručnosti</w:t>
      </w:r>
      <w:r>
        <w:rPr>
          <w:rFonts w:ascii="Arial" w:hAnsi="Arial" w:cs="Arial"/>
          <w:szCs w:val="18"/>
        </w:rPr>
        <w:t xml:space="preserve"> zaposlenih kako bi što bolje i uspješnije odgovorili izazovima koji predstoje, kako u održavanju fiskalne i makroekonomske stabilnosti, povećanju rasta, konkurentnosti i transparentnosti tako i u pristupanju Bosne i Hercegovine Europskoj uniji.</w:t>
      </w:r>
    </w:p>
    <w:p w:rsidR="001A43AF" w:rsidRDefault="001A43AF" w:rsidP="001A43AF"/>
    <w:p w:rsidR="001A43AF" w:rsidRDefault="001A43AF" w:rsidP="001A43AF">
      <w:pPr>
        <w:spacing w:after="200" w:line="276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:rsidR="001A43AF" w:rsidRPr="00F752F5" w:rsidRDefault="001A43AF" w:rsidP="001A43AF">
      <w:pPr>
        <w:jc w:val="both"/>
        <w:rPr>
          <w:rFonts w:ascii="Arial" w:hAnsi="Arial" w:cs="Arial"/>
          <w:b/>
          <w:sz w:val="22"/>
          <w:u w:val="single"/>
        </w:rPr>
      </w:pPr>
      <w:r w:rsidRPr="00F752F5">
        <w:rPr>
          <w:rFonts w:ascii="Arial" w:hAnsi="Arial" w:cs="Arial"/>
          <w:b/>
          <w:sz w:val="22"/>
          <w:u w:val="single"/>
        </w:rPr>
        <w:lastRenderedPageBreak/>
        <w:t>B. Operativni ciljevi i akti</w:t>
      </w:r>
      <w:r>
        <w:rPr>
          <w:rFonts w:ascii="Arial" w:hAnsi="Arial" w:cs="Arial"/>
          <w:b/>
          <w:sz w:val="22"/>
          <w:u w:val="single"/>
        </w:rPr>
        <w:t xml:space="preserve">vnosti po strateškim ciljevima </w:t>
      </w:r>
    </w:p>
    <w:p w:rsidR="001A43AF" w:rsidRPr="00F752F5" w:rsidRDefault="001A43AF" w:rsidP="001A43AF">
      <w:pPr>
        <w:jc w:val="both"/>
        <w:rPr>
          <w:rFonts w:ascii="Arial" w:hAnsi="Arial" w:cs="Arial"/>
          <w:b/>
          <w:sz w:val="22"/>
        </w:rPr>
      </w:pPr>
    </w:p>
    <w:tbl>
      <w:tblPr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7"/>
        <w:gridCol w:w="1985"/>
        <w:gridCol w:w="510"/>
        <w:gridCol w:w="2183"/>
        <w:gridCol w:w="1134"/>
        <w:gridCol w:w="142"/>
        <w:gridCol w:w="709"/>
        <w:gridCol w:w="504"/>
        <w:gridCol w:w="2738"/>
      </w:tblGrid>
      <w:tr w:rsidR="001A43AF" w:rsidRPr="00F752F5" w:rsidTr="001A43AF">
        <w:tc>
          <w:tcPr>
            <w:tcW w:w="7139" w:type="dxa"/>
            <w:gridSpan w:val="4"/>
            <w:vMerge w:val="restart"/>
            <w:shd w:val="clear" w:color="auto" w:fill="CCFFFF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Strateški cilj 1:</w:t>
            </w: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 </w:t>
            </w:r>
            <w:r w:rsidRPr="00F752F5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3459" w:type="dxa"/>
            <w:gridSpan w:val="3"/>
            <w:vMerge w:val="restart"/>
            <w:shd w:val="clear" w:color="auto" w:fill="CCFFFF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Program 2 – Razvoj poslovnog ambijenta u FBiH </w:t>
            </w:r>
          </w:p>
        </w:tc>
        <w:tc>
          <w:tcPr>
            <w:tcW w:w="1213" w:type="dxa"/>
            <w:gridSpan w:val="2"/>
            <w:shd w:val="clear" w:color="auto" w:fill="CCFFFF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2738" w:type="dxa"/>
            <w:shd w:val="clear" w:color="auto" w:fill="CCFFFF"/>
          </w:tcPr>
          <w:p w:rsidR="001A43AF" w:rsidRPr="00F752F5" w:rsidRDefault="00A2390D" w:rsidP="001E7D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1.335.623.346,00 KM</w:t>
            </w:r>
          </w:p>
        </w:tc>
      </w:tr>
      <w:tr w:rsidR="001A43AF" w:rsidRPr="00F752F5" w:rsidTr="001A43AF">
        <w:tc>
          <w:tcPr>
            <w:tcW w:w="7139" w:type="dxa"/>
            <w:gridSpan w:val="4"/>
            <w:vMerge/>
            <w:shd w:val="clear" w:color="auto" w:fill="CCFFFF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3459" w:type="dxa"/>
            <w:gridSpan w:val="3"/>
            <w:vMerge/>
            <w:shd w:val="clear" w:color="auto" w:fill="CCFFFF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CCFFFF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2738" w:type="dxa"/>
            <w:shd w:val="clear" w:color="auto" w:fill="CCFFFF"/>
          </w:tcPr>
          <w:p w:rsidR="001A43AF" w:rsidRPr="00F752F5" w:rsidRDefault="001A43AF" w:rsidP="001A43AF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1A43AF" w:rsidRPr="00F752F5" w:rsidTr="001A43AF">
        <w:tc>
          <w:tcPr>
            <w:tcW w:w="7139" w:type="dxa"/>
            <w:gridSpan w:val="4"/>
            <w:vMerge/>
            <w:shd w:val="clear" w:color="auto" w:fill="CCFFFF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3459" w:type="dxa"/>
            <w:gridSpan w:val="3"/>
            <w:vMerge/>
            <w:shd w:val="clear" w:color="auto" w:fill="CCFFFF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CCFFFF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2738" w:type="dxa"/>
            <w:shd w:val="clear" w:color="auto" w:fill="CCFFFF"/>
          </w:tcPr>
          <w:p w:rsidR="001A43AF" w:rsidRPr="00F752F5" w:rsidRDefault="001E7DB7" w:rsidP="001A43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5.500.000,00 KM</w:t>
            </w:r>
          </w:p>
        </w:tc>
      </w:tr>
      <w:tr w:rsidR="001A43AF" w:rsidRPr="00F752F5" w:rsidTr="001A43AF">
        <w:tc>
          <w:tcPr>
            <w:tcW w:w="10598" w:type="dxa"/>
            <w:gridSpan w:val="7"/>
            <w:vMerge w:val="restart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1.1:</w:t>
            </w: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Unapređenje pravnog okvira u oblasti javnih financija</w:t>
            </w:r>
          </w:p>
        </w:tc>
        <w:tc>
          <w:tcPr>
            <w:tcW w:w="121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2738" w:type="dxa"/>
            <w:shd w:val="clear" w:color="auto" w:fill="FFFF66"/>
          </w:tcPr>
          <w:p w:rsidR="001A43AF" w:rsidRPr="00F752F5" w:rsidRDefault="001A43AF" w:rsidP="008D09AA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5</w:t>
            </w:r>
            <w:r w:rsidR="008D09AA">
              <w:rPr>
                <w:rFonts w:ascii="Arial" w:hAnsi="Arial" w:cs="Arial"/>
                <w:b/>
                <w:sz w:val="18"/>
                <w:szCs w:val="22"/>
              </w:rPr>
              <w:t>12</w:t>
            </w:r>
            <w:r>
              <w:rPr>
                <w:rFonts w:ascii="Arial" w:hAnsi="Arial" w:cs="Arial"/>
                <w:b/>
                <w:sz w:val="18"/>
                <w:szCs w:val="22"/>
              </w:rPr>
              <w:t>.</w:t>
            </w:r>
            <w:r w:rsidR="00ED02EF">
              <w:rPr>
                <w:rFonts w:ascii="Arial" w:hAnsi="Arial" w:cs="Arial"/>
                <w:b/>
                <w:sz w:val="18"/>
                <w:szCs w:val="22"/>
              </w:rPr>
              <w:t>76</w:t>
            </w:r>
            <w:r w:rsidR="008D09AA">
              <w:rPr>
                <w:rFonts w:ascii="Arial" w:hAnsi="Arial" w:cs="Arial"/>
                <w:b/>
                <w:sz w:val="18"/>
                <w:szCs w:val="22"/>
              </w:rPr>
              <w:t>8</w:t>
            </w:r>
            <w:r>
              <w:rPr>
                <w:rFonts w:ascii="Arial" w:hAnsi="Arial" w:cs="Arial"/>
                <w:b/>
                <w:sz w:val="18"/>
                <w:szCs w:val="22"/>
              </w:rPr>
              <w:t>,00 KM</w:t>
            </w:r>
          </w:p>
        </w:tc>
      </w:tr>
      <w:tr w:rsidR="001A43AF" w:rsidRPr="00F752F5" w:rsidTr="001A43AF">
        <w:tc>
          <w:tcPr>
            <w:tcW w:w="10598" w:type="dxa"/>
            <w:gridSpan w:val="7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2738" w:type="dxa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</w:p>
        </w:tc>
      </w:tr>
      <w:tr w:rsidR="001A43AF" w:rsidRPr="00F752F5" w:rsidTr="001A43AF">
        <w:tc>
          <w:tcPr>
            <w:tcW w:w="10598" w:type="dxa"/>
            <w:gridSpan w:val="7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2738" w:type="dxa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21108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</w:t>
            </w:r>
            <w:r w:rsidR="0021108D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Federacije BiH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Utvrđen Prijedlog </w:t>
            </w:r>
            <w:r w:rsidR="0021108D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>a za 2018. godinu od strane Vlade FBiH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21108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Zakon o izvršavanju </w:t>
            </w:r>
            <w:r w:rsidR="0021108D"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Dokument okvirnog </w:t>
            </w:r>
            <w:r w:rsidR="0021108D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>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Utvrđen DOB od strane Vlade FBiH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Zakon o dugu, zaduživanju i garancijama u FBiH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Utvrđen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752F5">
              <w:rPr>
                <w:rFonts w:ascii="Arial" w:hAnsi="Arial" w:cs="Arial"/>
                <w:sz w:val="18"/>
                <w:szCs w:val="18"/>
              </w:rPr>
              <w:t>akon od strane Vlade FBiH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Izrađeni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akti doneseni na osnovu novog Zakona o dugu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akti usvojeni od strane Vlade i/ili objavljeni u Službenim novinama FBiH</w:t>
            </w:r>
          </w:p>
        </w:tc>
      </w:tr>
      <w:tr w:rsidR="001A43AF" w:rsidRPr="00F752F5" w:rsidTr="001A43AF">
        <w:tc>
          <w:tcPr>
            <w:tcW w:w="81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2660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1.1.</w:t>
            </w:r>
            <w:r w:rsidR="002660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21108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="0021108D"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na temelju prikupljenih i obrađenih podataka od svih </w:t>
            </w:r>
            <w:r w:rsidR="0021108D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skih korisnika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bCs/>
                <w:sz w:val="18"/>
              </w:rPr>
            </w:pPr>
            <w:r w:rsidRPr="00F752F5">
              <w:rPr>
                <w:rFonts w:ascii="Arial" w:hAnsi="Arial" w:cs="Arial"/>
                <w:bCs/>
                <w:sz w:val="18"/>
              </w:rPr>
              <w:t>249.960,00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2660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1.1.</w:t>
            </w:r>
            <w:r w:rsidR="002660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21108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F752F5">
              <w:rPr>
                <w:rFonts w:ascii="Arial" w:hAnsi="Arial" w:cs="Arial"/>
                <w:sz w:val="18"/>
                <w:szCs w:val="20"/>
              </w:rPr>
              <w:t xml:space="preserve">Zakona o izvršavanju </w:t>
            </w:r>
            <w:r w:rsidR="0021108D">
              <w:rPr>
                <w:rFonts w:ascii="Arial" w:hAnsi="Arial" w:cs="Arial"/>
                <w:sz w:val="18"/>
                <w:szCs w:val="20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0"/>
              </w:rPr>
              <w:t>a FBiH za 201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Pr="00F752F5">
              <w:rPr>
                <w:rFonts w:ascii="Arial" w:hAnsi="Arial" w:cs="Arial"/>
                <w:sz w:val="18"/>
                <w:szCs w:val="20"/>
              </w:rPr>
              <w:t>. godinu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bCs/>
                <w:sz w:val="18"/>
              </w:rPr>
            </w:pPr>
            <w:r w:rsidRPr="00F752F5">
              <w:rPr>
                <w:rFonts w:ascii="Arial" w:hAnsi="Arial" w:cs="Arial"/>
                <w:bCs/>
                <w:sz w:val="18"/>
              </w:rPr>
              <w:t>33.328,00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2660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1.1.</w:t>
            </w:r>
            <w:r w:rsidR="002660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DOB-a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- 202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godinu, na temelju prikupljanih i obrađenih podataka od svih </w:t>
            </w:r>
            <w:r w:rsidR="0021108D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skih korisnika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8D6ACD" w:rsidP="00237562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237562">
              <w:rPr>
                <w:rFonts w:ascii="Arial" w:hAnsi="Arial" w:cs="Arial"/>
                <w:bCs/>
                <w:sz w:val="18"/>
                <w:szCs w:val="18"/>
              </w:rPr>
              <w:t>04</w:t>
            </w:r>
            <w:r w:rsidR="001A43AF" w:rsidRPr="00F752F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237562">
              <w:rPr>
                <w:rFonts w:ascii="Arial" w:hAnsi="Arial" w:cs="Arial"/>
                <w:bCs/>
                <w:sz w:val="18"/>
                <w:szCs w:val="18"/>
              </w:rPr>
              <w:t>500</w:t>
            </w:r>
            <w:r w:rsidR="001A43AF" w:rsidRPr="00F752F5">
              <w:rPr>
                <w:rFonts w:ascii="Arial" w:hAnsi="Arial" w:cs="Arial"/>
                <w:bCs/>
                <w:sz w:val="18"/>
                <w:szCs w:val="18"/>
              </w:rPr>
              <w:t xml:space="preserve">,00 KM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2660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1.1.</w:t>
            </w:r>
            <w:r w:rsidR="002660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dugu, zaduživanju i garancijama u FBiH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8D09AA" w:rsidP="008D09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 w:rsidR="001A43AF" w:rsidRPr="00F752F5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992,</w:t>
            </w:r>
            <w:r w:rsidR="001A43AF" w:rsidRPr="00F752F5">
              <w:rPr>
                <w:rFonts w:ascii="Arial" w:hAnsi="Arial" w:cs="Arial"/>
                <w:sz w:val="18"/>
              </w:rPr>
              <w:t>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2660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1.1.</w:t>
            </w:r>
            <w:r w:rsidR="002660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akata donesenih na osnovu Zakona o dugu, zaduživanju i garancijama u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49.992,00 KM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bCs/>
                <w:strike/>
                <w:sz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26607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1.1.</w:t>
            </w:r>
            <w:r w:rsidR="002660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Usklađivanje postojećih uredbi sa zakonskim propisima EU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makroekonomsko planiranje i koordinaciju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1.2:</w:t>
            </w:r>
            <w:r w:rsidRPr="00F752F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Efikasno upravljanje javnim financijama</w:t>
            </w:r>
            <w:r w:rsidRPr="00F752F5">
              <w:rPr>
                <w:rFonts w:ascii="Arial" w:hAnsi="Arial" w:cs="Arial"/>
                <w:i/>
                <w:sz w:val="20"/>
                <w:szCs w:val="18"/>
              </w:rPr>
              <w:t xml:space="preserve"> 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A264C0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70444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264C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0444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264C0">
              <w:rPr>
                <w:rFonts w:ascii="Arial" w:hAnsi="Arial" w:cs="Arial"/>
                <w:b/>
                <w:sz w:val="18"/>
                <w:szCs w:val="18"/>
              </w:rPr>
              <w:t>467</w:t>
            </w:r>
            <w:r w:rsidRPr="0070444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264C0">
              <w:rPr>
                <w:rFonts w:ascii="Arial" w:hAnsi="Arial" w:cs="Arial"/>
                <w:b/>
                <w:sz w:val="18"/>
                <w:szCs w:val="18"/>
              </w:rPr>
              <w:t>810</w:t>
            </w:r>
            <w:r w:rsidRPr="0070444F">
              <w:rPr>
                <w:rFonts w:ascii="Arial" w:hAnsi="Arial" w:cs="Arial"/>
                <w:b/>
                <w:sz w:val="18"/>
                <w:szCs w:val="18"/>
              </w:rPr>
              <w:t xml:space="preserve">,00 KM </w:t>
            </w: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Izvještaja o izvršavanju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="00C16581" w:rsidRPr="00F752F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i stupanj njegovog izvršavanja 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Usvojena 4 Izvještaja o izvršavanju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="00C16581" w:rsidRPr="00F752F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od strane Vlade FBiH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Upravljanje novčanim tokovima i izvršenje plaćanja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Izvršena plaćanja unesena u sistem Trezora 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rješenja o povratu sredstava donesenih na osnovu rješenja kontrolnih organa i zahtjeva stranaka i broj izvršenih sudskih izvršnih rješenja 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Realizirana rješenja o povratu više ili pogrešno uplaćenih sredstava i rješenja o izvršenju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riješenih žalbi izjavljenih na prvostupanjska rješenja Porezne uprave i Financijske policije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Žalbe riješene u zakonskom roku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Kreiranje uvjeta koji omogućavaju neometan rad aplikacije za trezorsko poslovanje, centralizirane obrade plaća kao i drugih softvera koji su u upotrebi u Ministarstvu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Uspješno podržane sistemske aplikacije u Ministarstvu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Odluka o preraspodjeli iz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="00C16581" w:rsidRPr="00F752F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Federacije s jednog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skog korisnika na drugog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Odluke usvojene od strane Vlade FBiH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odluka o odobravanju korištenja sredstava Tekući transferi drugim nivoima vlasti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Odluke usvojene od strane Vlade FBiH </w:t>
            </w:r>
          </w:p>
        </w:tc>
      </w:tr>
      <w:tr w:rsidR="001A43AF" w:rsidRPr="00F752F5" w:rsidTr="001A43AF">
        <w:trPr>
          <w:trHeight w:val="702"/>
        </w:trPr>
        <w:tc>
          <w:tcPr>
            <w:tcW w:w="81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Izvještaja o izvršavanju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="00C16581" w:rsidRPr="00F752F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752F5">
              <w:rPr>
                <w:rFonts w:ascii="Arial" w:hAnsi="Arial" w:cs="Arial"/>
                <w:sz w:val="18"/>
                <w:szCs w:val="18"/>
              </w:rPr>
              <w:t>za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>. i kvartalnih izvještaja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na osnovu podataka iz Glavne knjige Trezora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računovodstvenu metodologiju i vođenje Glavne knjige Trezora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199.968,00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rPr>
          <w:trHeight w:val="24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praćenje unesenih naloga za isplatu u sistem Trezora, njihova kontrola i izvršenje plaćanja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kontrolu i izvršenje Budžeta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  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491.872,00 KM 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Unošenje potrebnih podataka u trezorsku aplikaciju i obrada plaća za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ske korisnike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centraliziranu obradu plaća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249.238,00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Zaprimanje, izrada i izvršenje rješenja o povratu više ili pogrešno uplaćenih sredstava i sudskih izvršnih rješenja na nivou Federacije 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povrat više ili pogrešno uplaćenih prihoda i provođenje sudskih odluka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8F399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F399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8F3995" w:rsidRDefault="001A43AF" w:rsidP="00F92D7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F3995">
              <w:rPr>
                <w:rFonts w:ascii="Arial" w:hAnsi="Arial" w:cs="Arial"/>
                <w:bCs/>
                <w:sz w:val="18"/>
                <w:szCs w:val="18"/>
              </w:rPr>
              <w:t>30.</w:t>
            </w:r>
            <w:r w:rsidR="00F92D7A" w:rsidRPr="008F3995">
              <w:rPr>
                <w:rFonts w:ascii="Arial" w:hAnsi="Arial" w:cs="Arial"/>
                <w:bCs/>
                <w:sz w:val="18"/>
                <w:szCs w:val="18"/>
              </w:rPr>
              <w:t>210</w:t>
            </w:r>
            <w:r w:rsidRPr="008F3995">
              <w:rPr>
                <w:rFonts w:ascii="Arial" w:hAnsi="Arial" w:cs="Arial"/>
                <w:bCs/>
                <w:sz w:val="18"/>
                <w:szCs w:val="18"/>
              </w:rPr>
              <w:t xml:space="preserve">.000,00 </w:t>
            </w:r>
            <w:r w:rsidR="008E7BB7">
              <w:rPr>
                <w:rFonts w:ascii="Arial" w:hAnsi="Arial" w:cs="Arial"/>
                <w:bCs/>
                <w:sz w:val="18"/>
                <w:szCs w:val="18"/>
              </w:rPr>
              <w:t xml:space="preserve">KM </w:t>
            </w:r>
            <w:r w:rsidRPr="008F3995">
              <w:rPr>
                <w:rFonts w:ascii="Arial" w:hAnsi="Arial" w:cs="Arial"/>
                <w:bCs/>
                <w:sz w:val="18"/>
                <w:szCs w:val="18"/>
              </w:rPr>
              <w:t>+ 149.976,00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 izrada prijedloga rješenja na žalbe </w:t>
            </w: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izjavljene na prvostupanjska rješenja Porezne uprave i Financijske policije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drugostupanjski </w:t>
            </w: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porezno-upravni postupak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8D09AA" w:rsidP="00ED02E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399.936,00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>Redo</w:t>
            </w:r>
            <w:r>
              <w:rPr>
                <w:rFonts w:ascii="Arial" w:hAnsi="Arial" w:cs="Arial"/>
                <w:sz w:val="18"/>
                <w:szCs w:val="23"/>
              </w:rPr>
              <w:t>vna kontrola rada baza podataka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 i održavanje računalne mreže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informacijske tehnologije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238.452,00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Održavanje softvera u Trezoru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42502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02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42502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02D">
              <w:rPr>
                <w:rFonts w:ascii="Arial" w:hAnsi="Arial" w:cs="Arial"/>
                <w:sz w:val="18"/>
                <w:szCs w:val="18"/>
              </w:rPr>
              <w:t xml:space="preserve">Odsjek za informacijske tehnologije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42502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02D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42502D" w:rsidRDefault="001A43AF" w:rsidP="00BD018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2502D">
              <w:rPr>
                <w:rFonts w:ascii="Arial" w:hAnsi="Arial" w:cs="Arial"/>
                <w:sz w:val="18"/>
                <w:szCs w:val="18"/>
              </w:rPr>
              <w:t>4</w:t>
            </w:r>
            <w:r w:rsidR="00BD018E">
              <w:rPr>
                <w:rFonts w:ascii="Arial" w:hAnsi="Arial" w:cs="Arial"/>
                <w:sz w:val="18"/>
                <w:szCs w:val="18"/>
              </w:rPr>
              <w:t>74</w:t>
            </w:r>
            <w:r w:rsidRPr="0042502D">
              <w:rPr>
                <w:rFonts w:ascii="Arial" w:hAnsi="Arial" w:cs="Arial"/>
                <w:sz w:val="18"/>
                <w:szCs w:val="18"/>
              </w:rPr>
              <w:t>.000,00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C1658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prijedloga Odluka o preraspodjeli iz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="00C16581" w:rsidRPr="00F752F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FBiH s jednog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skog korisnika na drugog prema ukazanoj potrebi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46.036,00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Odluka o odobravanju korištenja sredstava Tekući transferi drugim nivoima vlasti – Kantoni  </w:t>
            </w:r>
            <w:r w:rsidR="00C67984">
              <w:rPr>
                <w:rFonts w:ascii="Arial" w:hAnsi="Arial" w:cs="Arial"/>
                <w:sz w:val="18"/>
                <w:szCs w:val="18"/>
              </w:rPr>
              <w:t xml:space="preserve">i općine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D6ACD">
              <w:rPr>
                <w:rFonts w:ascii="Arial" w:hAnsi="Arial" w:cs="Arial"/>
                <w:sz w:val="18"/>
                <w:szCs w:val="18"/>
              </w:rPr>
              <w:t xml:space="preserve">18.000.000,00 </w:t>
            </w:r>
            <w:r w:rsidR="00C67984">
              <w:rPr>
                <w:rFonts w:ascii="Arial" w:hAnsi="Arial" w:cs="Arial"/>
                <w:sz w:val="18"/>
                <w:szCs w:val="18"/>
              </w:rPr>
              <w:t xml:space="preserve">KM </w:t>
            </w:r>
            <w:r w:rsidRPr="008D6ACD">
              <w:rPr>
                <w:rFonts w:ascii="Arial" w:hAnsi="Arial" w:cs="Arial"/>
                <w:sz w:val="18"/>
                <w:szCs w:val="18"/>
              </w:rPr>
              <w:t>+ 4166,00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7984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2390D">
              <w:rPr>
                <w:rFonts w:ascii="Arial" w:hAnsi="Arial" w:cs="Arial"/>
                <w:sz w:val="18"/>
                <w:szCs w:val="18"/>
              </w:rPr>
              <w:t>1.2.10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2390D">
              <w:rPr>
                <w:rFonts w:ascii="Arial" w:hAnsi="Arial" w:cs="Arial"/>
                <w:sz w:val="18"/>
                <w:szCs w:val="18"/>
              </w:rPr>
              <w:t xml:space="preserve">Tekući transfer drugim nivoima vlasti – povrat kamata na reprogramirane kredite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7984" w:rsidRPr="00A2390D" w:rsidRDefault="00C67984" w:rsidP="008E7BB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C67984" w:rsidRPr="00A2390D" w:rsidRDefault="00C67984" w:rsidP="008E7BB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67984" w:rsidRPr="00A2390D" w:rsidRDefault="00C67984" w:rsidP="00C6798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90D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7984" w:rsidRPr="00A2390D" w:rsidRDefault="00C67984" w:rsidP="008E7BB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2390D">
              <w:rPr>
                <w:rFonts w:ascii="Arial" w:hAnsi="Arial" w:cs="Arial"/>
                <w:sz w:val="18"/>
                <w:szCs w:val="18"/>
              </w:rPr>
              <w:t>1.000.000,00 KM + 4166,00 KM</w:t>
            </w:r>
          </w:p>
        </w:tc>
      </w:tr>
      <w:tr w:rsidR="00C67984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7984" w:rsidRPr="00A2390D" w:rsidRDefault="00C67984" w:rsidP="008E7BB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7984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7984" w:rsidRPr="00A2390D" w:rsidRDefault="00C67984" w:rsidP="008E7BB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C67984" w:rsidRPr="00A2390D" w:rsidRDefault="00C67984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1.3:</w:t>
            </w:r>
            <w:r w:rsidRPr="00F752F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Praćenje, analiza, kontrola i konsolidacija utroška </w:t>
            </w:r>
            <w:r w:rsidR="00C16581" w:rsidRPr="00C16581">
              <w:rPr>
                <w:rFonts w:ascii="Arial" w:hAnsi="Arial" w:cs="Arial"/>
                <w:b/>
                <w:sz w:val="20"/>
                <w:szCs w:val="18"/>
              </w:rPr>
              <w:t>proračun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skih sredstava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377.230,00 KM </w:t>
            </w: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izvještaja o izvršenju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a i </w:t>
            </w:r>
            <w:r w:rsidR="00C16581">
              <w:rPr>
                <w:rFonts w:ascii="Arial" w:hAnsi="Arial" w:cs="Arial"/>
                <w:sz w:val="18"/>
                <w:szCs w:val="18"/>
              </w:rPr>
              <w:t>iz</w:t>
            </w:r>
            <w:r w:rsidRPr="00F752F5">
              <w:rPr>
                <w:rFonts w:ascii="Arial" w:hAnsi="Arial" w:cs="Arial"/>
                <w:sz w:val="18"/>
                <w:szCs w:val="18"/>
              </w:rPr>
              <w:t>van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>skih fondova na svim razinama vlasti u FBiH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Pripremljena 4 izvještaja i dostavljena Vladi FBiH, Svjetskoj banci i Centralnoj banci BiH te ostalim relevantnim financijskim institucijama 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Odluka o izdvajanju sredstva iz Tekuće rezerve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="00C16581" w:rsidRPr="00F752F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FBiH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izvještaja o utrošku sredstava iz Tekuće rezerve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="00C16581" w:rsidRPr="00F752F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FBiH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Izvještaji dostavljeni i razmatrani na Vladi FBiH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mišljenja na zahtjev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skih korisnika na Zakone, odluke, pravilnike i programe u pogledu potrebnih financijskih sredstava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Mišljenja na zakonske i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podzakonske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akte koje usvaja Vlada FBiH dana u roku</w:t>
            </w:r>
          </w:p>
        </w:tc>
      </w:tr>
      <w:tr w:rsidR="001A43AF" w:rsidRPr="00F752F5" w:rsidTr="001A43AF">
        <w:tc>
          <w:tcPr>
            <w:tcW w:w="81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1.3.1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 xml:space="preserve">Izrada konsolidiranog izvještaja o izvršenju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a Federacije BiH, kantona, općina, gradova i </w:t>
            </w:r>
            <w:r w:rsidR="00C16581">
              <w:rPr>
                <w:rFonts w:ascii="Arial" w:hAnsi="Arial" w:cs="Arial"/>
                <w:sz w:val="18"/>
                <w:szCs w:val="23"/>
              </w:rPr>
              <w:t>iz</w:t>
            </w:r>
            <w:r w:rsidRPr="00F752F5">
              <w:rPr>
                <w:rFonts w:ascii="Arial" w:hAnsi="Arial" w:cs="Arial"/>
                <w:sz w:val="18"/>
                <w:szCs w:val="23"/>
              </w:rPr>
              <w:t>van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3"/>
              </w:rPr>
              <w:t>skih fondova te praćenje potrošnje svih nivoa vlasti u Federaciji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konsolidaciju budžeta i financijsko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58.324,00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1.3.2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3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 xml:space="preserve">Priprema Odluka o izdvajanju sredstava iz </w:t>
            </w:r>
            <w:r w:rsidRPr="00F752F5">
              <w:rPr>
                <w:rFonts w:ascii="Arial" w:hAnsi="Arial" w:cs="Arial"/>
                <w:sz w:val="18"/>
                <w:szCs w:val="23"/>
              </w:rPr>
              <w:lastRenderedPageBreak/>
              <w:t xml:space="preserve">Tekuće rezerve na temelju zahtjeva od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skih korisnika i Vlade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 xml:space="preserve">Odsjek za izradu i izvršenje </w:t>
            </w:r>
            <w:r w:rsidRPr="00F752F5">
              <w:rPr>
                <w:rFonts w:ascii="Arial" w:hAnsi="Arial" w:cs="Arial"/>
                <w:bCs/>
                <w:sz w:val="18"/>
                <w:szCs w:val="23"/>
              </w:rPr>
              <w:lastRenderedPageBreak/>
              <w:t>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33.328,00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1.3.3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3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 xml:space="preserve">Izrada izvještaja o  utrošenim sredstvima   Tekuće rezerve Vlade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1.3.4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Donošenje mišljenja na zahtjev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>skih korisnika na Zakone, odluke, pravilnike i programe u pogledu potrebnih financijskih sredstava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199.968,00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1.3.5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izvršenja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="00C16581" w:rsidRPr="00F752F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752F5">
              <w:rPr>
                <w:rFonts w:ascii="Arial" w:hAnsi="Arial" w:cs="Arial"/>
                <w:sz w:val="18"/>
                <w:szCs w:val="18"/>
              </w:rPr>
              <w:t>kroz unos operativnih budžeta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49.992,00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1.3.6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instrukcija za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e korisnike u pripremi prijedloga kvartalnih i mjesečnih operativnih planova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18.954,00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1.4:</w:t>
            </w:r>
            <w:r w:rsidRPr="00F752F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Nadzor nad upravljanjem javnim sredstvima</w:t>
            </w:r>
            <w:r w:rsidRPr="00F752F5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CC59B0" w:rsidP="00CC59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1A43AF">
              <w:rPr>
                <w:rFonts w:ascii="Arial" w:hAnsi="Arial" w:cs="Arial"/>
                <w:b/>
                <w:sz w:val="18"/>
                <w:szCs w:val="18"/>
              </w:rPr>
              <w:t>9.9</w:t>
            </w:r>
            <w:r>
              <w:rPr>
                <w:rFonts w:ascii="Arial" w:hAnsi="Arial" w:cs="Arial"/>
                <w:b/>
                <w:sz w:val="18"/>
                <w:szCs w:val="18"/>
              </w:rPr>
              <w:t>92</w:t>
            </w:r>
            <w:r w:rsidR="001A43AF">
              <w:rPr>
                <w:rFonts w:ascii="Arial" w:hAnsi="Arial" w:cs="Arial"/>
                <w:b/>
                <w:sz w:val="18"/>
                <w:szCs w:val="18"/>
              </w:rPr>
              <w:t xml:space="preserve">,00 KM </w:t>
            </w: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F2B6C" w:rsidRDefault="001A43AF" w:rsidP="00FF2B6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F2B6C">
              <w:rPr>
                <w:rFonts w:ascii="Arial" w:hAnsi="Arial" w:cs="Arial"/>
                <w:sz w:val="18"/>
                <w:szCs w:val="18"/>
              </w:rPr>
              <w:t xml:space="preserve">Uspostavljanje </w:t>
            </w:r>
            <w:r w:rsidR="00FF2B6C">
              <w:rPr>
                <w:rFonts w:ascii="Arial" w:hAnsi="Arial" w:cs="Arial"/>
                <w:sz w:val="18"/>
                <w:szCs w:val="18"/>
              </w:rPr>
              <w:t>proračunske</w:t>
            </w:r>
            <w:r w:rsidRPr="00FF2B6C">
              <w:rPr>
                <w:rFonts w:ascii="Arial" w:hAnsi="Arial" w:cs="Arial"/>
                <w:sz w:val="18"/>
                <w:szCs w:val="18"/>
              </w:rPr>
              <w:t xml:space="preserve"> inspekcije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F2B6C">
              <w:rPr>
                <w:rFonts w:ascii="Arial" w:hAnsi="Arial" w:cs="Arial"/>
                <w:sz w:val="18"/>
                <w:szCs w:val="18"/>
              </w:rPr>
              <w:t xml:space="preserve">Zaposlen 1 </w:t>
            </w:r>
            <w:r w:rsidR="00FF2B6C">
              <w:rPr>
                <w:rFonts w:ascii="Arial" w:hAnsi="Arial" w:cs="Arial"/>
                <w:sz w:val="18"/>
                <w:szCs w:val="18"/>
              </w:rPr>
              <w:t>proračun</w:t>
            </w:r>
            <w:r w:rsidRPr="00FF2B6C">
              <w:rPr>
                <w:rFonts w:ascii="Arial" w:hAnsi="Arial" w:cs="Arial"/>
                <w:sz w:val="18"/>
                <w:szCs w:val="18"/>
              </w:rPr>
              <w:t>ski inspektor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F2B6C">
              <w:rPr>
                <w:rFonts w:ascii="Arial" w:hAnsi="Arial" w:cs="Arial"/>
                <w:sz w:val="18"/>
                <w:szCs w:val="18"/>
              </w:rPr>
              <w:t xml:space="preserve">Broj obavljenih </w:t>
            </w:r>
            <w:r w:rsidR="00FF2B6C">
              <w:rPr>
                <w:rFonts w:ascii="Arial" w:hAnsi="Arial" w:cs="Arial"/>
                <w:sz w:val="18"/>
                <w:szCs w:val="18"/>
              </w:rPr>
              <w:t>proračun</w:t>
            </w:r>
            <w:r w:rsidRPr="00FF2B6C">
              <w:rPr>
                <w:rFonts w:ascii="Arial" w:hAnsi="Arial" w:cs="Arial"/>
                <w:sz w:val="18"/>
                <w:szCs w:val="18"/>
              </w:rPr>
              <w:t xml:space="preserve">skih kontrola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F2B6C">
              <w:rPr>
                <w:rFonts w:ascii="Arial" w:hAnsi="Arial" w:cs="Arial"/>
                <w:sz w:val="18"/>
              </w:rPr>
              <w:t xml:space="preserve">Kontrola primjene zakona u oblasti financijskog poslovanja, namjenskog i zakonitog korištenja sredstava od korisnika </w:t>
            </w:r>
            <w:r w:rsidR="00FF2B6C">
              <w:rPr>
                <w:rFonts w:ascii="Arial" w:hAnsi="Arial" w:cs="Arial"/>
                <w:sz w:val="18"/>
                <w:szCs w:val="18"/>
              </w:rPr>
              <w:t>proračun</w:t>
            </w:r>
            <w:r w:rsidRPr="00FF2B6C">
              <w:rPr>
                <w:rFonts w:ascii="Arial" w:hAnsi="Arial" w:cs="Arial"/>
                <w:sz w:val="18"/>
              </w:rPr>
              <w:t>skih sredstava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Planiranje interne revizije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</w:rPr>
            </w:pPr>
            <w:r w:rsidRPr="00F752F5">
              <w:rPr>
                <w:rFonts w:ascii="Arial" w:hAnsi="Arial" w:cs="Arial"/>
                <w:sz w:val="18"/>
              </w:rPr>
              <w:t xml:space="preserve">Odobren Strateški plan Jedinice za internu reviziju 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internih revizija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</w:rPr>
            </w:pPr>
            <w:r w:rsidRPr="00F752F5">
              <w:rPr>
                <w:rFonts w:ascii="Arial" w:hAnsi="Arial" w:cs="Arial"/>
                <w:sz w:val="18"/>
              </w:rPr>
              <w:t>Obavljene revizije u Federalnom ministarstvu financija/</w:t>
            </w:r>
            <w:proofErr w:type="spellStart"/>
            <w:r w:rsidRPr="00F752F5">
              <w:rPr>
                <w:rFonts w:ascii="Arial" w:hAnsi="Arial" w:cs="Arial"/>
                <w:sz w:val="18"/>
              </w:rPr>
              <w:t>finansija</w:t>
            </w:r>
            <w:proofErr w:type="spellEnd"/>
            <w:r w:rsidRPr="00F752F5">
              <w:rPr>
                <w:rFonts w:ascii="Arial" w:hAnsi="Arial" w:cs="Arial"/>
                <w:sz w:val="18"/>
              </w:rPr>
              <w:t xml:space="preserve"> i kod </w:t>
            </w:r>
            <w:r w:rsidR="00FF2B6C">
              <w:rPr>
                <w:rFonts w:ascii="Arial" w:hAnsi="Arial" w:cs="Arial"/>
                <w:sz w:val="18"/>
                <w:szCs w:val="18"/>
              </w:rPr>
              <w:t>proračuns</w:t>
            </w:r>
            <w:r w:rsidRPr="00F752F5">
              <w:rPr>
                <w:rFonts w:ascii="Arial" w:hAnsi="Arial" w:cs="Arial"/>
                <w:sz w:val="18"/>
              </w:rPr>
              <w:t xml:space="preserve">kih korisnika </w:t>
            </w:r>
          </w:p>
        </w:tc>
      </w:tr>
      <w:tr w:rsidR="001A43AF" w:rsidRPr="00F752F5" w:rsidTr="001A43AF">
        <w:tc>
          <w:tcPr>
            <w:tcW w:w="81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F2B6C">
              <w:rPr>
                <w:rFonts w:ascii="Arial" w:hAnsi="Arial" w:cs="Arial"/>
                <w:sz w:val="18"/>
                <w:szCs w:val="18"/>
              </w:rPr>
              <w:t>1.4.1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</w:rPr>
            </w:pPr>
            <w:r w:rsidRPr="00FF2B6C">
              <w:rPr>
                <w:rFonts w:ascii="Arial" w:hAnsi="Arial" w:cs="Arial"/>
                <w:sz w:val="18"/>
                <w:szCs w:val="18"/>
              </w:rPr>
              <w:t>Provođenje</w:t>
            </w:r>
            <w:r w:rsidRPr="00FF2B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2B6C">
              <w:rPr>
                <w:rFonts w:ascii="Arial" w:hAnsi="Arial" w:cs="Arial"/>
                <w:bCs/>
                <w:sz w:val="18"/>
              </w:rPr>
              <w:t xml:space="preserve">inspekcijskog nadzora zakonitosti, blagovremenosti i namjenskog korištenja </w:t>
            </w:r>
            <w:r w:rsidR="00FF2B6C" w:rsidRPr="00FF2B6C">
              <w:rPr>
                <w:rFonts w:ascii="Arial" w:hAnsi="Arial" w:cs="Arial"/>
                <w:sz w:val="18"/>
                <w:szCs w:val="18"/>
              </w:rPr>
              <w:t>proračun</w:t>
            </w:r>
            <w:r w:rsidRPr="00FF2B6C">
              <w:rPr>
                <w:rFonts w:ascii="Arial" w:hAnsi="Arial" w:cs="Arial"/>
                <w:bCs/>
                <w:sz w:val="18"/>
              </w:rPr>
              <w:t xml:space="preserve">skih sredstava kojim se nalažu mjere za otklanjanje utvrđenih nezakonitosti i nepravilnosti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6C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F2B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6C">
              <w:rPr>
                <w:rFonts w:ascii="Arial" w:hAnsi="Arial" w:cs="Arial"/>
                <w:sz w:val="18"/>
                <w:szCs w:val="18"/>
              </w:rPr>
              <w:t xml:space="preserve">Jedinica za </w:t>
            </w:r>
            <w:r w:rsidR="00FF2B6C">
              <w:rPr>
                <w:rFonts w:ascii="Arial" w:hAnsi="Arial" w:cs="Arial"/>
                <w:sz w:val="18"/>
                <w:szCs w:val="18"/>
              </w:rPr>
              <w:t>proračun</w:t>
            </w:r>
            <w:r w:rsidRPr="00FF2B6C">
              <w:rPr>
                <w:rFonts w:ascii="Arial" w:hAnsi="Arial" w:cs="Arial"/>
                <w:sz w:val="18"/>
                <w:szCs w:val="18"/>
              </w:rPr>
              <w:t xml:space="preserve">ski nadzor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6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F2B6C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961BC3" w:rsidRDefault="001A43AF" w:rsidP="001A43AF">
            <w:pPr>
              <w:rPr>
                <w:rFonts w:ascii="Arial" w:hAnsi="Arial" w:cs="Arial"/>
                <w:iCs/>
                <w:strike/>
                <w:color w:val="FF0000"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60.000,00 KM</w:t>
            </w:r>
            <w:r>
              <w:rPr>
                <w:rFonts w:ascii="Arial" w:hAnsi="Arial" w:cs="Arial"/>
                <w:iCs/>
                <w:sz w:val="18"/>
                <w:szCs w:val="22"/>
              </w:rPr>
              <w:t xml:space="preserve">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F2B6C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961BC3" w:rsidRDefault="001A43AF" w:rsidP="001A43AF">
            <w:pPr>
              <w:rPr>
                <w:rFonts w:ascii="Arial" w:hAnsi="Arial" w:cs="Arial"/>
                <w:iCs/>
                <w:strike/>
                <w:color w:val="FF0000"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F2B6C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F2B6C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961BC3" w:rsidRDefault="001A43AF" w:rsidP="001A43AF">
            <w:pPr>
              <w:rPr>
                <w:rFonts w:ascii="Arial" w:hAnsi="Arial" w:cs="Arial"/>
                <w:iCs/>
                <w:strike/>
                <w:color w:val="FF0000"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36982">
              <w:rPr>
                <w:rFonts w:ascii="Arial" w:hAnsi="Arial" w:cs="Arial"/>
                <w:sz w:val="18"/>
                <w:szCs w:val="18"/>
              </w:rPr>
              <w:t>1.4.2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36982">
              <w:rPr>
                <w:rFonts w:ascii="Arial" w:hAnsi="Arial" w:cs="Arial"/>
                <w:sz w:val="18"/>
                <w:szCs w:val="16"/>
              </w:rPr>
              <w:t xml:space="preserve">Izrada godišnjeg plana revizije te utvrđivanje i procjena faktora rizika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6982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982">
              <w:rPr>
                <w:rFonts w:ascii="Arial" w:hAnsi="Arial" w:cs="Arial"/>
                <w:sz w:val="18"/>
                <w:szCs w:val="18"/>
              </w:rPr>
              <w:t xml:space="preserve">Jedinica za internu reviziju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98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36982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E36982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30.000,00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36982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E36982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36982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E36982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1.4.3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E922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 provođenje </w:t>
            </w:r>
            <w:r w:rsidRPr="001B3E45">
              <w:rPr>
                <w:rFonts w:ascii="Arial" w:hAnsi="Arial" w:cs="Arial"/>
                <w:sz w:val="18"/>
                <w:szCs w:val="18"/>
              </w:rPr>
              <w:t>1</w:t>
            </w:r>
            <w:r w:rsidR="00E922AE" w:rsidRPr="001B3E45">
              <w:rPr>
                <w:rFonts w:ascii="Arial" w:hAnsi="Arial" w:cs="Arial"/>
                <w:sz w:val="18"/>
                <w:szCs w:val="18"/>
              </w:rPr>
              <w:t>0</w:t>
            </w:r>
            <w:r w:rsidRPr="00A80B0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revizija kod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>skih korisnika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Jedinica za internu reviziju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E36982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B3E4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E36982" w:rsidRDefault="00E922AE" w:rsidP="00E922AE">
            <w:pPr>
              <w:rPr>
                <w:rFonts w:ascii="Arial" w:hAnsi="Arial" w:cs="Arial"/>
                <w:iCs/>
                <w:color w:val="FF0000"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</w:t>
            </w:r>
            <w:r w:rsidR="001A43AF" w:rsidRPr="00F752F5">
              <w:rPr>
                <w:rFonts w:ascii="Arial" w:hAnsi="Arial" w:cs="Arial"/>
                <w:iCs/>
                <w:sz w:val="18"/>
                <w:szCs w:val="22"/>
              </w:rPr>
              <w:t>9.9</w:t>
            </w:r>
            <w:r>
              <w:rPr>
                <w:rFonts w:ascii="Arial" w:hAnsi="Arial" w:cs="Arial"/>
                <w:iCs/>
                <w:sz w:val="18"/>
                <w:szCs w:val="22"/>
              </w:rPr>
              <w:t>92</w:t>
            </w:r>
            <w:r w:rsidR="001A43AF" w:rsidRPr="00F752F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1.4.4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i dostavljanje izvještaja revidiranim korisnicima te praćenje provedbe preporuka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Jedinica za internu reviziju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60.000,00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1.5: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Provođenje aktivnosti iz sistema državne pomoći</w:t>
            </w:r>
            <w:r w:rsidRPr="00F752F5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239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>.988,00 KM</w:t>
            </w: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primljenih zahtjeva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</w:rPr>
              <w:t>za dodjelu državne pomoći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</w:rPr>
              <w:t xml:space="preserve">Dostava mišljenja s pratećom dokumentacijom Vijeću za državnu pomoć BiH u roku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usklađenih programa sa Zakonom i Uredbom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</w:rPr>
            </w:pPr>
            <w:r w:rsidRPr="00F752F5">
              <w:rPr>
                <w:rFonts w:ascii="Arial" w:hAnsi="Arial" w:cs="Arial"/>
                <w:sz w:val="18"/>
              </w:rPr>
              <w:t xml:space="preserve">Programe uskladiti u roku </w:t>
            </w:r>
          </w:p>
        </w:tc>
      </w:tr>
      <w:tr w:rsidR="001A43AF" w:rsidRPr="00F752F5" w:rsidTr="001A43AF">
        <w:tc>
          <w:tcPr>
            <w:tcW w:w="81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1.5.1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</w:rPr>
              <w:t xml:space="preserve">Obrada i dostava prijedloga za dodjelu državne pomoći Vijeću za državnu pomoć 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 – 30 dana po zaprimanju zahtjeva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49.992,00 KM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1.5.2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Usklađivanje programa državne pomoći i pojedinačnih državnih programa sa Zakonom o sistemima državne pomoći i Uredbom o namjeni, kriterijima i uvjetima za dodjelu državne pomoći u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24.996,00 KM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D030F9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sz w:val="18"/>
                <w:szCs w:val="18"/>
              </w:rPr>
              <w:t>1.5.3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D030F9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sz w:val="18"/>
                <w:szCs w:val="18"/>
              </w:rPr>
              <w:t xml:space="preserve">Tekući transferi Vijeću za državnu pomoć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D030F9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D030F9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D030F9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D030F9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030F9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D030F9" w:rsidRDefault="001A43AF" w:rsidP="001A43AF">
            <w:pPr>
              <w:rPr>
                <w:rFonts w:ascii="Arial" w:hAnsi="Arial" w:cs="Arial"/>
                <w:sz w:val="14"/>
                <w:szCs w:val="18"/>
              </w:rPr>
            </w:pPr>
            <w:r w:rsidRPr="00195B65">
              <w:rPr>
                <w:rFonts w:ascii="Arial" w:hAnsi="Arial" w:cs="Arial"/>
                <w:sz w:val="18"/>
                <w:szCs w:val="18"/>
              </w:rPr>
              <w:t xml:space="preserve">165.000,00 KM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D030F9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D030F9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D030F9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D030F9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D030F9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D030F9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30F9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D030F9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1.6: Efikasno upravljanje dugom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ED02EF" w:rsidRDefault="001E0852" w:rsidP="004C317D">
            <w:pPr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ED02E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C317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30E7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ED02E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D02EF" w:rsidRPr="00ED02E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4C317D">
              <w:rPr>
                <w:rFonts w:ascii="Arial" w:hAnsi="Arial" w:cs="Arial"/>
                <w:b/>
                <w:sz w:val="18"/>
                <w:szCs w:val="18"/>
              </w:rPr>
              <w:t>36</w:t>
            </w:r>
            <w:r w:rsidRPr="00ED02EF">
              <w:rPr>
                <w:rFonts w:ascii="Arial" w:hAnsi="Arial" w:cs="Arial"/>
                <w:b/>
                <w:sz w:val="18"/>
                <w:szCs w:val="18"/>
              </w:rPr>
              <w:t>,00 KM</w:t>
            </w: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Strategija upravljanj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dugom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– 202</w:t>
            </w: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godina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Strategija usvojena na Vladi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Izrađen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 xml:space="preserve">zvještaj </w:t>
            </w:r>
            <w:r w:rsidRPr="00F752F5">
              <w:rPr>
                <w:rFonts w:ascii="Arial" w:hAnsi="Arial" w:cs="Arial"/>
                <w:sz w:val="18"/>
                <w:szCs w:val="18"/>
              </w:rPr>
              <w:t>o izvršenju Strategije upravljanj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dugom </w:t>
            </w:r>
            <w:r w:rsidRPr="00295F6E">
              <w:rPr>
                <w:rFonts w:ascii="Arial" w:hAnsi="Arial" w:cs="Arial"/>
                <w:sz w:val="18"/>
                <w:szCs w:val="18"/>
              </w:rPr>
              <w:t xml:space="preserve">2017.- 2019. godina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Vlada I</w:t>
            </w:r>
            <w:r>
              <w:rPr>
                <w:rFonts w:ascii="Arial" w:hAnsi="Arial" w:cs="Arial"/>
                <w:sz w:val="18"/>
                <w:szCs w:val="18"/>
              </w:rPr>
              <w:t>zvještaj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5F6E">
              <w:rPr>
                <w:rFonts w:ascii="Arial" w:hAnsi="Arial" w:cs="Arial"/>
                <w:sz w:val="18"/>
                <w:szCs w:val="18"/>
              </w:rPr>
              <w:t xml:space="preserve">primila k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znanju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Godišnji plan </w:t>
            </w:r>
            <w:r>
              <w:rPr>
                <w:rFonts w:ascii="Arial" w:hAnsi="Arial" w:cs="Arial"/>
                <w:sz w:val="18"/>
                <w:szCs w:val="18"/>
              </w:rPr>
              <w:t>zaduživanja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</w:t>
            </w:r>
            <w:r w:rsidRPr="00295F6E">
              <w:rPr>
                <w:rFonts w:ascii="Arial" w:hAnsi="Arial" w:cs="Arial"/>
                <w:sz w:val="18"/>
                <w:szCs w:val="18"/>
              </w:rPr>
              <w:t>2018</w:t>
            </w:r>
            <w:r w:rsidRPr="0099431F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godinu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Objavljen na web stranici Federalnog ministarstva financija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izrađenih Odluka o davanju suglasnosti za prihvaćanje kredita za financiranje projekta u Federaciji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6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potpisanih Ugovora o kreditima međunarodnih financijskih institucija i bilateralnih kreditora te podugovora s krajnjim korisnicima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Potpisani ugovori o kreditima međunarodnih financijskih institucija, potpisani supsidijarni ugovori sa BiH i podugovori s krajnjim dužnikom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odluka o sufinanciranju projekata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pregovora o novim sporazumima za financiranje razvojnih projekata u FBiH 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Uspješno završeni pregovori o novim sporazumima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mišljenja na prijedloge nacrta međunarodnih ugovora i sporazuma i priprema mišljenja i izjašnjenja </w:t>
            </w: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po različitim dokumentima međunarodnih financijskih institucija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Mišljenja izdana u roku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Broj procesuiranih naloga za plaćanje troškova po projektima u implementaciji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Nalozi za plaćanje troškova uneseni i plaćeni u roku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danih odobrenja, mišljenja i izjašnjenja kod zaduživanja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Odobrenja, mišljenja i izjašnjenja dana u roku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izdanih opomena krajnjim korisnicima za izmirenje obaveza prema kreditorima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Realizirana plaćanja krajnjih korisnika poslije poslane opomene</w:t>
            </w:r>
          </w:p>
        </w:tc>
      </w:tr>
      <w:tr w:rsidR="001A43AF" w:rsidRPr="00F752F5" w:rsidTr="001A43AF">
        <w:tc>
          <w:tcPr>
            <w:tcW w:w="81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1.6.1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Strategije upravljanje dugom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–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961BC3" w:rsidRDefault="00CC59B0" w:rsidP="00A264C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59B0">
              <w:rPr>
                <w:rFonts w:ascii="Arial" w:hAnsi="Arial" w:cs="Arial"/>
                <w:sz w:val="18"/>
                <w:szCs w:val="18"/>
              </w:rPr>
              <w:t>129.146</w:t>
            </w:r>
            <w:r w:rsidR="001A43AF" w:rsidRPr="00CC59B0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1.6.2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1.6.3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Informacija uz Odluke o davanju suglasnosti za prihvaćanje kredita za financiranje projekata u Federaciji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1.6.4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Zaključivanje ugovora o kreditima međunarodnih financijskih institucija i bilateralnih kreditora i zaključivanje podugovora sa krajnjim korisnicima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49.992,00 KM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1.6.5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1.6.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6"/>
              </w:rPr>
              <w:t>Učešće u pregovorima o novim sporazumima za financiranje razvojnih projekata u FBiH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1.6.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mišljenja na prijedloge nacrta međunarodnih ugovora i sporazuma i priprema mišljenja i izjašnjenja po različitim dokumentima međunarodnih financijskih institucija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1.6.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Odobravanje plaćanja troškova po projektima u implementaciji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trike/>
                <w:sz w:val="18"/>
                <w:szCs w:val="22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1.6.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prethodnih odobrenja, mi</w:t>
            </w:r>
            <w:r>
              <w:rPr>
                <w:rFonts w:ascii="Arial" w:hAnsi="Arial" w:cs="Arial"/>
                <w:sz w:val="18"/>
                <w:szCs w:val="18"/>
              </w:rPr>
              <w:t>šljenja i izjašnjenja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kod zaduživanja na osnovu  </w:t>
            </w: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podataka koji</w:t>
            </w:r>
            <w:r>
              <w:rPr>
                <w:rFonts w:ascii="Arial" w:hAnsi="Arial" w:cs="Arial"/>
                <w:sz w:val="18"/>
                <w:szCs w:val="18"/>
              </w:rPr>
              <w:t xml:space="preserve"> se ažuriraju u bazama podataka </w:t>
            </w:r>
            <w:r w:rsidRPr="00F752F5">
              <w:rPr>
                <w:rFonts w:ascii="Arial" w:hAnsi="Arial" w:cs="Arial"/>
                <w:sz w:val="18"/>
                <w:szCs w:val="18"/>
              </w:rPr>
              <w:t>u Sektoru za upravljanje dugom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1.6.1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Praćenje, slanje opomena i pravovremeno evidentiranje izmirenja obaveza krajnjih korisnika prema kreditorima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1.6.1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kvartalnih izvještaja o dugu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ED02EF" w:rsidP="00ED02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1A43AF"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328</w:t>
            </w:r>
            <w:r w:rsidR="001A43AF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1.6.1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Godišnjeg plana </w:t>
            </w:r>
            <w:r>
              <w:rPr>
                <w:rFonts w:ascii="Arial" w:hAnsi="Arial" w:cs="Arial"/>
                <w:sz w:val="18"/>
                <w:szCs w:val="18"/>
              </w:rPr>
              <w:t>zaduživanja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1.6.13 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</w:t>
            </w:r>
            <w:r>
              <w:rPr>
                <w:rFonts w:ascii="Arial" w:hAnsi="Arial" w:cs="Arial"/>
                <w:sz w:val="18"/>
                <w:szCs w:val="18"/>
              </w:rPr>
              <w:t>da Izvještaja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izvršenju Strategije za upravljanje dugom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>.- 201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99431F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31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1.7: Servisiranje vanjskog i unutarnjeg duga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46B14" w:rsidP="00EB23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A410C8">
              <w:rPr>
                <w:rFonts w:ascii="Arial" w:hAnsi="Arial" w:cs="Arial"/>
                <w:b/>
                <w:sz w:val="18"/>
                <w:szCs w:val="18"/>
              </w:rPr>
              <w:t>81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410C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B239F">
              <w:rPr>
                <w:rFonts w:ascii="Arial" w:hAnsi="Arial" w:cs="Arial"/>
                <w:b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B239F">
              <w:rPr>
                <w:rFonts w:ascii="Arial" w:hAnsi="Arial" w:cs="Arial"/>
                <w:b/>
                <w:sz w:val="18"/>
                <w:szCs w:val="18"/>
              </w:rPr>
              <w:t>240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,00 KM </w:t>
            </w: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Evidentiranje i praćenje unutarnjeg </w:t>
            </w:r>
            <w:r>
              <w:rPr>
                <w:rFonts w:ascii="Arial" w:hAnsi="Arial" w:cs="Arial"/>
                <w:sz w:val="18"/>
                <w:szCs w:val="18"/>
              </w:rPr>
              <w:t xml:space="preserve">i vanjskog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duga u FBiH 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Evidentirane promjene stanja unutarnjeg </w:t>
            </w:r>
            <w:r>
              <w:rPr>
                <w:rFonts w:ascii="Arial" w:hAnsi="Arial" w:cs="Arial"/>
                <w:sz w:val="18"/>
                <w:szCs w:val="18"/>
              </w:rPr>
              <w:t xml:space="preserve">i vanjskog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duga u FBiH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Informacija o vanjskom i unutarnjem dugu sa stanjem na dan 31.12.201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Informacija razmatrana na Vladi FBiH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Izrađena Odluka o gotovinskim isplatama verificiranih tražbina po osnovi stare devizne štednje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Odluka usvojena od strane Vlade FBiH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osoba koje su podnijele zahtjev za verifikaciju računa stare devizne štednje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Verificirani iznos po osnovi računa stare devizne štednje na osnovu podnesenih zahtjeva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danih suglasnosti Ministarstvu financija i trezora za prijenos sredstava Federacije BiH za izmirenje obaveza po vanjskom dugu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Iznos izvršenih plaćanja u zakonskom roku na osnovu suglasnosti za prijenos sredstava kako bi se izmirile obaveze po vanjskom dugu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Iznos obaveza Federacije BiH iz osnove unutarnjeg duga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Plaćene obaveze FBiH iz osnove unutarnjeg duga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danih naloga za prijenos sredstava na namjenski račun Registra vrijednosnih papira kao fiskalnog agenta kod emisije obveznica FBiH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Plaćanja realizirana u roku </w:t>
            </w:r>
          </w:p>
        </w:tc>
      </w:tr>
      <w:tr w:rsidR="001A43AF" w:rsidRPr="00F752F5" w:rsidTr="001A43AF">
        <w:tc>
          <w:tcPr>
            <w:tcW w:w="81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1.7.1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Odluke o gotovinskim isplatama verificiranih tražbina po osnovi računa stare devizne štednje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1.7.2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Odluke o de</w:t>
            </w:r>
            <w:r>
              <w:rPr>
                <w:rFonts w:ascii="Arial" w:hAnsi="Arial" w:cs="Arial"/>
                <w:sz w:val="18"/>
                <w:szCs w:val="18"/>
              </w:rPr>
              <w:t>setoj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emisiji obveznica po osnovi računa stare devizne štednje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1.7.3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Evidentiranje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praćenje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unutarnjeg duga u Federaciji BiH </w:t>
            </w:r>
            <w:r>
              <w:rPr>
                <w:rFonts w:ascii="Arial" w:hAnsi="Arial" w:cs="Arial"/>
                <w:sz w:val="18"/>
                <w:szCs w:val="18"/>
              </w:rPr>
              <w:t xml:space="preserve">(dug kantona, gradova, općina i javnih poduzeća)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1.7.4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Informacije o unutarnjem i vanjskom dugu na temelju podataka kojima raspolaže Ministarstvo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49.992,00 KM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1.7.5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</w:t>
            </w:r>
            <w:r>
              <w:rPr>
                <w:rFonts w:ascii="Arial" w:hAnsi="Arial" w:cs="Arial"/>
                <w:sz w:val="18"/>
                <w:szCs w:val="18"/>
              </w:rPr>
              <w:t>i procjena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unutarn</w:t>
            </w:r>
            <w:r>
              <w:rPr>
                <w:rFonts w:ascii="Arial" w:hAnsi="Arial" w:cs="Arial"/>
                <w:sz w:val="18"/>
                <w:szCs w:val="18"/>
              </w:rPr>
              <w:t>jeg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duga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49.992,00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1.7.6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Procjena, planiranje i praćenje potrebnih sredstava za izmirenje obaveza iz osnove unutarnjeg duga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49.992,00 KM</w:t>
            </w:r>
            <w:r>
              <w:rPr>
                <w:rFonts w:ascii="Arial" w:hAnsi="Arial" w:cs="Arial"/>
                <w:iCs/>
                <w:sz w:val="18"/>
                <w:szCs w:val="22"/>
              </w:rPr>
              <w:t xml:space="preserve"> 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Plaćanje obaveza Federacije BiH iz osnove unutarnjeg duga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A410C8" w:rsidRDefault="00F67848" w:rsidP="001A43AF">
            <w:pPr>
              <w:rPr>
                <w:rFonts w:ascii="Arial" w:hAnsi="Arial" w:cs="Arial"/>
                <w:iCs/>
                <w:color w:val="0070C0"/>
                <w:sz w:val="18"/>
                <w:szCs w:val="22"/>
              </w:rPr>
            </w:pPr>
            <w:r w:rsidRPr="004C317D">
              <w:rPr>
                <w:rFonts w:ascii="Arial" w:hAnsi="Arial" w:cs="Arial"/>
                <w:iCs/>
                <w:sz w:val="18"/>
                <w:szCs w:val="22"/>
              </w:rPr>
              <w:t xml:space="preserve">609.475.445,00 KM </w:t>
            </w:r>
            <w:r w:rsidR="001A43AF" w:rsidRPr="004C317D">
              <w:rPr>
                <w:rFonts w:ascii="Arial" w:hAnsi="Arial" w:cs="Arial"/>
                <w:iCs/>
                <w:sz w:val="18"/>
                <w:szCs w:val="22"/>
              </w:rPr>
              <w:t xml:space="preserve">+ 41.660,00 KM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A410C8" w:rsidRDefault="00A410C8" w:rsidP="00F67848">
            <w:pPr>
              <w:rPr>
                <w:rFonts w:ascii="Arial" w:hAnsi="Arial" w:cs="Arial"/>
                <w:iCs/>
                <w:color w:val="0070C0"/>
                <w:sz w:val="18"/>
                <w:szCs w:val="22"/>
              </w:rPr>
            </w:pPr>
            <w:r w:rsidRPr="00A410C8">
              <w:rPr>
                <w:rFonts w:ascii="Arial" w:hAnsi="Arial" w:cs="Arial"/>
                <w:iCs/>
                <w:color w:val="0070C0"/>
                <w:sz w:val="18"/>
                <w:szCs w:val="22"/>
              </w:rPr>
              <w:t xml:space="preserve">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Praćenje verifikacije obaveza iz osnove stare devizne štednje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duga, Odsjek za analizu i izvještavanje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Komisija za staru deviznu štednju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33.328,00 KM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1.7.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obaveza po vanjskom dugu i pravovremeno davanje suglasnosti Ministarstvu financija i trezora za izmirenje obaveza po vanjskom dugu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F67848" w:rsidP="00F67848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1A43AF"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826</w:t>
            </w:r>
            <w:r w:rsidR="001A43AF" w:rsidRPr="00F752F5">
              <w:rPr>
                <w:rFonts w:ascii="Arial" w:hAnsi="Arial" w:cs="Arial"/>
                <w:sz w:val="18"/>
                <w:szCs w:val="18"/>
              </w:rPr>
              <w:t xml:space="preserve">,00 </w:t>
            </w:r>
            <w:r w:rsidR="001A43AF" w:rsidRPr="00F752F5">
              <w:rPr>
                <w:rFonts w:ascii="Arial" w:hAnsi="Arial" w:cs="Arial"/>
                <w:iCs/>
                <w:sz w:val="18"/>
                <w:szCs w:val="22"/>
              </w:rPr>
              <w:t>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1.7.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Plaćanje obaveza Federacije BiH iz osnove vanjskog duga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661.792.029,00 KM + </w:t>
            </w:r>
            <w:r>
              <w:rPr>
                <w:rFonts w:ascii="Arial" w:hAnsi="Arial" w:cs="Arial"/>
                <w:iCs/>
                <w:sz w:val="18"/>
                <w:szCs w:val="22"/>
              </w:rPr>
              <w:t>41.660,00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1.7.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Izvještaja o realizaciji Plana otplate obaveza FBiH po vanjskom dugu i Plana prihoda od krajnjih korisnika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24.996,00 </w:t>
            </w:r>
            <w:r w:rsidRPr="00F752F5">
              <w:rPr>
                <w:rFonts w:ascii="Arial" w:hAnsi="Arial" w:cs="Arial"/>
                <w:iCs/>
                <w:sz w:val="18"/>
                <w:szCs w:val="22"/>
              </w:rPr>
              <w:t>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1.7.1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naloga za plaćanje obaveza prema fiskalnom agentu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24.996,00 </w:t>
            </w:r>
            <w:r w:rsidRPr="00F752F5">
              <w:rPr>
                <w:rFonts w:ascii="Arial" w:hAnsi="Arial" w:cs="Arial"/>
                <w:iCs/>
                <w:sz w:val="18"/>
                <w:szCs w:val="22"/>
              </w:rPr>
              <w:t>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1.7.1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Popunjavanje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protuvrijednosnog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fonda po projektu 2KR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10.000.000,00 KM + </w:t>
            </w:r>
            <w:r w:rsidRPr="00F752F5">
              <w:rPr>
                <w:rFonts w:ascii="Arial" w:hAnsi="Arial" w:cs="Arial"/>
                <w:iCs/>
                <w:sz w:val="18"/>
                <w:szCs w:val="22"/>
              </w:rPr>
              <w:t>8</w:t>
            </w:r>
            <w:r>
              <w:rPr>
                <w:rFonts w:ascii="Arial" w:hAnsi="Arial" w:cs="Arial"/>
                <w:iCs/>
                <w:sz w:val="18"/>
                <w:szCs w:val="22"/>
              </w:rPr>
              <w:t>.</w:t>
            </w:r>
            <w:r w:rsidRPr="00F752F5">
              <w:rPr>
                <w:rFonts w:ascii="Arial" w:hAnsi="Arial" w:cs="Arial"/>
                <w:iCs/>
                <w:sz w:val="18"/>
                <w:szCs w:val="22"/>
              </w:rPr>
              <w:t>332,00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1.8: </w:t>
            </w:r>
            <w:r w:rsidRPr="00A75796">
              <w:rPr>
                <w:rFonts w:ascii="Arial" w:hAnsi="Arial" w:cs="Arial"/>
                <w:b/>
                <w:sz w:val="20"/>
                <w:szCs w:val="18"/>
              </w:rPr>
              <w:t>Unapređenje sistema doprinosa</w:t>
            </w:r>
            <w:r w:rsidRPr="00A75796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EB239F" w:rsidP="00EB23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</w:t>
            </w:r>
            <w:r w:rsidR="00146B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490</w:t>
            </w:r>
            <w:r w:rsidR="00146B14">
              <w:rPr>
                <w:rFonts w:ascii="Arial" w:hAnsi="Arial" w:cs="Arial"/>
                <w:b/>
                <w:sz w:val="18"/>
                <w:szCs w:val="18"/>
              </w:rPr>
              <w:t>,00 KM</w:t>
            </w: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Zakon o doprinosima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Zakon utvrđen od strane Vlade FBiH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Pravilnik o načinu obračunavanja i uplate doprinosa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Pravilnik usvojen i objavljen u „Službenim novinama FBiH“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Izrađene Osnovice za obračun doprinosa određenih obveznika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Osnovnice objavljenje u „Službenim novinama FBiH“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mišljenja, stavova i odgovora na upite pravnih i fizičkih lica iz oblasti doprinosa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Mišljenja, stavovi i odgovori dani u roku </w:t>
            </w:r>
          </w:p>
        </w:tc>
      </w:tr>
      <w:tr w:rsidR="001A43AF" w:rsidRPr="00F752F5" w:rsidTr="001A43AF">
        <w:tc>
          <w:tcPr>
            <w:tcW w:w="81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1.8.1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>Prijedloga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zakona o doprinosima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4C317D" w:rsidRDefault="00EB239F" w:rsidP="00EB23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24</w:t>
            </w:r>
            <w:r w:rsidR="001A43AF" w:rsidRPr="004C317D">
              <w:rPr>
                <w:rFonts w:ascii="Arial" w:hAnsi="Arial" w:cs="Arial"/>
                <w:sz w:val="18"/>
                <w:szCs w:val="18"/>
              </w:rPr>
              <w:t>.</w:t>
            </w:r>
            <w:r w:rsidRPr="004C317D">
              <w:rPr>
                <w:rFonts w:ascii="Arial" w:hAnsi="Arial" w:cs="Arial"/>
                <w:sz w:val="18"/>
                <w:szCs w:val="18"/>
              </w:rPr>
              <w:t>996</w:t>
            </w:r>
            <w:r w:rsidR="001A43AF" w:rsidRPr="004C317D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4C317D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4C317D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46B1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1.8.</w:t>
            </w:r>
            <w:r w:rsidR="00146B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Pravilnika o načinu obračunavanja i uplate doprinosa, nakon usvajanja Zakona o doprinosima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4C317D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46B1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1.8.</w:t>
            </w:r>
            <w:r w:rsidR="00146B1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Osnovica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za obračun doprinosa određenih obveznika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koje su preduvjet za ispravno obračunavanje i plaćanje doprinosa za određene kategorije obveznika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52F5">
              <w:rPr>
                <w:rFonts w:ascii="Arial" w:hAnsi="Arial" w:cs="Arial"/>
                <w:sz w:val="18"/>
                <w:szCs w:val="18"/>
              </w:rPr>
              <w:t>166,00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46B1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1.8.</w:t>
            </w:r>
            <w:r w:rsidR="00146B1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Davanje stavova, odgovora i mišljenja iz oblasti doprinosa na upite pravnih i fizičkih lica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1.9: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</w:t>
            </w:r>
            <w:r w:rsidRPr="00F752F5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 xml:space="preserve">Dogradnja i unapređenje poreznog sistema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552995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141.644,00 KM </w:t>
            </w: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zakona vezanih za unapređenje poreznog sistema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Zakoni utvrđeni na Vladi FBiH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Pravilnika vezanih za usvojene Zakone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Nakon usvajanja Zakona Pravilnici objavljeni u Službenim novinama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održanih pregovora za izbjegavanje dvostrukog oporezivanja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Potpisani međunarodni ugovori, sporazumi ili konvencije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stavova, mišljenja i odgovora na upite fizičkih i </w:t>
            </w: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pravnih lica vezano za primjene Zakona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Mišljenja i stavovi dani u roku </w:t>
            </w:r>
          </w:p>
        </w:tc>
      </w:tr>
      <w:tr w:rsidR="001A43AF" w:rsidRPr="00F752F5" w:rsidTr="001A43AF">
        <w:tc>
          <w:tcPr>
            <w:tcW w:w="81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1.9.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porezu na dohodak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4C317D" w:rsidRDefault="001A43AF" w:rsidP="001A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20.830,00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1.9.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Pravilnika o primjeni zakona o porezu na dohodak nakon usvajanja Zakona o porezu na dohodak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4C317D" w:rsidRDefault="001A43AF" w:rsidP="001A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20.830,00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1.9.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mišljenja i stavova na upite pravnih i fizičkih lica na Zakone iz nadležnosti Odsjeka za poreznu politiku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996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1.9.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implementacije Zakona o visini stope zatezne kamate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III i 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20.830,00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1.9.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Priprema i sudjelovanje u pregovorima za izbjegavanje dvostrukog oporezivanja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20.830,00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1.9.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Analiza efekata primjene poreza na dohodak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1.9.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Analiza efekata primjene poreza na dobit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  III, 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1.10: Unapređenje u upravljanju sistemom igara na sreću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552995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83.320,00 KM </w:t>
            </w: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20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552995" w:rsidRDefault="00552995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5.500.000,00 KM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mišljenja na upite fizičkih i pravnih lica i davanje odgovora na zastupnička pitanja i inicijative vezanih za primjenu Zakona o igrama na sreću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Mišljenja i odgovori dati u roku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Odobrenja za priređivanje 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nagradnih igara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Odobrenja izda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a u roku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Broj Odobrenja za rad kasina, automat klubova i kladionica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Odobrenja izda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a u roku </w:t>
            </w:r>
          </w:p>
        </w:tc>
      </w:tr>
      <w:tr w:rsidR="001A43AF" w:rsidRPr="00F752F5" w:rsidTr="001A43AF">
        <w:tc>
          <w:tcPr>
            <w:tcW w:w="81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1.10.1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</w:t>
            </w:r>
            <w:r w:rsidRPr="006136BD">
              <w:rPr>
                <w:rFonts w:ascii="Arial" w:hAnsi="Arial" w:cs="Arial"/>
                <w:sz w:val="18"/>
                <w:szCs w:val="18"/>
              </w:rPr>
              <w:t xml:space="preserve"> Mišljenj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136BD">
              <w:rPr>
                <w:rFonts w:ascii="Arial" w:hAnsi="Arial" w:cs="Arial"/>
                <w:sz w:val="18"/>
                <w:szCs w:val="18"/>
              </w:rPr>
              <w:t xml:space="preserve"> na godišnji izvještaj o poslovanju sa prijedlogom raspodjele godišnje dobiti Lutrije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6136B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6136B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1.10.2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6136B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0D1708">
              <w:rPr>
                <w:rFonts w:ascii="Arial" w:hAnsi="Arial" w:cs="Arial"/>
                <w:sz w:val="18"/>
                <w:szCs w:val="18"/>
              </w:rPr>
              <w:t>Prijedloga odluke o raspodjel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D1708">
              <w:rPr>
                <w:rFonts w:ascii="Arial" w:hAnsi="Arial" w:cs="Arial"/>
                <w:sz w:val="18"/>
                <w:szCs w:val="18"/>
              </w:rPr>
              <w:t xml:space="preserve"> godišnje dobiti Lutrije BiH i Prijedloga odluke o usvajanju izvještaja o poslovanju i davanju 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0D1708">
              <w:rPr>
                <w:rFonts w:ascii="Arial" w:hAnsi="Arial" w:cs="Arial"/>
                <w:sz w:val="18"/>
                <w:szCs w:val="18"/>
              </w:rPr>
              <w:t>glasnosti na Plan poslovanja Lutrije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6136B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6136B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1.10.3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mišljenja na upite vezane za primjenu Zakona o igrama na sreću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1.10.4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Odobrenja 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za rad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kazina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, automat klubova i kladionica na temelju Zakona o igrama na sreću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1.10.5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Rješenja o 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priređivanju nagradnih igara na temelju Zakona o igrama na sreću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1.10.6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Tekući transferi neprofitnim organizacijama -prikupljanje prihoda ostvarenih od prometa Lutrije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IV kvartal 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317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4C317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5.500.000,00 KM</w:t>
            </w:r>
          </w:p>
        </w:tc>
      </w:tr>
      <w:tr w:rsidR="001A43AF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1.11:  Unapređenje u oblasti fiskalnih sistema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8D14F3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112.482,00 KM</w:t>
            </w: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28014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280145">
              <w:rPr>
                <w:rFonts w:ascii="Arial" w:hAnsi="Arial" w:cs="Arial"/>
                <w:sz w:val="18"/>
                <w:szCs w:val="18"/>
              </w:rPr>
              <w:t>Izrađen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80145">
              <w:rPr>
                <w:rFonts w:ascii="Arial" w:hAnsi="Arial" w:cs="Arial"/>
                <w:sz w:val="18"/>
                <w:szCs w:val="18"/>
              </w:rPr>
              <w:t xml:space="preserve"> izmjene i dopune Zakona o fiskalnim sistemima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Zakon utvrđen od strane Vlade FBiH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uvjerenja za puštanje u promet fiskalnih sistema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Uvjerenja izdana u roku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ugovora sa ovlaštenim proizvođačima/zastupnicima fiskalnih sistema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Izdani ugovori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stavova, mišljenja i odgovora na upite fizičkih i pravnih lica vezanih za primjenu Zakona</w:t>
            </w:r>
          </w:p>
          <w:p w:rsidR="001A43AF" w:rsidRPr="00F752F5" w:rsidRDefault="001A43AF" w:rsidP="001A43AF">
            <w:pPr>
              <w:rPr>
                <w:rFonts w:ascii="Arial" w:hAnsi="Arial" w:cs="Arial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Stavovi, mišljenja i odgovori dani u roku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odgovora na poslanička pitanja i inicijative vezanih za primjenu Zakona</w:t>
            </w:r>
            <w:r w:rsidRPr="00F752F5">
              <w:rPr>
                <w:rFonts w:ascii="Arial" w:hAnsi="Arial" w:cs="Arial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Odgovoreno u roku na poslanička pitanja i inicijative vezane za primjenu Zakona </w:t>
            </w:r>
          </w:p>
        </w:tc>
      </w:tr>
      <w:tr w:rsidR="001A43AF" w:rsidRPr="00F752F5" w:rsidTr="001A43AF">
        <w:tc>
          <w:tcPr>
            <w:tcW w:w="81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Prijedloga Zakona o izmjenama i dopunama Z</w:t>
            </w:r>
            <w:r w:rsidRPr="00280145">
              <w:rPr>
                <w:rFonts w:ascii="Arial" w:hAnsi="Arial" w:cs="Arial"/>
                <w:sz w:val="18"/>
                <w:szCs w:val="18"/>
              </w:rPr>
              <w:t>akona o fiskalnim sistemima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20.830,00 KM 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8322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1.11.</w:t>
            </w:r>
            <w:r w:rsidR="008322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akata</w:t>
            </w:r>
            <w:r w:rsidRPr="0083104C">
              <w:rPr>
                <w:rFonts w:ascii="Arial" w:hAnsi="Arial" w:cs="Arial"/>
                <w:sz w:val="18"/>
                <w:szCs w:val="18"/>
              </w:rPr>
              <w:t xml:space="preserve"> za primjenu </w:t>
            </w:r>
            <w:r w:rsidRPr="0083104C">
              <w:rPr>
                <w:rFonts w:ascii="Arial" w:hAnsi="Arial" w:cs="Arial"/>
                <w:sz w:val="18"/>
                <w:szCs w:val="18"/>
              </w:rPr>
              <w:lastRenderedPageBreak/>
              <w:t>Zakona o fiskalnim sistemima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javne prihode i </w:t>
            </w: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8322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1.11.</w:t>
            </w:r>
            <w:r w:rsidR="008322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Izdavanje uvjerenja za puštanje u promet fiskalnih sistema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83104C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8322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1.11.</w:t>
            </w:r>
            <w:r w:rsidR="008322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Potpisivanje ugovora s ovlaštenim proizvođačima/zastupnicima fiskalnih sistema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8322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1.11.</w:t>
            </w:r>
            <w:r w:rsidR="008322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Davanje odgovora i stavova i pojašnjenja fizičkim i pravnim licima vezano za primjenu Zakona o fiskalnim sistemima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1A43AF" w:rsidRPr="00F752F5" w:rsidRDefault="001A43AF" w:rsidP="008322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1.11.</w:t>
            </w:r>
            <w:r w:rsidR="008322E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odgovora na zastupnička pitanja i inicijative vezan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primjenu Zakona</w:t>
            </w:r>
            <w:r w:rsidRPr="00F752F5">
              <w:rPr>
                <w:rFonts w:ascii="Arial" w:hAnsi="Arial" w:cs="Arial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1.12:  Unapređenje sistema raspodjele javnih prihoda u FBiH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7617A2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337.446,00 KM </w:t>
            </w: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43AF" w:rsidRPr="00F752F5" w:rsidRDefault="001A43AF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informacija o ostvarenim i raspoređenim javnim prihodima u Federaciji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Izrađene kvartalne informacije i usvojene od strane Vlade FBiH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projekcija javnih prihoda u Federaciji BiH na godišnjem i srednjoročnom nivou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Izrađene</w:t>
            </w:r>
            <w:r w:rsidRPr="00F752F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projekcije javnih prihoda u Federaciji BiH na godišnjem i srednjoročnom nivou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Pravilnik o načinu uplate javnih prihoda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a i </w:t>
            </w:r>
            <w:r w:rsidR="00C16581">
              <w:rPr>
                <w:rFonts w:ascii="Arial" w:hAnsi="Arial" w:cs="Arial"/>
                <w:sz w:val="18"/>
                <w:szCs w:val="18"/>
              </w:rPr>
              <w:t>iz</w:t>
            </w:r>
            <w:r w:rsidRPr="00F752F5">
              <w:rPr>
                <w:rFonts w:ascii="Arial" w:hAnsi="Arial" w:cs="Arial"/>
                <w:sz w:val="18"/>
                <w:szCs w:val="18"/>
              </w:rPr>
              <w:t>van</w:t>
            </w:r>
            <w:r w:rsidR="00C16581">
              <w:rPr>
                <w:rFonts w:ascii="Arial" w:hAnsi="Arial" w:cs="Arial"/>
                <w:sz w:val="18"/>
                <w:szCs w:val="18"/>
              </w:rPr>
              <w:t xml:space="preserve">proračunskih fondova na teritoriju </w:t>
            </w:r>
            <w:r w:rsidRPr="00F752F5">
              <w:rPr>
                <w:rFonts w:ascii="Arial" w:hAnsi="Arial" w:cs="Arial"/>
                <w:sz w:val="18"/>
                <w:szCs w:val="18"/>
              </w:rPr>
              <w:t>Federacije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Pravilnik objavljen u Službenim novinama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Uputa o određivanju učešća kantona, jedinica lokalne samouprave i nadležnih kantonalnih ustanova za ceste u prihodima od neizravnih poreza i načinu raspoređivanja tih prihoda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Uputa objavljena u Službenim novinama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mišljenja i odgovora na upite fizičkih i pravnih lica, poslaničkih pitanja i inicijative vezane za primjenu Zakona o pripadnosti javnih prihoda u FBiH, te primjenu propisa koji reguliraju neporezne prihode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Mišljenja i odgovori dani u roku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37F1D">
              <w:rPr>
                <w:rFonts w:ascii="Arial" w:hAnsi="Arial" w:cs="Arial"/>
                <w:sz w:val="18"/>
                <w:szCs w:val="18"/>
              </w:rPr>
              <w:t>Uspostavljen Registar taksi i naknada u Federaciji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Pregled obaveznih plaćanja neporeznih prihoda u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F752F5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Uspostavljen novi sistem izvještavanja o prikupljenim i raspoređenim javnim prihodima u Federaciji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F752F5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Potpuni izvještaj i bolja serija historijskih podataka za projiciranje javnih prihoda u Federaciji BiH</w:t>
            </w:r>
          </w:p>
        </w:tc>
      </w:tr>
      <w:tr w:rsidR="001A43AF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1A43AF" w:rsidRPr="00337F1D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37F1D">
              <w:rPr>
                <w:rFonts w:ascii="Arial" w:hAnsi="Arial" w:cs="Arial"/>
                <w:sz w:val="18"/>
                <w:szCs w:val="18"/>
              </w:rPr>
              <w:t>Broj izdanih mišljenja na primjenu članka 33. Zakona o proračunima u Federaciji BiH, po pitanju usklađenosti s projekcijama javnih prihoda od strane kantona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43AF" w:rsidRPr="00337F1D" w:rsidRDefault="001A43AF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337F1D">
              <w:rPr>
                <w:rFonts w:ascii="Arial" w:hAnsi="Arial" w:cs="Arial"/>
                <w:sz w:val="18"/>
                <w:szCs w:val="18"/>
              </w:rPr>
              <w:t>Mišljenja dana u roku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083A7A" w:rsidRDefault="00083A7A" w:rsidP="00E922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83A7A">
              <w:rPr>
                <w:rFonts w:ascii="Arial" w:hAnsi="Arial" w:cs="Arial"/>
                <w:sz w:val="18"/>
                <w:szCs w:val="18"/>
              </w:rPr>
              <w:t>Kreiran model za primjenu nove aplikacije za projekcije javnih prihoda u Federaciji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083A7A" w:rsidRDefault="00083A7A" w:rsidP="00E922AE">
            <w:pPr>
              <w:rPr>
                <w:rFonts w:ascii="Arial" w:hAnsi="Arial" w:cs="Arial"/>
                <w:sz w:val="18"/>
                <w:szCs w:val="18"/>
              </w:rPr>
            </w:pPr>
            <w:r w:rsidRPr="00083A7A">
              <w:rPr>
                <w:rFonts w:ascii="Arial" w:hAnsi="Arial" w:cs="Arial"/>
                <w:sz w:val="18"/>
                <w:szCs w:val="18"/>
              </w:rPr>
              <w:t>Kreiran model</w:t>
            </w:r>
          </w:p>
        </w:tc>
      </w:tr>
      <w:tr w:rsidR="00083A7A" w:rsidRPr="00F752F5" w:rsidTr="001A43AF">
        <w:tc>
          <w:tcPr>
            <w:tcW w:w="81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1.12.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Upute o određivanju učešća kantona, jedinica lokalne samouprave i nadležnih kantonalnih ustanova za ceste u prihodima od neizravnih poreza i načinu raspoređivanja tih prihoda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7C78E2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 i </w:t>
            </w:r>
            <w:r w:rsidR="00083A7A"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rPr>
          <w:trHeight w:val="220"/>
        </w:trPr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1.12.2.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0210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0210">
              <w:rPr>
                <w:rFonts w:ascii="Arial" w:hAnsi="Arial" w:cs="Arial"/>
                <w:sz w:val="18"/>
                <w:szCs w:val="18"/>
              </w:rPr>
              <w:t>Izrada analize ostvarenja, pripadnosti i raspodjele javnih prihoda u Federaciji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0210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210">
              <w:rPr>
                <w:rFonts w:ascii="Arial" w:hAnsi="Arial" w:cs="Arial"/>
                <w:sz w:val="18"/>
                <w:szCs w:val="18"/>
              </w:rPr>
              <w:t>II i 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0210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021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0210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21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1.12.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Informacije o ostvarenim i raspoređenim prihodima na osnovi podataka od svih nivoa vlasti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Kvartalno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1.12.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projekcija javnih prihoda u Federaciji BiH na godišnjem i srednjoročnom nivou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8E2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7C78E2" w:rsidRPr="00F752F5" w:rsidRDefault="007C78E2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7C78E2" w:rsidRPr="00F752F5" w:rsidRDefault="007C78E2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C78E2">
              <w:rPr>
                <w:rFonts w:ascii="Arial" w:hAnsi="Arial" w:cs="Arial"/>
                <w:sz w:val="18"/>
                <w:szCs w:val="18"/>
              </w:rPr>
              <w:t>Praćenje primjene član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C78E2">
              <w:rPr>
                <w:rFonts w:ascii="Arial" w:hAnsi="Arial" w:cs="Arial"/>
                <w:sz w:val="18"/>
                <w:szCs w:val="18"/>
              </w:rPr>
              <w:t xml:space="preserve">a 33. Zakona o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7C78E2">
              <w:rPr>
                <w:rFonts w:ascii="Arial" w:hAnsi="Arial" w:cs="Arial"/>
                <w:sz w:val="18"/>
                <w:szCs w:val="18"/>
              </w:rPr>
              <w:t>ima u Federaciji</w:t>
            </w:r>
            <w:r>
              <w:rPr>
                <w:rFonts w:ascii="Arial" w:hAnsi="Arial" w:cs="Arial"/>
                <w:sz w:val="18"/>
                <w:szCs w:val="18"/>
              </w:rPr>
              <w:t xml:space="preserve"> BiH, po pitanju usklađenosti s</w:t>
            </w:r>
            <w:r w:rsidRPr="007C78E2">
              <w:rPr>
                <w:rFonts w:ascii="Arial" w:hAnsi="Arial" w:cs="Arial"/>
                <w:sz w:val="18"/>
                <w:szCs w:val="18"/>
              </w:rPr>
              <w:t xml:space="preserve"> projekcijama javnih prihoda od strane kantona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C78E2" w:rsidRPr="00F752F5" w:rsidRDefault="007C78E2" w:rsidP="00E922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7C78E2" w:rsidRPr="00F752F5" w:rsidRDefault="007C78E2" w:rsidP="00E922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C78E2" w:rsidRPr="00F752F5" w:rsidRDefault="007C78E2" w:rsidP="00E922A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8E2" w:rsidRPr="00F752F5" w:rsidRDefault="007C78E2" w:rsidP="00E922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7C78E2" w:rsidRDefault="007C78E2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E922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E922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083A7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1.12.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dijela materijala za Program ekonomskih reformi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083A7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1.12.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Poglavlja 3. Dokumenta okvirnog proračuna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083A7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1.12.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projekcija prihoda za planiranje novčanih tokova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r w:rsidRPr="00F752F5">
              <w:rPr>
                <w:rFonts w:ascii="Arial" w:hAnsi="Arial" w:cs="Arial"/>
                <w:iCs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sz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sz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083A7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1.12.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Analiza neporeznih prihoda u cilju povećanja efikasnosti u njihovom upravljanju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r w:rsidRPr="00F752F5">
              <w:rPr>
                <w:rFonts w:ascii="Arial" w:hAnsi="Arial" w:cs="Arial"/>
                <w:iCs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083A7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1.12.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Vođenje </w:t>
            </w:r>
            <w:r w:rsidRPr="00F752F5">
              <w:rPr>
                <w:rFonts w:ascii="Arial" w:hAnsi="Arial" w:cs="Arial"/>
                <w:sz w:val="18"/>
                <w:szCs w:val="18"/>
              </w:rPr>
              <w:t>Registra taksi i naknada u Federaciji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7C78E2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083A7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1.12.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Pravilnika o načinu uplate javnih prihoda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a i </w:t>
            </w:r>
            <w:r w:rsidR="00C16581">
              <w:rPr>
                <w:rFonts w:ascii="Arial" w:hAnsi="Arial" w:cs="Arial"/>
                <w:sz w:val="18"/>
                <w:szCs w:val="18"/>
              </w:rPr>
              <w:t>iz</w:t>
            </w:r>
            <w:r w:rsidRPr="00F752F5">
              <w:rPr>
                <w:rFonts w:ascii="Arial" w:hAnsi="Arial" w:cs="Arial"/>
                <w:sz w:val="18"/>
                <w:szCs w:val="18"/>
              </w:rPr>
              <w:t>van</w:t>
            </w:r>
            <w:r w:rsidR="00C16581">
              <w:rPr>
                <w:rFonts w:ascii="Arial" w:hAnsi="Arial" w:cs="Arial"/>
                <w:sz w:val="18"/>
                <w:szCs w:val="18"/>
              </w:rPr>
              <w:t xml:space="preserve">proračunskih fondova na teritoriju </w:t>
            </w:r>
            <w:r w:rsidRPr="00F752F5">
              <w:rPr>
                <w:rFonts w:ascii="Arial" w:hAnsi="Arial" w:cs="Arial"/>
                <w:sz w:val="18"/>
                <w:szCs w:val="18"/>
              </w:rPr>
              <w:t>Federacije BiH sa izmjenama i dopunama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7C78E2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083A7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1.12.1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Pravilnika o izvještavanju o prikupljenim i raspoređenim javnim prihodima u Federaciji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7C78E2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83A7A"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083A7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1.12.1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7C78E2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Testiranje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novog sistema izvještavanja o prikupljenim i raspoređenim javnim prihodima i testna primjena obrazaca i alata za izvještavanje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7C78E2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083A7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1.12.14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C00B49" w:rsidRDefault="001E2E11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E2E11">
              <w:rPr>
                <w:rFonts w:ascii="Arial" w:hAnsi="Arial" w:cs="Arial"/>
                <w:sz w:val="18"/>
                <w:szCs w:val="18"/>
              </w:rPr>
              <w:t xml:space="preserve">Modeliranje  projekcija javnih prihoda u </w:t>
            </w:r>
            <w:r w:rsidR="007617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2E11">
              <w:rPr>
                <w:rFonts w:ascii="Arial" w:hAnsi="Arial" w:cs="Arial"/>
                <w:sz w:val="18"/>
                <w:szCs w:val="18"/>
              </w:rPr>
              <w:t>Federaciji BiH u novoj aplikaciji/</w:t>
            </w:r>
            <w:proofErr w:type="spellStart"/>
            <w:r w:rsidRPr="001E2E11">
              <w:rPr>
                <w:rFonts w:ascii="Arial" w:hAnsi="Arial" w:cs="Arial"/>
                <w:sz w:val="18"/>
                <w:szCs w:val="18"/>
              </w:rPr>
              <w:t>STATA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1E2E11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7617A2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083A7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1.12.1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mišljenja i stavova na upite pravih i fizičkih lica iz nadležnosti Odsjeka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6629" w:type="dxa"/>
            <w:gridSpan w:val="3"/>
            <w:vMerge w:val="restart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Strateški cilj 2</w:t>
            </w:r>
            <w:r w:rsidRPr="00F752F5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Provođenje reformi u oblasti europskih integracija </w:t>
            </w:r>
          </w:p>
        </w:tc>
        <w:tc>
          <w:tcPr>
            <w:tcW w:w="3827" w:type="dxa"/>
            <w:gridSpan w:val="3"/>
            <w:vMerge w:val="restart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Program 2 – Razvoj poslovnog ambijenta u FBiH </w:t>
            </w: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083A7A" w:rsidRPr="00F752F5" w:rsidRDefault="00EB239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312.450,00 KM</w:t>
            </w:r>
          </w:p>
        </w:tc>
      </w:tr>
      <w:tr w:rsidR="00083A7A" w:rsidRPr="00F752F5" w:rsidTr="001A43AF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CCFFFF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2.1:</w:t>
            </w:r>
            <w:r w:rsidRPr="00F752F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Razvijanje pravnog 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i metodološkog 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okvira za oblast 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javnih internih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financijsk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ih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kontrol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7617A2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33.328,00 KM </w:t>
            </w: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Izrađen</w:t>
            </w:r>
            <w:r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Pravilnik o izmjenama i dopunama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Pravilnika </w:t>
            </w:r>
            <w:r>
              <w:rPr>
                <w:rFonts w:ascii="Arial" w:hAnsi="Arial" w:cs="Arial"/>
                <w:sz w:val="18"/>
                <w:szCs w:val="18"/>
                <w:lang w:eastAsia="bs-Latn-BA"/>
              </w:rPr>
              <w:t>o kriterijima za uspostavu jedinica interne revizije u javnom sektoru u Federaciji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 objavljen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u 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F752F5">
              <w:rPr>
                <w:rFonts w:ascii="Arial" w:hAnsi="Arial" w:cs="Arial"/>
                <w:sz w:val="18"/>
                <w:szCs w:val="18"/>
              </w:rPr>
              <w:t>Službenim novinama FBiH</w:t>
            </w:r>
            <w:r>
              <w:rPr>
                <w:rFonts w:ascii="Arial" w:hAnsi="Arial" w:cs="Arial"/>
                <w:sz w:val="18"/>
                <w:szCs w:val="18"/>
              </w:rPr>
              <w:t xml:space="preserve">“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Izrađena Metodologija </w:t>
            </w:r>
            <w:r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rada interne revizije</w:t>
            </w:r>
            <w:r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u javnom sektoru u Federaciji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Objavljena Metodologija u 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F752F5">
              <w:rPr>
                <w:rFonts w:ascii="Arial" w:hAnsi="Arial" w:cs="Arial"/>
                <w:sz w:val="18"/>
                <w:szCs w:val="18"/>
              </w:rPr>
              <w:t>Službenim novinama FBiH</w:t>
            </w:r>
            <w:r>
              <w:rPr>
                <w:rFonts w:ascii="Arial" w:hAnsi="Arial" w:cs="Arial"/>
                <w:sz w:val="18"/>
                <w:szCs w:val="18"/>
              </w:rPr>
              <w:t xml:space="preserve">“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Izrađene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 Smjernice za </w:t>
            </w:r>
            <w:r>
              <w:rPr>
                <w:rFonts w:ascii="Arial" w:eastAsia="Calibri" w:hAnsi="Arial" w:cs="Arial"/>
                <w:sz w:val="18"/>
                <w:szCs w:val="18"/>
              </w:rPr>
              <w:t>provjeru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 kvaliteta rada interne revizije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 javnom sektoru u Federaciji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Objavljene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Smjernice </w:t>
            </w:r>
            <w:r>
              <w:rPr>
                <w:rFonts w:ascii="Arial" w:hAnsi="Arial" w:cs="Arial"/>
                <w:sz w:val="18"/>
                <w:szCs w:val="18"/>
              </w:rPr>
              <w:t>u „Službenim novinama FBiH“</w:t>
            </w:r>
          </w:p>
        </w:tc>
      </w:tr>
      <w:tr w:rsidR="00083A7A" w:rsidRPr="00F752F5" w:rsidTr="001A43AF">
        <w:tc>
          <w:tcPr>
            <w:tcW w:w="81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Pravilnika o izmjenama i dopunama 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Pravilnika </w:t>
            </w:r>
            <w:r>
              <w:rPr>
                <w:rFonts w:ascii="Arial" w:hAnsi="Arial" w:cs="Arial"/>
                <w:sz w:val="18"/>
                <w:szCs w:val="18"/>
                <w:lang w:eastAsia="bs-Latn-BA"/>
              </w:rPr>
              <w:t>o kriterijima za uspostavu jedinica interne revizije u javnom sektoru u Federaciji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2.1.2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nove </w:t>
            </w:r>
            <w:r w:rsidRPr="00F752F5">
              <w:rPr>
                <w:rFonts w:ascii="Arial" w:hAnsi="Arial" w:cs="Arial"/>
                <w:sz w:val="18"/>
                <w:szCs w:val="18"/>
              </w:rPr>
              <w:t>Metodologije rada interne revizije</w:t>
            </w:r>
            <w:r>
              <w:rPr>
                <w:rFonts w:ascii="Arial" w:hAnsi="Arial" w:cs="Arial"/>
                <w:sz w:val="18"/>
                <w:szCs w:val="18"/>
              </w:rPr>
              <w:t xml:space="preserve"> u javnom sektoru u Federaciji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37.494.,00 KM 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jc w:val="center"/>
              <w:rPr>
                <w:rFonts w:ascii="Arial" w:hAnsi="Arial" w:cs="Arial"/>
                <w:strike/>
                <w:sz w:val="18"/>
                <w:szCs w:val="18"/>
                <w:lang w:eastAsia="bs-Latn-B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2.1.3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26B03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eastAsia="Calibri" w:hAnsi="Arial" w:cs="Arial"/>
                <w:sz w:val="18"/>
                <w:szCs w:val="18"/>
              </w:rPr>
              <w:t>Smjernica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 za </w:t>
            </w:r>
            <w:r>
              <w:rPr>
                <w:rFonts w:ascii="Arial" w:eastAsia="Calibri" w:hAnsi="Arial" w:cs="Arial"/>
                <w:sz w:val="18"/>
                <w:szCs w:val="18"/>
              </w:rPr>
              <w:t>provjeru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 kvalitet</w:t>
            </w:r>
            <w:r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 rada interne revizije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 javnom sektoru u Federaciji 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lastRenderedPageBreak/>
              <w:t>Operativni cilj 2.2:</w:t>
            </w:r>
            <w:r w:rsidRPr="00F752F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Pr="00F752F5">
              <w:rPr>
                <w:rFonts w:ascii="Arial" w:hAnsi="Arial" w:cs="Arial"/>
                <w:i/>
                <w:iCs/>
                <w:sz w:val="17"/>
                <w:szCs w:val="17"/>
                <w:lang w:eastAsia="bs-Latn-BA"/>
              </w:rPr>
              <w:t xml:space="preserve"> </w:t>
            </w:r>
            <w:r w:rsidRPr="00F752F5"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>C</w:t>
            </w:r>
            <w:r w:rsidRPr="00F752F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ertificiranje internih revizora u javnom sektoru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7617A2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41.660,00 </w:t>
            </w:r>
            <w:r w:rsidR="001E0852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20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bottom"/>
          </w:tcPr>
          <w:p w:rsidR="00083A7A" w:rsidRPr="00F752F5" w:rsidRDefault="00083A7A" w:rsidP="001A43AF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Broj organiziranih polaganja ispita za internog revizora za javni sektor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Realizirana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dva </w:t>
            </w:r>
            <w:r>
              <w:rPr>
                <w:rFonts w:ascii="Arial" w:hAnsi="Arial" w:cs="Arial"/>
                <w:sz w:val="18"/>
                <w:szCs w:val="18"/>
              </w:rPr>
              <w:t xml:space="preserve">ciklusa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polaganja ispita </w:t>
            </w:r>
            <w:r>
              <w:rPr>
                <w:rFonts w:ascii="Arial" w:hAnsi="Arial" w:cs="Arial"/>
                <w:sz w:val="18"/>
                <w:szCs w:val="18"/>
              </w:rPr>
              <w:t>za stjecanje zvanja interni revizor za javni sektor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bottom"/>
          </w:tcPr>
          <w:p w:rsidR="00083A7A" w:rsidRPr="00F752F5" w:rsidRDefault="00083A7A" w:rsidP="001A43AF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Broj izdanih 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eastAsia="bs-Latn-BA"/>
              </w:rPr>
              <w:t>reizdanih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certifikata internim revizorima za javni sektor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Izdano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0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certifikata internim revizorima za javni sektor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bottom"/>
          </w:tcPr>
          <w:p w:rsidR="00083A7A" w:rsidRPr="00F752F5" w:rsidRDefault="00083A7A" w:rsidP="001A43AF">
            <w:pPr>
              <w:spacing w:line="15" w:lineRule="atLeast"/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A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žurira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n Registar certificiranih internih revizora za javni sektor u Federaciji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Registrirani imaoci 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certifikata interni revizor za javni sektor u Federaciji</w:t>
            </w:r>
          </w:p>
        </w:tc>
      </w:tr>
      <w:tr w:rsidR="00083A7A" w:rsidRPr="00F752F5" w:rsidTr="001A43AF">
        <w:tc>
          <w:tcPr>
            <w:tcW w:w="81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20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Organiziranje polaganja ispita za stjecanje certifikata ovlaštenog internog revizora za javni sektor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0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eastAsia="bs-Latn-BA"/>
              </w:rPr>
              <w:t>V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2.2.2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Izdavanje certifikata internim revizorima za javni sektor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jc w:val="center"/>
              <w:rPr>
                <w:rFonts w:ascii="Arial" w:hAnsi="Arial" w:cs="Arial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  <w:r>
              <w:rPr>
                <w:rFonts w:ascii="Arial" w:hAnsi="Arial" w:cs="Arial"/>
                <w:sz w:val="18"/>
                <w:szCs w:val="18"/>
              </w:rPr>
              <w:t xml:space="preserve"> (kontinuirano)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2.2.3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Evidentiranje izdanih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eastAsia="bs-Latn-BA"/>
              </w:rPr>
              <w:t>reizdanih</w:t>
            </w:r>
            <w:proofErr w:type="spellEnd"/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certifikata 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i ažuriranje podataka u 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Regist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ru certificiranih 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internih revizora za javni sektor u Federaciji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jc w:val="center"/>
              <w:rPr>
                <w:rFonts w:ascii="Arial" w:hAnsi="Arial" w:cs="Arial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  <w:r>
              <w:rPr>
                <w:rFonts w:ascii="Arial" w:hAnsi="Arial" w:cs="Arial"/>
                <w:sz w:val="18"/>
                <w:szCs w:val="18"/>
              </w:rPr>
              <w:t xml:space="preserve"> (kontinuirano)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2.3:</w:t>
            </w:r>
            <w:r w:rsidRPr="00F752F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 w:rsidRPr="00F752F5">
              <w:rPr>
                <w:rFonts w:ascii="Arial" w:hAnsi="Arial" w:cs="Arial"/>
                <w:i/>
                <w:iCs/>
                <w:sz w:val="17"/>
                <w:szCs w:val="17"/>
                <w:lang w:eastAsia="bs-Latn-BA"/>
              </w:rPr>
              <w:t xml:space="preserve"> </w:t>
            </w:r>
            <w:r w:rsidRPr="00F752F5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Izrada informacija iz oblasti javn</w:t>
            </w:r>
            <w:r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ih</w:t>
            </w:r>
            <w:r w:rsidRPr="00F752F5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intern</w:t>
            </w:r>
            <w:r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ih</w:t>
            </w:r>
            <w:r w:rsidRPr="00F752F5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financijsk</w:t>
            </w:r>
            <w:r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ih</w:t>
            </w:r>
            <w:r w:rsidRPr="00F752F5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kontrol</w:t>
            </w:r>
            <w:r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a</w:t>
            </w:r>
            <w:r w:rsidRPr="00F752F5">
              <w:rPr>
                <w:rFonts w:ascii="Arial" w:hAnsi="Arial" w:cs="Arial"/>
                <w:i/>
                <w:iCs/>
                <w:sz w:val="18"/>
                <w:szCs w:val="17"/>
                <w:lang w:eastAsia="bs-Latn-BA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7617A2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62.490,00 KM </w:t>
            </w: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bottom"/>
          </w:tcPr>
          <w:p w:rsidR="00083A7A" w:rsidRPr="00F752F5" w:rsidRDefault="00083A7A" w:rsidP="001A43AF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Izrađen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Konsolidirani godišnji izvještaj interne revizije za 201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7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. godinu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bottom"/>
          </w:tcPr>
          <w:p w:rsidR="00083A7A" w:rsidRPr="00F752F5" w:rsidRDefault="00083A7A" w:rsidP="001A43AF">
            <w:pPr>
              <w:spacing w:line="15" w:lineRule="atLeast"/>
              <w:rPr>
                <w:rFonts w:ascii="Arial" w:hAnsi="Arial" w:cs="Arial"/>
                <w:sz w:val="18"/>
                <w:szCs w:val="20"/>
                <w:lang w:eastAsia="bs-Latn-BA"/>
              </w:rPr>
            </w:pP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Izrađen Konsolidirani godišnji izvještaj o funkcioniranju sistema financijskog upravljanja i kontrole za 2017. godinu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</w:tr>
      <w:tr w:rsidR="00083A7A" w:rsidRPr="00F752F5" w:rsidTr="001A43AF">
        <w:tc>
          <w:tcPr>
            <w:tcW w:w="81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2.3.1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Izrada Konsolidiranog godišnjeg izvještaja interne revizije za 201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7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. godinu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37.494,00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2.3.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Izrada 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Konsolidiranog godišnjeg izvještaja o funkcioniranju sistema financijskog 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lastRenderedPageBreak/>
              <w:t>upravljanja i kontrole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Centralna harmonizacijska jedinica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bottom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bottom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Operativni cilj 2.4: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Provođenje </w:t>
            </w:r>
            <w:r w:rsidRPr="00F752F5"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obuka </w:t>
            </w:r>
            <w:r w:rsidRPr="00F752F5"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iz oblasti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>javnih internih financijskih kontrola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7617A2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33.328,00 KM </w:t>
            </w: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sz w:val="18"/>
                <w:szCs w:val="18"/>
              </w:rPr>
              <w:t>Broj provedenih obuka iz oblasti financijskog upravljanja i kontrole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Proveden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>obuke iz oblasti financijskog upravljanja i kontrole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sz w:val="18"/>
                <w:szCs w:val="18"/>
              </w:rPr>
              <w:t>Broj obučenih polaznika na obukama iz oblasti financijskog upravljanja i kontrole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Obučeno 40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 polaznika na obukama iz oblasti financijskog upravljanja i kontrole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sz w:val="18"/>
                <w:szCs w:val="18"/>
              </w:rPr>
              <w:t>Broj provedenih obuka iz oblasti interne revizije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Proveden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>obuk</w:t>
            </w:r>
            <w:r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 iz oblasti interne revizije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sz w:val="18"/>
                <w:szCs w:val="18"/>
              </w:rPr>
              <w:t>Broj obučenih polaznika na obukama iz oblasti interne revizije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Obučeno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0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 xml:space="preserve"> polaznika na obukama iz oblasti interne revizije</w:t>
            </w:r>
          </w:p>
        </w:tc>
      </w:tr>
      <w:tr w:rsidR="00083A7A" w:rsidRPr="00F752F5" w:rsidTr="001A43AF">
        <w:tc>
          <w:tcPr>
            <w:tcW w:w="81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2.4.1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Provođenje obuka i radionica iz oblasti 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>financijskog upravljanja i kontrole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sa ekspertima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IPA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projekta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2.4.2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Provođenje obuka i radionica iz oblasti interne revizije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sa ekspertima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IPA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projekta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0D46E4" w:rsidRDefault="00083A7A" w:rsidP="001A43AF">
            <w:pPr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2.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: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Unapređenje pravnog okvira za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razvoj financijskog tržišta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7617A2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141.644,00 KM </w:t>
            </w: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izrađenih zakona iz oblasti financijskog tržišta </w:t>
            </w:r>
          </w:p>
        </w:tc>
        <w:tc>
          <w:tcPr>
            <w:tcW w:w="9905" w:type="dxa"/>
            <w:gridSpan w:val="8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z</w:t>
            </w:r>
            <w:r w:rsidRPr="00F752F5">
              <w:rPr>
                <w:rFonts w:ascii="Arial" w:hAnsi="Arial" w:cs="Arial"/>
                <w:sz w:val="18"/>
                <w:szCs w:val="18"/>
              </w:rPr>
              <w:t>akon</w:t>
            </w:r>
            <w:r>
              <w:rPr>
                <w:rFonts w:ascii="Arial" w:hAnsi="Arial" w:cs="Arial"/>
                <w:sz w:val="18"/>
                <w:szCs w:val="18"/>
              </w:rPr>
              <w:t>a i izmjena i dopuna zakona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utvrđen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na Vladi FBiH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rješenja i potvrda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Rješenja i potvrde izdane u roku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stručnih mišljenja, stavova  i odgovora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Mišljenja, stavovi i odgovori dani u roku </w:t>
            </w:r>
          </w:p>
        </w:tc>
      </w:tr>
      <w:tr w:rsidR="00083A7A" w:rsidRPr="00F752F5" w:rsidTr="001A43AF">
        <w:tc>
          <w:tcPr>
            <w:tcW w:w="81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6D702C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D702C">
              <w:rPr>
                <w:rFonts w:ascii="Arial" w:hAnsi="Arial" w:cs="Arial"/>
                <w:sz w:val="18"/>
                <w:szCs w:val="18"/>
              </w:rPr>
              <w:t>Izrada Nacrta zakona o obveznim osiguranjima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752F5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6D702C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6D702C">
              <w:rPr>
                <w:rFonts w:ascii="Arial" w:hAnsi="Arial" w:cs="Arial"/>
                <w:sz w:val="18"/>
                <w:szCs w:val="18"/>
              </w:rPr>
              <w:t>Nacrta zakona o izmjenama i dopunama Zakona o osiguranju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izmjenama i dopunama Zakona o Razvojnoj banci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 xml:space="preserve">Odsjek za bankarski i nebankarski sektor i devizno </w:t>
            </w:r>
            <w:r w:rsidRPr="00F752F5">
              <w:rPr>
                <w:rFonts w:ascii="Arial" w:hAnsi="Arial" w:cs="Arial"/>
                <w:bCs/>
                <w:sz w:val="18"/>
                <w:szCs w:val="23"/>
              </w:rPr>
              <w:lastRenderedPageBreak/>
              <w:t>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2.5.4.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Nacrta zakona o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mikrokreditnim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organizacijama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6D702C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D702C">
              <w:rPr>
                <w:rFonts w:ascii="Arial" w:hAnsi="Arial" w:cs="Arial"/>
                <w:sz w:val="18"/>
                <w:szCs w:val="18"/>
              </w:rPr>
              <w:t>Izrada Nacrta zakona o izmjenama i dopunama zakona o deviznom poslovanju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6D702C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6D7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C74011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C74011" w:rsidRDefault="00C74011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011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i evidentiranje rješenja i potvrda iz oblasti financijskog tržišta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stručnih mišljenja, stavova i odgovora iz oblasti financijskog tržišta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6629" w:type="dxa"/>
            <w:gridSpan w:val="3"/>
            <w:vMerge w:val="restart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Strateški cilj 3</w:t>
            </w:r>
            <w:r w:rsidRPr="00F752F5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Stvaranje povoljnijeg ambijenata za poslovanje</w:t>
            </w:r>
            <w:r w:rsidRPr="00F752F5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827" w:type="dxa"/>
            <w:gridSpan w:val="3"/>
            <w:vMerge w:val="restart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Program 2 – Razvoj poslovnog ambijenta u FBiH </w:t>
            </w: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083A7A" w:rsidRPr="00F752F5" w:rsidRDefault="002E1270" w:rsidP="004C31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554.0</w:t>
            </w:r>
            <w:r w:rsidR="004C317D">
              <w:rPr>
                <w:rFonts w:ascii="Arial" w:hAnsi="Arial" w:cs="Arial"/>
                <w:b/>
                <w:sz w:val="18"/>
                <w:szCs w:val="18"/>
              </w:rPr>
              <w:t>78</w:t>
            </w:r>
            <w:r>
              <w:rPr>
                <w:rFonts w:ascii="Arial" w:hAnsi="Arial" w:cs="Arial"/>
                <w:b/>
                <w:sz w:val="18"/>
                <w:szCs w:val="18"/>
              </w:rPr>
              <w:t>,00 KM</w:t>
            </w:r>
          </w:p>
        </w:tc>
      </w:tr>
      <w:tr w:rsidR="00083A7A" w:rsidRPr="00F752F5" w:rsidTr="001A43AF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CCFFFF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3.1: Unapređenje pravnog okvira za poslovanje privrednog sektora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7617A2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212.466,00 KM </w:t>
            </w: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8555BB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555BB">
              <w:rPr>
                <w:rFonts w:ascii="Arial" w:hAnsi="Arial" w:cs="Arial"/>
                <w:sz w:val="18"/>
                <w:szCs w:val="18"/>
              </w:rPr>
              <w:t>Izrađena Uputa kojom se daju smjernice za primjenu Međunarodnih računovodstvenih standarda za mala i srednja poduzeća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8555BB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8555BB">
              <w:rPr>
                <w:rFonts w:ascii="Arial" w:hAnsi="Arial" w:cs="Arial"/>
                <w:sz w:val="18"/>
                <w:szCs w:val="18"/>
              </w:rPr>
              <w:t>Usvojena Uputa i objavljena u „Službenim novinama FBiH“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8555BB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555BB">
              <w:rPr>
                <w:rFonts w:ascii="Arial" w:hAnsi="Arial" w:cs="Arial"/>
                <w:sz w:val="18"/>
                <w:szCs w:val="18"/>
              </w:rPr>
              <w:t>Izrađeni pravilnici vezani za Zakon o računovodstvu i reviziji u Federaciji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8555BB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8555BB">
              <w:rPr>
                <w:rFonts w:ascii="Arial" w:hAnsi="Arial" w:cs="Arial"/>
                <w:sz w:val="18"/>
                <w:szCs w:val="18"/>
              </w:rPr>
              <w:t>Usvojen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555BB">
              <w:rPr>
                <w:rFonts w:ascii="Arial" w:hAnsi="Arial" w:cs="Arial"/>
                <w:sz w:val="18"/>
                <w:szCs w:val="18"/>
              </w:rPr>
              <w:t xml:space="preserve"> pravilni</w:t>
            </w:r>
            <w:r>
              <w:rPr>
                <w:rFonts w:ascii="Arial" w:hAnsi="Arial" w:cs="Arial"/>
                <w:sz w:val="18"/>
                <w:szCs w:val="18"/>
              </w:rPr>
              <w:t>ci</w:t>
            </w:r>
            <w:r w:rsidRPr="008555BB">
              <w:rPr>
                <w:rFonts w:ascii="Arial" w:hAnsi="Arial" w:cs="Arial"/>
                <w:sz w:val="18"/>
                <w:szCs w:val="18"/>
              </w:rPr>
              <w:t xml:space="preserve"> i objavljen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8555BB">
              <w:rPr>
                <w:rFonts w:ascii="Arial" w:hAnsi="Arial" w:cs="Arial"/>
                <w:sz w:val="18"/>
                <w:szCs w:val="18"/>
              </w:rPr>
              <w:t>u „Službenim novinama FBiH“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licenci za ovlaštene revizore i revizorska društva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Licence za ovlaštene revizore i revizorska društva izdane u roku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Izrađeno </w:t>
            </w:r>
            <w:r w:rsidRPr="00F752F5">
              <w:rPr>
                <w:rFonts w:ascii="Arial" w:hAnsi="Arial" w:cs="Arial"/>
                <w:sz w:val="18"/>
                <w:szCs w:val="18"/>
              </w:rPr>
              <w:t>Objašnjenja o izradi godišnjih financijskih izvještaja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68189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Objavljen</w:t>
            </w:r>
            <w:r w:rsidR="00681896">
              <w:rPr>
                <w:rFonts w:ascii="Arial" w:hAnsi="Arial" w:cs="Arial"/>
                <w:sz w:val="18"/>
                <w:szCs w:val="18"/>
              </w:rPr>
              <w:t>o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Objašnjenj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izradi godišnjih financijskih izvještaja na web stranici Ministarstva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stručnih mišljenja, stavova i odgovora pravnim i fizičkim licima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Mišljenja, stavovi i odgovori dani u roku</w:t>
            </w:r>
          </w:p>
        </w:tc>
      </w:tr>
      <w:tr w:rsidR="00083A7A" w:rsidRPr="00F752F5" w:rsidTr="001A43AF">
        <w:tc>
          <w:tcPr>
            <w:tcW w:w="81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3.1.1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Upute kojom se daju smjernice za primjenu Međunarodnih računovodstvenih standarda za mala i srednja poduzeća (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MSFI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MSP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1A3350" w:rsidP="001A3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083A7A"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830</w:t>
            </w:r>
            <w:r w:rsidR="00083A7A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F2B6C" w:rsidRDefault="00083A7A" w:rsidP="00FF2B6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F2B6C">
              <w:rPr>
                <w:rFonts w:ascii="Arial" w:hAnsi="Arial" w:cs="Arial"/>
                <w:sz w:val="18"/>
                <w:szCs w:val="18"/>
              </w:rPr>
              <w:t>3.1.</w:t>
            </w:r>
            <w:r w:rsidR="00FF2B6C" w:rsidRPr="00FF2B6C">
              <w:rPr>
                <w:rFonts w:ascii="Arial" w:hAnsi="Arial" w:cs="Arial"/>
                <w:sz w:val="18"/>
                <w:szCs w:val="18"/>
              </w:rPr>
              <w:t>2</w:t>
            </w:r>
            <w:r w:rsidRPr="00FF2B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F2B6C" w:rsidRDefault="00FF2B6C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akata donesenih na osnovu Zakona o</w:t>
            </w:r>
            <w:r>
              <w:rPr>
                <w:rFonts w:ascii="Arial" w:hAnsi="Arial" w:cs="Arial"/>
                <w:sz w:val="18"/>
                <w:szCs w:val="18"/>
              </w:rPr>
              <w:t xml:space="preserve"> računovodstvu i reviziji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</w:t>
            </w:r>
            <w:r w:rsidR="00FF2B6C">
              <w:rPr>
                <w:rFonts w:ascii="Arial" w:hAnsi="Arial" w:cs="Arial"/>
                <w:sz w:val="18"/>
                <w:szCs w:val="18"/>
              </w:rPr>
              <w:t xml:space="preserve"> i III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jc w:val="center"/>
              <w:rPr>
                <w:rFonts w:ascii="Arial" w:hAnsi="Arial" w:cs="Arial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FF2B6C" w:rsidP="00FF2B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137.478,</w:t>
            </w:r>
            <w:r w:rsidR="00083A7A" w:rsidRPr="00F752F5">
              <w:rPr>
                <w:rFonts w:ascii="Arial" w:hAnsi="Arial" w:cs="Arial"/>
                <w:sz w:val="18"/>
                <w:szCs w:val="18"/>
              </w:rPr>
              <w:t>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335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3.1.</w:t>
            </w:r>
            <w:r w:rsidR="001A33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Izdavanja licenci na osnovu zahtjeva revizora i revizorskih društava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jc w:val="center"/>
              <w:rPr>
                <w:rFonts w:ascii="Arial" w:hAnsi="Arial" w:cs="Arial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335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3.1.</w:t>
            </w:r>
            <w:r w:rsidR="001A33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Objašnjenje o izradi godišnjih financijskih izvještaja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godišnje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940337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40337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940337" w:rsidRDefault="001A3350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830</w:t>
            </w:r>
            <w:r w:rsidR="00083A7A" w:rsidRPr="00940337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335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3.1.</w:t>
            </w:r>
            <w:r w:rsidR="001A33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Izdavanje stručnih mišljenja, stavova  i odgovora iz oblasti računovodstva i revizije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3.2: Razvijanje tržišta kapitala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B00684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149.976,00 KM</w:t>
            </w: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6"/>
              </w:rPr>
              <w:t>Izrađena Odluka o zaduženju Federacije putem emisije trezorskih zapisa Federacije BiH u 201</w:t>
            </w:r>
            <w:r>
              <w:rPr>
                <w:rFonts w:ascii="Arial" w:hAnsi="Arial" w:cs="Arial"/>
                <w:sz w:val="18"/>
                <w:szCs w:val="16"/>
              </w:rPr>
              <w:t>8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Odluka usvojena na Vladi FBiH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6"/>
              </w:rPr>
              <w:t>Izrađena Odluka o zaduženju Federacije putem emisije dugoročnih vrijednosnih papira/obveznica Federacije BiH u 201</w:t>
            </w:r>
            <w:r>
              <w:rPr>
                <w:rFonts w:ascii="Arial" w:hAnsi="Arial" w:cs="Arial"/>
                <w:sz w:val="18"/>
                <w:szCs w:val="16"/>
              </w:rPr>
              <w:t>8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Odluka usvojena na Vladi FBiH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kalendar aukcija po kvartalima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69321A">
              <w:rPr>
                <w:rFonts w:ascii="Arial" w:hAnsi="Arial" w:cs="Arial"/>
                <w:sz w:val="18"/>
                <w:szCs w:val="18"/>
              </w:rPr>
              <w:t xml:space="preserve">Kalendar aukcija kvartalno objavljen na web stranici Ministarstva 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Realizirani Ugovori sa burzom, Registrom vrijednosnih papira, agentima emisija, bankom depozitarom za emisije TZ i obveznice u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Potpisani Ugovori sa burzom, Registrom vrijednosnih papira, agentima emisija, bankom depozitarom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Otvaranje privremenih depozitnih računa za TZ i obveznice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Otvoreni depozitni računi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6"/>
              </w:rPr>
              <w:t>Broj javnih poziva za sudjelovanje na aukcijama kratkoročnih i dugoročnih vrijednosnih papira  Federacije Bosne i Hercegovine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Javni pozivi objavljeni na web stranici Ministarstva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aukcija TZ i obveznica u skladu sa kalendarom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Održane aukcije TZ i obveznica u skladu sa kalendarom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Registracija izdanih vrijednosnih papira, priprema dokumentacije, registracija i prijenos sredstava na depozitni račun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JRT</w:t>
            </w:r>
            <w:proofErr w:type="spellEnd"/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Registrirani vrijednosni papiri i iznos prenesenih sredstava na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JRT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informacija o nastanku duga putem emisije vrijednosnih papira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Informacije dostavljene Vladi FBiH nakon emisije vrijednosnih papira </w:t>
            </w:r>
          </w:p>
        </w:tc>
      </w:tr>
      <w:tr w:rsidR="00083A7A" w:rsidRPr="00F752F5" w:rsidTr="001A43AF">
        <w:tc>
          <w:tcPr>
            <w:tcW w:w="81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3.2.1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F752F5">
              <w:rPr>
                <w:rFonts w:ascii="Arial" w:hAnsi="Arial" w:cs="Arial"/>
                <w:sz w:val="18"/>
                <w:szCs w:val="16"/>
              </w:rPr>
              <w:t>Odluk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F752F5">
              <w:rPr>
                <w:rFonts w:ascii="Arial" w:hAnsi="Arial" w:cs="Arial"/>
                <w:sz w:val="18"/>
                <w:szCs w:val="16"/>
              </w:rPr>
              <w:t xml:space="preserve"> o zaduženju Federacije putem emisije trezorskih zapisa Federacije BiH u 201</w:t>
            </w:r>
            <w:r>
              <w:rPr>
                <w:rFonts w:ascii="Arial" w:hAnsi="Arial" w:cs="Arial"/>
                <w:sz w:val="18"/>
                <w:szCs w:val="16"/>
              </w:rPr>
              <w:t>8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 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8.332,00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3.2.2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F752F5">
              <w:rPr>
                <w:rFonts w:ascii="Arial" w:hAnsi="Arial" w:cs="Arial"/>
                <w:sz w:val="18"/>
                <w:szCs w:val="16"/>
              </w:rPr>
              <w:t xml:space="preserve">Odluke o zaduženju Federacije putem </w:t>
            </w:r>
            <w:r w:rsidRPr="00F752F5">
              <w:rPr>
                <w:rFonts w:ascii="Arial" w:hAnsi="Arial" w:cs="Arial"/>
                <w:sz w:val="18"/>
                <w:szCs w:val="16"/>
              </w:rPr>
              <w:lastRenderedPageBreak/>
              <w:t>emisije dugoročnih vrijednosnih papira/obveznica Federacije BiH u 201</w:t>
            </w:r>
            <w:r>
              <w:rPr>
                <w:rFonts w:ascii="Arial" w:hAnsi="Arial" w:cs="Arial"/>
                <w:sz w:val="18"/>
                <w:szCs w:val="16"/>
              </w:rPr>
              <w:t>8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zaduživanje i </w:t>
            </w: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8.332,00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3.2.3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kalendara planiranih aukcija po kvartalima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3.2.4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Usuglašavanje i potpisivanje Ugovora sa burzom (SASE), Registrom vrijednosnih papira (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RVP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>), agentima emisija (brokeri), bankom depozitarom (banke) za emisije  trezorskih zapisa i obveznice u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3.2.5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Na osnovu planiranih aukcija otvaranje privremenih depozitnih računa za trezorske zapise i obveznice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3.2.6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 objava javnih poziva za učestvovanje na aukcijama kratkoročnih i dugoročnih vrijednosnih papira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3.2.7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Priprema i održavanje aukcija trezorskih zapisa i obveznica u skladu sa kalendarom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49.992,00 KM 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3.2.8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Registriranje aukcija po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ISIN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kodu i iznos prenesenih sredstava na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JRT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3.2.9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informacija o nastanku duga putem emisije vrijednosnih papira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24.996,00 KM 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3.3: Priprema i praćenje realizacije Programa javnih investicija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EB239F" w:rsidP="00EB63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191.63</w:t>
            </w:r>
            <w:r w:rsidR="00EB635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B00684">
              <w:rPr>
                <w:rFonts w:ascii="Arial" w:hAnsi="Arial" w:cs="Arial"/>
                <w:b/>
                <w:sz w:val="18"/>
                <w:szCs w:val="18"/>
              </w:rPr>
              <w:t xml:space="preserve">,00 KM </w:t>
            </w: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Program javnih investicija </w:t>
            </w:r>
            <w:r>
              <w:rPr>
                <w:rFonts w:ascii="Arial" w:hAnsi="Arial" w:cs="Arial"/>
                <w:sz w:val="18"/>
                <w:szCs w:val="18"/>
              </w:rPr>
              <w:t xml:space="preserve">FBiH </w:t>
            </w:r>
            <w:r w:rsidRPr="00F752F5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Program javnih investicija usvojen na Vladi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Izrađena Uredba o načinu i kriterijima za pripremu, izradu i praćenje realizacije programa javnih investicija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Vlada donijela Uredbu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Informacija o utrošku sredstava u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godini za realizaciju projekata uključenih u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-201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Vlada Informaciju primila k znanju </w:t>
            </w:r>
          </w:p>
        </w:tc>
      </w:tr>
      <w:tr w:rsidR="00083A7A" w:rsidRPr="00F752F5" w:rsidTr="001A43AF">
        <w:tc>
          <w:tcPr>
            <w:tcW w:w="81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Uredbe o načinu i kriterijima za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pripremu, izradu i praćenje realizacije programa javnih investicija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</w:t>
            </w: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3.3.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 izrada Programa javnih investicija </w:t>
            </w:r>
            <w:r>
              <w:rPr>
                <w:rFonts w:ascii="Arial" w:hAnsi="Arial" w:cs="Arial"/>
                <w:sz w:val="18"/>
                <w:szCs w:val="18"/>
              </w:rPr>
              <w:t xml:space="preserve">FBiH </w:t>
            </w:r>
            <w:r w:rsidRPr="00F752F5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EB6359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9</w:t>
            </w:r>
            <w:r w:rsidR="00EB239F">
              <w:rPr>
                <w:rFonts w:ascii="Arial" w:hAnsi="Arial" w:cs="Arial"/>
                <w:iCs/>
                <w:sz w:val="18"/>
                <w:szCs w:val="22"/>
              </w:rPr>
              <w:t>9</w:t>
            </w:r>
            <w:r w:rsidRPr="00F752F5">
              <w:rPr>
                <w:rFonts w:ascii="Arial" w:hAnsi="Arial" w:cs="Arial"/>
                <w:iCs/>
                <w:sz w:val="18"/>
                <w:szCs w:val="22"/>
              </w:rPr>
              <w:t>.</w:t>
            </w:r>
            <w:r w:rsidR="00EB239F">
              <w:rPr>
                <w:rFonts w:ascii="Arial" w:hAnsi="Arial" w:cs="Arial"/>
                <w:iCs/>
                <w:sz w:val="18"/>
                <w:szCs w:val="22"/>
              </w:rPr>
              <w:t>98</w:t>
            </w:r>
            <w:r w:rsidR="00EB6359">
              <w:rPr>
                <w:rFonts w:ascii="Arial" w:hAnsi="Arial" w:cs="Arial"/>
                <w:iCs/>
                <w:sz w:val="18"/>
                <w:szCs w:val="22"/>
              </w:rPr>
              <w:t>4</w:t>
            </w:r>
            <w:r w:rsidRPr="00F752F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3.3.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Priprema i izrada Informacije o utrošku sredstava u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godini za realizaciju projekata uključenih u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-201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49.992,00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3.3.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Administrativne aktivnosti za Komisiju za Program javnih investicija FBiH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16.664,00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3.3.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utroška sredstava za realizaciju projekata uključenih u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kroz unos u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PIMIS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sistem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skladu s kalendarom i Uredbom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>8.332,00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083A7A" w:rsidRPr="00F752F5" w:rsidTr="001A43AF">
        <w:tc>
          <w:tcPr>
            <w:tcW w:w="6629" w:type="dxa"/>
            <w:gridSpan w:val="3"/>
            <w:vMerge w:val="restart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Strateški cilj 4</w:t>
            </w:r>
            <w:r w:rsidRPr="00F752F5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Institucionalno jačanje ministarstva</w:t>
            </w:r>
            <w:r w:rsidRPr="00F752F5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  <w:tc>
          <w:tcPr>
            <w:tcW w:w="3827" w:type="dxa"/>
            <w:gridSpan w:val="3"/>
            <w:vMerge w:val="restart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083A7A" w:rsidRPr="004A24D0" w:rsidRDefault="004C317D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4.373.709,00 KM</w:t>
            </w:r>
          </w:p>
        </w:tc>
      </w:tr>
      <w:tr w:rsidR="00083A7A" w:rsidRPr="00F752F5" w:rsidTr="001A43AF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CCFFFF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4.1: Koordinacija rada sektora unutar Ministarstva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B00684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354.110,00 KM</w:t>
            </w: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Urađen Izvještaj o izvršenju Plana rada Ministarstva za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Prihvaćen Izvještaj o izvršenju i nakon usvajanja objavljen na web stranici Ministarstva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Urađen Plan rada Ministarstva za period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.-202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Odobren Plan rada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Urađen Plan rada Ministarstva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Odobren Plan rada, upućen prema Federalnom zavodu za programiranje razvoja i objavljen na web stranici Ministarstva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zahtjeva koji se odnose na Zakon o slobodi pristupa informacijama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Na sve zahtjeve odgovoreno u zakonskom roku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priopćenja za javnost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Objavljenja priopćenja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odgovora na novinarske upite 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Dani odgovori u roku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Izrađeni Izvještaji iz oblasti EU integracija i drugih izvještaja po zahtjevu institucija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Odobreni Izvještaji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Ažurirana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web stranic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Redovito ažurirana web stranica i osiguravanje transparentnosti </w:t>
            </w:r>
          </w:p>
        </w:tc>
      </w:tr>
      <w:tr w:rsidR="00083A7A" w:rsidRPr="00F752F5" w:rsidTr="001A43AF">
        <w:tc>
          <w:tcPr>
            <w:tcW w:w="81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4.1.1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Koordinacija sektora i izrada Izvještaja o izvršenju Plana rada Ministarstva za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4.1.2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Koordinacija sektora i izrada trogodišnjeg plana Ministarstva za razdoblje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1" w:colLast="2"/>
            <w:r w:rsidRPr="00F752F5">
              <w:rPr>
                <w:rFonts w:ascii="Arial" w:hAnsi="Arial" w:cs="Arial"/>
                <w:sz w:val="18"/>
                <w:szCs w:val="18"/>
              </w:rPr>
              <w:t>4.1.3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Koordinacija sektora i izrada Plana Ministarstva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29.162,00 KM </w:t>
            </w:r>
          </w:p>
        </w:tc>
      </w:tr>
      <w:bookmarkEnd w:id="0"/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4.1.4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Rješenja u skladu sa Zakonom o slobodi pristupa informacijama u suradnji sa svim sektorima u Ministarstvu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4.1.5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priopćenja za javnost vezano za aktualnosti u Ministarstvu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4.1.6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Davanje odgovora na novinarske upite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4.1.7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konsolidiranih izvještaja na zahtjev EU institucija i drugih institucija iz države/entiteta iz nadležnosti Ministarstva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49.992,00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4.1.8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Koordinacija i usmjeravanje rada u Ministarstvu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49.992,00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4.1.9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dokumenata za potrebe ministra iz nadležnosti Ministarstva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62.490,00 KM 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4.1.10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Povećanje transparentnosti rada kroz redovitu objavu dokumenata i aktivnosti iz nadležnosti Ministarstva na web stranici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49.992,00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4.2: Kadrovska politika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B00684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415.507,00 KM</w:t>
            </w: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obuka u Ministarstvu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Održane obuke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analiza potreba novog zapošljavanja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Urađene analize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izrađenih Rješenja iz radnih odnosa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Urađena Rješenja u zakonskom roku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odgovora, stručnih mišljenja, analiza, izj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šnjenja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Odgovori, stručna mišljenja, analize, izjašnjenja dana u zakonskom roku </w:t>
            </w:r>
          </w:p>
        </w:tc>
      </w:tr>
      <w:tr w:rsidR="00083A7A" w:rsidRPr="00F752F5" w:rsidTr="001A43AF">
        <w:tc>
          <w:tcPr>
            <w:tcW w:w="81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4.2.1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Stručno usavršavanje zaposlenih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4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 xml:space="preserve">58.324,00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KM 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4.2.2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analiza za novim zapošljavanjem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opće pravne </w:t>
            </w: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49.992,00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4.2.3 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rješenja iz radnih odnosa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 xml:space="preserve">58.324,00 </w:t>
            </w:r>
            <w:r w:rsidRPr="00F752F5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4.2.4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Provođenje procedura zapošljavanja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 xml:space="preserve">58.324,00 </w:t>
            </w:r>
            <w:r w:rsidRPr="00F752F5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4.2.5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općih akata koji se odnose na radno-pravni status zaposlenika FMF-a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 xml:space="preserve">58.324,00 </w:t>
            </w:r>
            <w:r w:rsidRPr="00F752F5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4.2.6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akata u postupku imenovanja iz nadležnosti FMF-a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4.2.7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Dostavljanje podataka, odgovora i izjašnjenja Federalnom pravobraniteljstvu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49.992,00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4.2.8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Zastupanje u radnim sporovima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4.2.9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Dostavljanje odgovora i izjašnjenja sudovima iz oblasti radno-pravnih odnosa državnih službenika i namještenika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32.235,00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4.3: Operativno funkcioniranje Ministarstva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E73B61" w:rsidP="00EB63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6798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B6359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="00C6798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B6359">
              <w:rPr>
                <w:rFonts w:ascii="Arial" w:hAnsi="Arial" w:cs="Arial"/>
                <w:b/>
                <w:sz w:val="18"/>
                <w:szCs w:val="18"/>
              </w:rPr>
              <w:t>092</w:t>
            </w:r>
            <w:r w:rsidR="00B00684">
              <w:rPr>
                <w:rFonts w:ascii="Arial" w:hAnsi="Arial" w:cs="Arial"/>
                <w:b/>
                <w:sz w:val="18"/>
                <w:szCs w:val="18"/>
              </w:rPr>
              <w:t xml:space="preserve">,00 KM </w:t>
            </w: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083A7A" w:rsidRPr="00F752F5" w:rsidRDefault="00083A7A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>Izrađen završni račun Ministarstva za 201</w:t>
            </w:r>
            <w:r>
              <w:rPr>
                <w:rFonts w:ascii="Arial" w:hAnsi="Arial" w:cs="Arial"/>
                <w:sz w:val="18"/>
                <w:szCs w:val="23"/>
              </w:rPr>
              <w:t>7</w:t>
            </w:r>
            <w:r w:rsidRPr="00F752F5">
              <w:rPr>
                <w:rFonts w:ascii="Arial" w:hAnsi="Arial" w:cs="Arial"/>
                <w:sz w:val="18"/>
                <w:szCs w:val="23"/>
              </w:rPr>
              <w:t>.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Urađen završni račun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financijski plan Ministarstva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Usvojen Financijski plan Ministarstva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 xml:space="preserve">Izrađen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 Ministarstva za 201</w:t>
            </w:r>
            <w:r>
              <w:rPr>
                <w:rFonts w:ascii="Arial" w:hAnsi="Arial" w:cs="Arial"/>
                <w:sz w:val="18"/>
                <w:szCs w:val="23"/>
              </w:rPr>
              <w:t>9</w:t>
            </w:r>
            <w:r w:rsidRPr="00F752F5">
              <w:rPr>
                <w:rFonts w:ascii="Arial" w:hAnsi="Arial" w:cs="Arial"/>
                <w:sz w:val="18"/>
                <w:szCs w:val="23"/>
              </w:rPr>
              <w:t>.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Usvojen </w:t>
            </w:r>
            <w:r w:rsidR="00C16581"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Ministarstva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Osigurana sredstava za realizaciju Odluka Vlade u pogledu tekućih i kapitalnih transfera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Utrošena sredstva za realizaciju Odluka Vlade u pogledu tekućih i kapitalnih transfera</w:t>
            </w:r>
          </w:p>
        </w:tc>
      </w:tr>
      <w:tr w:rsidR="00FB1988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FB1988" w:rsidRPr="004C317D" w:rsidRDefault="00FB1988" w:rsidP="00481E6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Osigurana sredstva za plaćanje </w:t>
            </w:r>
            <w:r w:rsidR="002D1253" w:rsidRPr="004C317D">
              <w:rPr>
                <w:rFonts w:ascii="Arial" w:hAnsi="Arial" w:cs="Arial"/>
                <w:sz w:val="18"/>
                <w:szCs w:val="18"/>
              </w:rPr>
              <w:t xml:space="preserve">izdataka u Ministarstvu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FB1988" w:rsidRPr="004C317D" w:rsidRDefault="00481E66" w:rsidP="00481E66">
            <w:pPr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Izvršena </w:t>
            </w:r>
            <w:r w:rsidR="00065432" w:rsidRPr="004C317D">
              <w:rPr>
                <w:rFonts w:ascii="Arial" w:hAnsi="Arial" w:cs="Arial"/>
                <w:sz w:val="18"/>
                <w:szCs w:val="18"/>
              </w:rPr>
              <w:t xml:space="preserve">plaćanja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E45024" w:rsidP="00E4502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Obračun plaća, naknada koje ne</w:t>
            </w:r>
            <w:r w:rsidR="00083A7A" w:rsidRPr="00F752F5">
              <w:rPr>
                <w:rFonts w:ascii="Arial" w:hAnsi="Arial" w:cs="Arial"/>
                <w:sz w:val="18"/>
                <w:szCs w:val="18"/>
              </w:rPr>
              <w:t xml:space="preserve">maju karakter </w:t>
            </w:r>
            <w:r>
              <w:rPr>
                <w:rFonts w:ascii="Arial" w:hAnsi="Arial" w:cs="Arial"/>
                <w:sz w:val="18"/>
                <w:szCs w:val="18"/>
              </w:rPr>
              <w:t>plaća</w:t>
            </w:r>
            <w:r w:rsidR="00083A7A" w:rsidRPr="00F752F5">
              <w:rPr>
                <w:rFonts w:ascii="Arial" w:hAnsi="Arial" w:cs="Arial"/>
                <w:sz w:val="18"/>
                <w:szCs w:val="18"/>
              </w:rPr>
              <w:t>, izdataka koji nemaju karakter materijalnih troškova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Obračunate plaće i naknade </w:t>
            </w:r>
          </w:p>
        </w:tc>
      </w:tr>
      <w:tr w:rsidR="00083A7A" w:rsidRPr="00F752F5" w:rsidTr="001A43AF">
        <w:tc>
          <w:tcPr>
            <w:tcW w:w="4644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zaprimljenih akata u Ministarstvu, njihovo razvođenje i raspoređivanje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Dostavljena signirana pošta sektorima   </w:t>
            </w:r>
          </w:p>
        </w:tc>
      </w:tr>
      <w:tr w:rsidR="00083A7A" w:rsidRPr="00F752F5" w:rsidTr="001A43AF">
        <w:tc>
          <w:tcPr>
            <w:tcW w:w="81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4.3.1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godišnjih, kvartalnih i mjesečnih računovodstvenih izvještaja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81.252,00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4.3.2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>Praćenje realizacije ugovora i pokretanje procedura nabavki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 xml:space="preserve">58.324,00 </w:t>
            </w:r>
            <w:r w:rsidRPr="00F752F5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4.3.3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>Formalna, materijalna i računska kontrola financijsko-računovodstvene dokumentacije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 xml:space="preserve">Odsjek za financijsko-materijalne i računovodstvene poslove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Cs/>
                <w:sz w:val="18"/>
                <w:szCs w:val="22"/>
              </w:rPr>
              <w:t xml:space="preserve">58.324,00 </w:t>
            </w:r>
            <w:r w:rsidRPr="00F752F5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4.3.4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DOB-a i godišnjeg budžeta, operativnog budžeta, praćenje izvršenja budžeta ministarstva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23"/>
                <w:lang w:val="hr-HR"/>
              </w:rPr>
            </w:pPr>
            <w:r w:rsidRPr="00F752F5">
              <w:rPr>
                <w:rFonts w:ascii="Arial" w:hAnsi="Arial" w:cs="Arial"/>
                <w:bCs/>
                <w:color w:val="auto"/>
                <w:sz w:val="18"/>
                <w:szCs w:val="23"/>
                <w:lang w:val="hr-HR"/>
              </w:rPr>
              <w:t>Odsjek za budžetsko računovodstvo</w:t>
            </w:r>
          </w:p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230E77" w:rsidP="00230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99.984,00</w:t>
            </w:r>
            <w:r w:rsidR="00083A7A" w:rsidRPr="00F752F5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F752F5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4.3.5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3A7A" w:rsidRPr="004C317D" w:rsidRDefault="00083A7A" w:rsidP="009500E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>Realizacija odluka Vlade</w:t>
            </w:r>
            <w:r w:rsidR="00FB1988" w:rsidRPr="004C317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500E7" w:rsidRPr="004C317D">
              <w:rPr>
                <w:rFonts w:ascii="Arial" w:hAnsi="Arial" w:cs="Arial"/>
                <w:bCs/>
                <w:sz w:val="18"/>
                <w:szCs w:val="18"/>
              </w:rPr>
              <w:t>vezano za</w:t>
            </w:r>
            <w:r w:rsidR="00FB1988" w:rsidRPr="004C317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500E7" w:rsidRPr="004C317D">
              <w:rPr>
                <w:rFonts w:ascii="Arial" w:hAnsi="Arial" w:cs="Arial"/>
                <w:sz w:val="18"/>
                <w:szCs w:val="18"/>
              </w:rPr>
              <w:t>tekuće i kapitalne transfere</w:t>
            </w: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 xml:space="preserve">Odsjek za financijsko-materijalne i računovodstvene poslove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3A7A" w:rsidRPr="004C317D" w:rsidRDefault="009500E7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4C317D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iCs/>
                <w:sz w:val="18"/>
                <w:szCs w:val="22"/>
              </w:rPr>
              <w:t xml:space="preserve">58.324,00 </w:t>
            </w:r>
            <w:r w:rsidRPr="004C317D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317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4C317D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A7A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083A7A" w:rsidRPr="00F752F5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3A7A" w:rsidRPr="004C317D" w:rsidRDefault="00083A7A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083A7A" w:rsidRPr="004C317D" w:rsidRDefault="00083A7A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4C317D" w:rsidRPr="00F752F5" w:rsidRDefault="004C317D" w:rsidP="006818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4.3.6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C317D" w:rsidRPr="004C317D" w:rsidRDefault="004C317D" w:rsidP="009500E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Realizacija financijskih naloga iz Ministarstva - plaćanje izdataka za materijal i usluge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E922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BD018E">
            <w:pPr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2.469.098,00 KM </w:t>
            </w: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E922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317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E922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4C317D" w:rsidRPr="00F752F5" w:rsidRDefault="004C317D" w:rsidP="006818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4.3.7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Redovna mjesečna obrada plaća zaposlenih i naknada koje nemaju karakter plaća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4C317D">
              <w:rPr>
                <w:rFonts w:ascii="Arial" w:hAnsi="Arial" w:cs="Arial"/>
                <w:bCs/>
                <w:color w:val="auto"/>
                <w:sz w:val="18"/>
                <w:szCs w:val="18"/>
                <w:lang w:val="hr-HR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81.252,00 KM</w:t>
            </w: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317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4C317D" w:rsidRPr="00F752F5" w:rsidRDefault="004C317D" w:rsidP="006818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4.3.8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Zaprimanje, razvođenje i raspoređivanje akata po sektorima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>Pisarnica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692381">
            <w:pPr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178.939,00 KM</w:t>
            </w: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317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4C317D" w:rsidRPr="00F752F5" w:rsidRDefault="004C317D" w:rsidP="006818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4.3.9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Provođenje nabavki i javnih nabavki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E73B61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49.992,00 KM</w:t>
            </w: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317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4C317D" w:rsidRPr="00F752F5" w:rsidRDefault="004C317D" w:rsidP="006818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4.3.10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Ostale administrativne aktivnosti neophodne za funkcioniranje Ministarstva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Kabinet ministra i svi sektori u Ministarstvu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EB6359">
            <w:pPr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414.445,00 KM  </w:t>
            </w: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4C317D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317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4C317D" w:rsidRDefault="004C317D" w:rsidP="001A43AF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F752F5" w:rsidRDefault="004C317D" w:rsidP="001A43AF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4C317D" w:rsidRPr="00F752F5" w:rsidRDefault="004C317D" w:rsidP="006818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4.3.11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Godišnji popis sredstava i njihovih izvora u Ministarstvu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F752F5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F752F5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F752F5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4C317D" w:rsidRPr="00F752F5" w:rsidRDefault="004C317D" w:rsidP="006818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4.3.12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Vođenje pomoćnih evidencija o federalnim upravnim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biljezima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F752F5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8.332,00 KM   </w:t>
            </w:r>
            <w:r w:rsidRPr="00F752F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F752F5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F752F5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4.3.13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Utvrđivanje i kontrola cijena po ispostavljenim fakturama u odnosu na ugovorene cijene utvrđene po tenderu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F752F5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20.830,00 KM</w:t>
            </w: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F752F5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17D" w:rsidRPr="00F752F5" w:rsidTr="001A43AF">
        <w:tc>
          <w:tcPr>
            <w:tcW w:w="81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317D" w:rsidRPr="00F752F5" w:rsidRDefault="004C317D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C317D" w:rsidRPr="00F752F5" w:rsidRDefault="004C317D" w:rsidP="001A43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43AF" w:rsidRPr="00F752F5" w:rsidRDefault="001A43AF" w:rsidP="001A43AF">
      <w:pPr>
        <w:rPr>
          <w:rFonts w:ascii="Arial" w:hAnsi="Arial" w:cs="Arial"/>
          <w:i/>
          <w:sz w:val="20"/>
          <w:szCs w:val="22"/>
          <w:u w:val="single"/>
        </w:rPr>
      </w:pPr>
    </w:p>
    <w:p w:rsidR="001A43AF" w:rsidRDefault="001A43AF" w:rsidP="001A43AF">
      <w:pPr>
        <w:jc w:val="both"/>
        <w:rPr>
          <w:rFonts w:ascii="Arial" w:hAnsi="Arial" w:cs="Arial"/>
        </w:rPr>
      </w:pPr>
      <w:r w:rsidRPr="00F752F5">
        <w:rPr>
          <w:rFonts w:ascii="Arial" w:hAnsi="Arial" w:cs="Arial"/>
        </w:rPr>
        <w:lastRenderedPageBreak/>
        <w:t xml:space="preserve"> </w:t>
      </w:r>
    </w:p>
    <w:p w:rsidR="001A43AF" w:rsidRDefault="001A43AF" w:rsidP="001A43A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A43AF" w:rsidRPr="00AA219B" w:rsidRDefault="001A43AF" w:rsidP="001A43AF">
      <w:pPr>
        <w:jc w:val="both"/>
        <w:rPr>
          <w:rFonts w:ascii="Arial" w:hAnsi="Arial" w:cs="Arial"/>
          <w:b/>
          <w:u w:val="single"/>
        </w:rPr>
      </w:pPr>
      <w:r w:rsidRPr="00AA219B">
        <w:rPr>
          <w:rFonts w:ascii="Arial" w:hAnsi="Arial" w:cs="Arial"/>
          <w:b/>
          <w:u w:val="single"/>
        </w:rPr>
        <w:lastRenderedPageBreak/>
        <w:t xml:space="preserve">C. Plan izrade zakona i </w:t>
      </w:r>
      <w:proofErr w:type="spellStart"/>
      <w:r w:rsidRPr="00AA219B">
        <w:rPr>
          <w:rFonts w:ascii="Arial" w:hAnsi="Arial" w:cs="Arial"/>
          <w:b/>
          <w:u w:val="single"/>
        </w:rPr>
        <w:t>podzakonskh</w:t>
      </w:r>
      <w:proofErr w:type="spellEnd"/>
      <w:r w:rsidRPr="00AA219B">
        <w:rPr>
          <w:rFonts w:ascii="Arial" w:hAnsi="Arial" w:cs="Arial"/>
          <w:b/>
          <w:u w:val="single"/>
        </w:rPr>
        <w:t xml:space="preserve"> akata po strateškim ciljevima Federalnog ministarstva financija/</w:t>
      </w:r>
      <w:proofErr w:type="spellStart"/>
      <w:r w:rsidRPr="00AA219B">
        <w:rPr>
          <w:rFonts w:ascii="Arial" w:hAnsi="Arial" w:cs="Arial"/>
          <w:b/>
          <w:u w:val="single"/>
        </w:rPr>
        <w:t>finansija</w:t>
      </w:r>
      <w:proofErr w:type="spellEnd"/>
      <w:r>
        <w:rPr>
          <w:rFonts w:ascii="Arial" w:hAnsi="Arial" w:cs="Arial"/>
          <w:b/>
          <w:u w:val="single"/>
        </w:rPr>
        <w:t xml:space="preserve"> za 2017.</w:t>
      </w:r>
      <w:r w:rsidRPr="00AA219B">
        <w:rPr>
          <w:rFonts w:ascii="Arial" w:hAnsi="Arial" w:cs="Arial"/>
          <w:b/>
          <w:u w:val="single"/>
        </w:rPr>
        <w:t xml:space="preserve"> </w:t>
      </w:r>
    </w:p>
    <w:p w:rsidR="001A43AF" w:rsidRPr="00AA219B" w:rsidRDefault="001A43AF" w:rsidP="001A43AF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"/>
        <w:gridCol w:w="4115"/>
        <w:gridCol w:w="1616"/>
        <w:gridCol w:w="3424"/>
        <w:gridCol w:w="1964"/>
        <w:gridCol w:w="2172"/>
      </w:tblGrid>
      <w:tr w:rsidR="001A43AF" w:rsidRPr="00AA219B" w:rsidTr="001A43AF">
        <w:tc>
          <w:tcPr>
            <w:tcW w:w="14220" w:type="dxa"/>
            <w:gridSpan w:val="6"/>
            <w:shd w:val="clear" w:color="auto" w:fill="C0C0C0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A219B">
              <w:rPr>
                <w:rFonts w:ascii="Arial" w:hAnsi="Arial" w:cs="Arial"/>
                <w:b/>
                <w:sz w:val="20"/>
                <w:szCs w:val="18"/>
              </w:rPr>
              <w:t>PLAN NORMATIVNIH AKTIVNOSTI</w:t>
            </w:r>
          </w:p>
        </w:tc>
      </w:tr>
      <w:tr w:rsidR="001A43AF" w:rsidRPr="00AA219B" w:rsidTr="001A43AF">
        <w:tc>
          <w:tcPr>
            <w:tcW w:w="929" w:type="dxa"/>
            <w:shd w:val="clear" w:color="auto" w:fill="C0C0C0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4115" w:type="dxa"/>
            <w:shd w:val="clear" w:color="auto" w:fill="C0C0C0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Naziv akta</w:t>
            </w:r>
          </w:p>
        </w:tc>
        <w:tc>
          <w:tcPr>
            <w:tcW w:w="1616" w:type="dxa"/>
            <w:shd w:val="clear" w:color="auto" w:fill="C0C0C0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Planirani rok za pripremu</w:t>
            </w:r>
          </w:p>
        </w:tc>
        <w:tc>
          <w:tcPr>
            <w:tcW w:w="3424" w:type="dxa"/>
            <w:shd w:val="clear" w:color="auto" w:fill="C0C0C0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Predlagač akta</w:t>
            </w:r>
          </w:p>
        </w:tc>
        <w:tc>
          <w:tcPr>
            <w:tcW w:w="1964" w:type="dxa"/>
            <w:shd w:val="clear" w:color="auto" w:fill="C0C0C0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Da li je potrebno usklađivanje sa pravnim naslijeđem EU</w:t>
            </w:r>
          </w:p>
        </w:tc>
        <w:tc>
          <w:tcPr>
            <w:tcW w:w="2172" w:type="dxa"/>
            <w:shd w:val="clear" w:color="auto" w:fill="C0C0C0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Razlozi za donošenje</w:t>
            </w:r>
          </w:p>
        </w:tc>
      </w:tr>
      <w:tr w:rsidR="001A43AF" w:rsidRPr="00AA219B" w:rsidTr="001A43AF">
        <w:tc>
          <w:tcPr>
            <w:tcW w:w="14220" w:type="dxa"/>
            <w:gridSpan w:val="6"/>
            <w:shd w:val="clear" w:color="auto" w:fill="CCFFFF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AA219B">
              <w:rPr>
                <w:rFonts w:ascii="Arial" w:hAnsi="Arial" w:cs="Arial"/>
                <w:b/>
                <w:sz w:val="20"/>
                <w:szCs w:val="18"/>
              </w:rPr>
              <w:t xml:space="preserve">Strateški cilj 1: </w:t>
            </w:r>
            <w:r w:rsidRPr="00AA219B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  <w:r w:rsidRPr="00AA219B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</w:tr>
      <w:tr w:rsidR="001A43AF" w:rsidRPr="00AA219B" w:rsidTr="001A43AF">
        <w:tc>
          <w:tcPr>
            <w:tcW w:w="14220" w:type="dxa"/>
            <w:gridSpan w:val="6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A. Propisi za koje se neće provoditi sveobuhvatna procjena utjecaja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Proračun za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 godinu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Osiguranje sredstava za financiranje poslova, funkcija i programa rada Federacije BiH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20"/>
              </w:rPr>
              <w:t>Zakon o izvršavanju Proračuna FBiH za 201</w:t>
            </w:r>
            <w:r>
              <w:rPr>
                <w:rFonts w:ascii="Arial" w:hAnsi="Arial" w:cs="Arial"/>
                <w:b/>
                <w:sz w:val="18"/>
                <w:szCs w:val="20"/>
              </w:rPr>
              <w:t>9</w:t>
            </w:r>
            <w:r w:rsidRPr="00AA219B">
              <w:rPr>
                <w:rFonts w:ascii="Arial" w:hAnsi="Arial" w:cs="Arial"/>
                <w:b/>
                <w:sz w:val="18"/>
                <w:szCs w:val="20"/>
              </w:rPr>
              <w:t>. godinu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Utvrđuje se način izvršavanja usvojenog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Proračuna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DOP</w:t>
            </w:r>
            <w:proofErr w:type="spellEnd"/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za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- 202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 godinu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II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</w:rPr>
            </w:pPr>
            <w:r w:rsidRPr="00AA219B">
              <w:rPr>
                <w:rFonts w:ascii="Arial" w:hAnsi="Arial" w:cs="Arial"/>
                <w:b/>
                <w:sz w:val="18"/>
              </w:rPr>
              <w:t>Predstavlja preliminarni Nacrt proračuna Federacije BiH za 2018. godinu te sadrži preliminarne projekcije proračuna za 2019. i 2020. godinu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Zakon o dugu, zaduživanju i garancijama u FBiH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III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Uvođenje novih fiskalnih pravila, jačanje kontrole nad zaduživanjem nižih razina vlasti, povećanje javnih investicija i usklađivanje s propisima Europske unije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Odluka o preraspodjeli iz </w:t>
            </w:r>
            <w:r w:rsidR="00C16581"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="00C16581" w:rsidRPr="00AA219B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FBiH s jednog </w:t>
            </w:r>
            <w:r w:rsidR="00C16581"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skog korisnika na drugog prema ukazanoj potrebi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Osiguranje nedostajućih sredstava </w:t>
            </w:r>
            <w:r w:rsidR="00C16581"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skim korisnicima u okviru ukupno odobrenih sredstva u </w:t>
            </w:r>
            <w:r w:rsidR="00C16581"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="00C16581" w:rsidRPr="00AA219B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Odluka o odobravanju korištenja sredstava Tekući transferi drugim nivoima vlasti – Kantoni  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Utvrđivanje dinamike doznake planiranih sredstva u </w:t>
            </w:r>
            <w:r w:rsidR="00C16581"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="00C16581" w:rsidRPr="00AA219B">
              <w:rPr>
                <w:rFonts w:ascii="Arial" w:hAnsi="Arial" w:cs="Arial"/>
                <w:b/>
                <w:sz w:val="18"/>
                <w:szCs w:val="18"/>
              </w:rPr>
              <w:t xml:space="preserve">u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za ove namjene  po korisnicima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23"/>
              </w:rPr>
              <w:t xml:space="preserve">Odluka o izdvajanju sredstava iz Tekuće rezerve na temelju zahtjeva od </w:t>
            </w:r>
            <w:r w:rsidR="00C16581" w:rsidRPr="00C16581">
              <w:rPr>
                <w:rFonts w:ascii="Arial" w:hAnsi="Arial" w:cs="Arial"/>
                <w:b/>
                <w:sz w:val="18"/>
                <w:szCs w:val="23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23"/>
              </w:rPr>
              <w:t>skih korisnika i Vlade FBiH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Raspoređivanje sredstva Tekuće rezerve po korisnicima i namjenama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Strategija upravljanja dugom 2019 – 2021. godina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Strategija opisuje smjernice za politike upravljanja i planove financiranja vladinog duga u narednim godinama 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bCs/>
                <w:sz w:val="18"/>
                <w:szCs w:val="18"/>
              </w:rPr>
              <w:t>Odluka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Davanje suglasnosti za prihvaćanje kredita za financiranje projekta u Federaciji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bCs/>
                <w:sz w:val="18"/>
                <w:szCs w:val="18"/>
              </w:rPr>
              <w:t>Odluka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 sufinanciranju projekata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Davanje suglasnosti za sufinanciranje projekata u FBiH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Odluka o gotovinskim isplatama verificiranih tražbina po osnovi stare devizne štednje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Zakonom je utvrđeno da se nakon izvršene verifikacije isplaćuje maksimalan gotovinski iznos od 1.000,00 KM ili ukupan iznos potraživanja do 1.000,</w:t>
            </w:r>
            <w:smartTag w:uri="urn:schemas-microsoft-com:office:smarttags" w:element="metricconverter">
              <w:smartTagPr>
                <w:attr w:name="ProductID" w:val="00 KM"/>
              </w:smartTagPr>
              <w:r w:rsidRPr="00AA219B">
                <w:rPr>
                  <w:rFonts w:ascii="Arial" w:hAnsi="Arial" w:cs="Arial"/>
                  <w:b/>
                  <w:sz w:val="18"/>
                  <w:szCs w:val="18"/>
                </w:rPr>
                <w:t>00 KM</w:t>
              </w:r>
            </w:smartTag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Odluk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 de</w:t>
            </w:r>
            <w:r>
              <w:rPr>
                <w:rFonts w:ascii="Arial" w:hAnsi="Arial" w:cs="Arial"/>
                <w:b/>
                <w:sz w:val="18"/>
                <w:szCs w:val="18"/>
              </w:rPr>
              <w:t>setoj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emisiji obveznica po osnovi računa stare devizne štednje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Verificirane obaveze po osnovi računa stare devizne štednje koje nisu isplaćene u gotovini, izmiruju se putem obveznica. Predviđeno da se obaveze po osnovi računa stare devizne štednje koji su verificirani do 31.12. 2014. izmire do 30.9.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lastRenderedPageBreak/>
              <w:t>2018.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lastRenderedPageBreak/>
              <w:t>12.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Prijedlog zakona o doprinosima      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Smanjenje sive ekonomije, smanjenje stopa doprinosa, ujednačavanje obuhvata osnovice na nivou BiH (sa RS), obuhvat svih obaveznih osiguranja za razliku od postojećeg zakona 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Pravilnik o načinu obračunavanja i uplate doprinosa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IV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219B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doprinosima 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C4281E" w:rsidRDefault="001A43AF" w:rsidP="001A43AF">
            <w:pPr>
              <w:rPr>
                <w:rFonts w:ascii="Arial" w:hAnsi="Arial" w:cs="Arial"/>
                <w:b/>
                <w:sz w:val="18"/>
                <w:szCs w:val="18"/>
                <w:lang w:eastAsia="bs-Latn-BA"/>
              </w:rPr>
            </w:pPr>
            <w:r w:rsidRPr="00C4281E">
              <w:rPr>
                <w:rFonts w:ascii="Arial" w:hAnsi="Arial" w:cs="Arial"/>
                <w:b/>
                <w:sz w:val="18"/>
                <w:szCs w:val="18"/>
              </w:rPr>
              <w:t>Prijedlog zakona o porezu na dohodak</w:t>
            </w:r>
          </w:p>
        </w:tc>
        <w:tc>
          <w:tcPr>
            <w:tcW w:w="1616" w:type="dxa"/>
            <w:vAlign w:val="center"/>
          </w:tcPr>
          <w:p w:rsidR="001A43AF" w:rsidRPr="00C4281E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81E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424" w:type="dxa"/>
            <w:vAlign w:val="center"/>
          </w:tcPr>
          <w:p w:rsidR="001A43AF" w:rsidRPr="00C4281E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81E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C4281E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81E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D10411" w:rsidRDefault="001A43AF" w:rsidP="001A43A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4281E">
              <w:rPr>
                <w:rFonts w:ascii="Arial" w:hAnsi="Arial" w:cs="Arial"/>
                <w:b/>
                <w:sz w:val="18"/>
                <w:szCs w:val="18"/>
              </w:rPr>
              <w:t>Proširenje porezne osnovice kroz oporezivanje naknada iz radnog odnosa koje nemaju karakter plaće, te uvođenje progresivnih stopa kod oporezivanja dohotka s ciljem ravnopravnije raspodjele poreznog tereta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Pravilnik o primjeni Zakona o porezu na dohodak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Provedbeni propis za pojašnjenje odredaba Zakona o porezu na dohodak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C4281E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281E">
              <w:rPr>
                <w:rFonts w:ascii="Arial" w:hAnsi="Arial" w:cs="Arial"/>
                <w:b/>
                <w:sz w:val="18"/>
                <w:szCs w:val="18"/>
              </w:rPr>
              <w:t>Zakon o izmjenama i dopunama Zakona o fiskalnim sistemima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 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Pojačan inspekcijski nadzor i usuglašavanje s novim Zakonom o prekršajima u FBiH i poboljšanje postojećih zakonskih rješenja. Unapređenje oblasti fiskalnih sistema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Pravilnik o načinu uplate javnih prihoda budžeta i vanbudžetskih fondova na teritorij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Federacije BiH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Kontinuirano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Donosi se prilikom promjena elemenata uplate 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18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Pravilnik o izvještavanju o prikupljenim i raspoređenim javnim prihodima u Federaciji BiH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IV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Unapređenje sistema izvještavanja </w:t>
            </w:r>
          </w:p>
        </w:tc>
      </w:tr>
      <w:tr w:rsidR="001A43AF" w:rsidRPr="00AA219B" w:rsidTr="001A43AF">
        <w:tc>
          <w:tcPr>
            <w:tcW w:w="14220" w:type="dxa"/>
            <w:gridSpan w:val="6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B. Propisi za koje će se provoditi sveobuhvatna procjena utjecaja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5" w:type="dxa"/>
            <w:shd w:val="clear" w:color="auto" w:fill="FFFF66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3AF" w:rsidRPr="00AA219B" w:rsidTr="001A43AF">
        <w:tc>
          <w:tcPr>
            <w:tcW w:w="14220" w:type="dxa"/>
            <w:gridSpan w:val="6"/>
            <w:shd w:val="clear" w:color="auto" w:fill="CCFFFF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AA219B">
              <w:rPr>
                <w:rFonts w:ascii="Arial" w:hAnsi="Arial" w:cs="Arial"/>
                <w:b/>
                <w:sz w:val="20"/>
                <w:szCs w:val="18"/>
              </w:rPr>
              <w:t>Strateški cilj 2: Provođenje reformi u oblasti europskih integracija</w:t>
            </w:r>
          </w:p>
        </w:tc>
      </w:tr>
      <w:tr w:rsidR="001A43AF" w:rsidRPr="00AA219B" w:rsidTr="001A43AF">
        <w:tc>
          <w:tcPr>
            <w:tcW w:w="14220" w:type="dxa"/>
            <w:gridSpan w:val="6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A. Propisi za koje će se neće provoditi sveobuhvatna procjena utjecaja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F70210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0210"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Pravilnik o izmjenama i dopunama Pravilnika o kriterijima za uspostavu jedinica interne revizije u javnom sektoru u Federaciji BiH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Ispunjavanje uvjeta iz Sporazuma o stabilizaciji i pridruživanju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bCs/>
                <w:sz w:val="18"/>
                <w:szCs w:val="18"/>
                <w:lang w:eastAsia="bs-Latn-BA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Metodologij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rada interne revizije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 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Ispunjavanje uvjeta iz Sporazuma o stabilizaciji i pridruživanju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Prijedlog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zakona o izmjenama i dopunama Zakona o Razvojnoj banci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424" w:type="dxa"/>
            <w:tcBorders>
              <w:bottom w:val="nil"/>
            </w:tcBorders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Stvaranje pravne osnove za stabilnost i daljnji razvoj banke u cilju financijske obnove i razvoja gospodarstva </w:t>
            </w:r>
          </w:p>
        </w:tc>
      </w:tr>
      <w:tr w:rsidR="001A43AF" w:rsidRPr="00AA219B" w:rsidTr="001A43AF">
        <w:tc>
          <w:tcPr>
            <w:tcW w:w="14220" w:type="dxa"/>
            <w:gridSpan w:val="6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B. Propisi za koje će se provoditi sveobuhvatna procjena utjecaja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b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Nacrt zakona 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obveznim osiguranjima 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Unapređenje i liberalizacija tržišta osiguranja i harmoniziranje regulative u cijeloj BiH  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9C6DE5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6DE5">
              <w:rPr>
                <w:rFonts w:ascii="Arial" w:hAnsi="Arial" w:cs="Arial"/>
                <w:b/>
                <w:sz w:val="18"/>
                <w:szCs w:val="18"/>
              </w:rPr>
              <w:t xml:space="preserve">Nacrt zakona o </w:t>
            </w:r>
            <w:r>
              <w:rPr>
                <w:rFonts w:ascii="Arial" w:hAnsi="Arial" w:cs="Arial"/>
                <w:b/>
                <w:sz w:val="18"/>
                <w:szCs w:val="18"/>
              </w:rPr>
              <w:t>izmjenama i dopunama Zakona o osiguranju</w:t>
            </w:r>
          </w:p>
        </w:tc>
        <w:tc>
          <w:tcPr>
            <w:tcW w:w="1616" w:type="dxa"/>
            <w:vAlign w:val="center"/>
          </w:tcPr>
          <w:p w:rsidR="001A43AF" w:rsidRPr="009C6DE5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424" w:type="dxa"/>
            <w:vAlign w:val="center"/>
          </w:tcPr>
          <w:p w:rsidR="001A43AF" w:rsidRPr="009C6DE5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DE5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Uređenje tržišta osiguranja 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rPr>
                <w:b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Nacrt zakona o </w:t>
            </w:r>
            <w:proofErr w:type="spellStart"/>
            <w:r w:rsidRPr="00AA219B">
              <w:rPr>
                <w:rFonts w:ascii="Arial" w:hAnsi="Arial" w:cs="Arial"/>
                <w:b/>
                <w:sz w:val="18"/>
                <w:szCs w:val="18"/>
              </w:rPr>
              <w:t>mikrokreditnim</w:t>
            </w:r>
            <w:proofErr w:type="spellEnd"/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organizacijama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Unapređenje </w:t>
            </w:r>
            <w:proofErr w:type="spellStart"/>
            <w:r w:rsidRPr="00AA219B">
              <w:rPr>
                <w:rFonts w:ascii="Arial" w:hAnsi="Arial" w:cs="Arial"/>
                <w:b/>
                <w:sz w:val="18"/>
                <w:szCs w:val="18"/>
              </w:rPr>
              <w:t>mikrokreditnog</w:t>
            </w:r>
            <w:proofErr w:type="spellEnd"/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sustava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4115" w:type="dxa"/>
            <w:shd w:val="clear" w:color="auto" w:fill="FFFF66"/>
            <w:vAlign w:val="center"/>
          </w:tcPr>
          <w:p w:rsidR="001A43AF" w:rsidRPr="00AA219B" w:rsidRDefault="001A43AF" w:rsidP="001A43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Nacrt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zakona o izmjenama i dopunama Zakona o deviznom poslovanju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Sveobuhvatno reguliranje deviznog tržišta koji se stalno mijenja te otklanjanje uočenih nedostatka prilikom primjene postojećeg Zakona </w:t>
            </w:r>
          </w:p>
        </w:tc>
      </w:tr>
      <w:tr w:rsidR="001A43AF" w:rsidRPr="00AA219B" w:rsidTr="001A43AF">
        <w:tc>
          <w:tcPr>
            <w:tcW w:w="14220" w:type="dxa"/>
            <w:gridSpan w:val="6"/>
            <w:shd w:val="clear" w:color="auto" w:fill="CCFFFF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20"/>
                <w:szCs w:val="18"/>
              </w:rPr>
              <w:t>Strateški cilj 3: Stvaranje povoljnijeg ambijenata za poslovanje</w:t>
            </w:r>
          </w:p>
        </w:tc>
      </w:tr>
      <w:tr w:rsidR="001A43AF" w:rsidRPr="00AA219B" w:rsidTr="001A43AF">
        <w:tc>
          <w:tcPr>
            <w:tcW w:w="14220" w:type="dxa"/>
            <w:gridSpan w:val="6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A. Propisi za koje će se neće provoditi sveobuhvatna procjena utjecaja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115" w:type="dxa"/>
            <w:shd w:val="clear" w:color="auto" w:fill="FFFF66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6"/>
              </w:rPr>
              <w:t xml:space="preserve">Odluka o zaduženju Federacije putem emisije </w:t>
            </w:r>
            <w:r w:rsidRPr="00AA219B">
              <w:rPr>
                <w:rFonts w:ascii="Arial" w:hAnsi="Arial" w:cs="Arial"/>
                <w:b/>
                <w:sz w:val="18"/>
                <w:szCs w:val="16"/>
              </w:rPr>
              <w:lastRenderedPageBreak/>
              <w:t>trezorskih zapisa Federacije BiH u 201</w:t>
            </w:r>
            <w:r>
              <w:rPr>
                <w:rFonts w:ascii="Arial" w:hAnsi="Arial" w:cs="Arial"/>
                <w:b/>
                <w:sz w:val="18"/>
                <w:szCs w:val="16"/>
              </w:rPr>
              <w:t>8</w:t>
            </w:r>
            <w:r w:rsidRPr="00AA219B">
              <w:rPr>
                <w:rFonts w:ascii="Arial" w:hAnsi="Arial" w:cs="Arial"/>
                <w:b/>
                <w:sz w:val="18"/>
                <w:szCs w:val="16"/>
              </w:rPr>
              <w:t>. godini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lastRenderedPageBreak/>
              <w:t>I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bs-Latn-BA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 xml:space="preserve">Prikupljanje sredstava </w:t>
            </w:r>
            <w:r w:rsidRPr="00AA219B"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lastRenderedPageBreak/>
              <w:t>za financiranje izdataka utvrđenih Budžetom F BiH za 201</w:t>
            </w:r>
            <w:r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8</w:t>
            </w:r>
            <w:r w:rsidRPr="00AA219B"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. godinu</w:t>
            </w:r>
          </w:p>
        </w:tc>
      </w:tr>
      <w:tr w:rsidR="001A43AF" w:rsidRPr="00AA219B" w:rsidTr="001A43AF">
        <w:tc>
          <w:tcPr>
            <w:tcW w:w="929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4115" w:type="dxa"/>
            <w:shd w:val="clear" w:color="auto" w:fill="FFFF66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6"/>
              </w:rPr>
              <w:t>Odluka o zaduženju Federacije putem emisije dugoročnih vrijednosnih papira/obveznica Federacije BiH u 201</w:t>
            </w:r>
            <w:r>
              <w:rPr>
                <w:rFonts w:ascii="Arial" w:hAnsi="Arial" w:cs="Arial"/>
                <w:b/>
                <w:sz w:val="18"/>
                <w:szCs w:val="16"/>
              </w:rPr>
              <w:t>8</w:t>
            </w:r>
            <w:r w:rsidRPr="00AA219B">
              <w:rPr>
                <w:rFonts w:ascii="Arial" w:hAnsi="Arial" w:cs="Arial"/>
                <w:b/>
                <w:sz w:val="18"/>
                <w:szCs w:val="16"/>
              </w:rPr>
              <w:t>. godini</w:t>
            </w:r>
          </w:p>
        </w:tc>
        <w:tc>
          <w:tcPr>
            <w:tcW w:w="1616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42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64" w:type="dxa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172" w:type="dxa"/>
            <w:vAlign w:val="center"/>
          </w:tcPr>
          <w:p w:rsidR="001A43AF" w:rsidRPr="00AA219B" w:rsidRDefault="001A43AF" w:rsidP="001A4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Stvara se pretpostavka za provođenje daljnjih aktivnosti na prikupljanju sredstava planiranih Proračunom F BiH za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 godinu.</w:t>
            </w:r>
          </w:p>
        </w:tc>
      </w:tr>
      <w:tr w:rsidR="001A43AF" w:rsidRPr="00AA219B" w:rsidTr="001A43AF">
        <w:tc>
          <w:tcPr>
            <w:tcW w:w="14220" w:type="dxa"/>
            <w:gridSpan w:val="6"/>
            <w:vAlign w:val="center"/>
          </w:tcPr>
          <w:p w:rsidR="001A43AF" w:rsidRPr="00AA219B" w:rsidRDefault="001A43AF" w:rsidP="001A43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B. Propisi za koje će se provoditi sveobuhvatna procjena utjecaja</w:t>
            </w:r>
          </w:p>
        </w:tc>
      </w:tr>
    </w:tbl>
    <w:p w:rsidR="001A43AF" w:rsidRPr="00AA219B" w:rsidRDefault="001A43AF" w:rsidP="001A43AF">
      <w:pPr>
        <w:jc w:val="both"/>
        <w:rPr>
          <w:b/>
        </w:rPr>
      </w:pPr>
    </w:p>
    <w:p w:rsidR="001A43AF" w:rsidRPr="00F752F5" w:rsidRDefault="001A43AF" w:rsidP="001A43AF">
      <w:pPr>
        <w:rPr>
          <w:rFonts w:ascii="Arial" w:hAnsi="Arial" w:cs="Arial"/>
        </w:rPr>
      </w:pPr>
    </w:p>
    <w:p w:rsidR="001A43AF" w:rsidRPr="00F752F5" w:rsidRDefault="001A43AF" w:rsidP="001A43AF">
      <w:pPr>
        <w:jc w:val="both"/>
        <w:rPr>
          <w:rFonts w:ascii="Arial" w:hAnsi="Arial" w:cs="Arial"/>
        </w:rPr>
      </w:pPr>
    </w:p>
    <w:p w:rsidR="001A43AF" w:rsidRDefault="001A43AF" w:rsidP="001A43AF"/>
    <w:p w:rsidR="00B34E84" w:rsidRDefault="00B34E84"/>
    <w:sectPr w:rsidR="00B34E84" w:rsidSect="001A43AF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2542"/>
    <w:multiLevelType w:val="hybridMultilevel"/>
    <w:tmpl w:val="F83CB282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7438D"/>
    <w:multiLevelType w:val="hybridMultilevel"/>
    <w:tmpl w:val="85848460"/>
    <w:lvl w:ilvl="0" w:tplc="0E3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242FE"/>
    <w:multiLevelType w:val="hybridMultilevel"/>
    <w:tmpl w:val="AD4269B6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AF"/>
    <w:rsid w:val="000514C4"/>
    <w:rsid w:val="00065432"/>
    <w:rsid w:val="00083A7A"/>
    <w:rsid w:val="000D56E2"/>
    <w:rsid w:val="00100CC5"/>
    <w:rsid w:val="00141CDB"/>
    <w:rsid w:val="00146B14"/>
    <w:rsid w:val="001A3350"/>
    <w:rsid w:val="001A43AF"/>
    <w:rsid w:val="001B3E45"/>
    <w:rsid w:val="001B7249"/>
    <w:rsid w:val="001E0852"/>
    <w:rsid w:val="001E2E11"/>
    <w:rsid w:val="001E7DB7"/>
    <w:rsid w:val="0021108D"/>
    <w:rsid w:val="0022126A"/>
    <w:rsid w:val="00230E77"/>
    <w:rsid w:val="00237562"/>
    <w:rsid w:val="00266071"/>
    <w:rsid w:val="00295F6E"/>
    <w:rsid w:val="002D1253"/>
    <w:rsid w:val="002E1270"/>
    <w:rsid w:val="00374C29"/>
    <w:rsid w:val="003A06DE"/>
    <w:rsid w:val="003D5C55"/>
    <w:rsid w:val="00437912"/>
    <w:rsid w:val="00481E66"/>
    <w:rsid w:val="004C317D"/>
    <w:rsid w:val="00517C46"/>
    <w:rsid w:val="00552995"/>
    <w:rsid w:val="00615F52"/>
    <w:rsid w:val="00681896"/>
    <w:rsid w:val="00692381"/>
    <w:rsid w:val="0069321A"/>
    <w:rsid w:val="00714180"/>
    <w:rsid w:val="007617A2"/>
    <w:rsid w:val="00783D12"/>
    <w:rsid w:val="007C78E2"/>
    <w:rsid w:val="008322E4"/>
    <w:rsid w:val="0086321C"/>
    <w:rsid w:val="00896BAE"/>
    <w:rsid w:val="008D09AA"/>
    <w:rsid w:val="008D14F3"/>
    <w:rsid w:val="008D6ACD"/>
    <w:rsid w:val="008E5245"/>
    <w:rsid w:val="008E78EE"/>
    <w:rsid w:val="008E7BB7"/>
    <w:rsid w:val="008F3995"/>
    <w:rsid w:val="00916276"/>
    <w:rsid w:val="009500E7"/>
    <w:rsid w:val="009704F5"/>
    <w:rsid w:val="009E6D14"/>
    <w:rsid w:val="00A11026"/>
    <w:rsid w:val="00A2390D"/>
    <w:rsid w:val="00A264C0"/>
    <w:rsid w:val="00A36870"/>
    <w:rsid w:val="00A410C8"/>
    <w:rsid w:val="00AD2F23"/>
    <w:rsid w:val="00B00684"/>
    <w:rsid w:val="00B34E84"/>
    <w:rsid w:val="00BC1C78"/>
    <w:rsid w:val="00BD018E"/>
    <w:rsid w:val="00C16581"/>
    <w:rsid w:val="00C33EBB"/>
    <w:rsid w:val="00C67984"/>
    <w:rsid w:val="00C74011"/>
    <w:rsid w:val="00CB2554"/>
    <w:rsid w:val="00CC2377"/>
    <w:rsid w:val="00CC59B0"/>
    <w:rsid w:val="00CD7B44"/>
    <w:rsid w:val="00DA3FBD"/>
    <w:rsid w:val="00DD056C"/>
    <w:rsid w:val="00E303E4"/>
    <w:rsid w:val="00E45024"/>
    <w:rsid w:val="00E73B61"/>
    <w:rsid w:val="00E922AE"/>
    <w:rsid w:val="00EB239F"/>
    <w:rsid w:val="00EB6359"/>
    <w:rsid w:val="00ED02EF"/>
    <w:rsid w:val="00F64941"/>
    <w:rsid w:val="00F67848"/>
    <w:rsid w:val="00F92D7A"/>
    <w:rsid w:val="00FB1988"/>
    <w:rsid w:val="00FE7348"/>
    <w:rsid w:val="00FF2B6C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8AF42E-3455-4173-BA5F-516F49E8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3AF"/>
    <w:pPr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3AF"/>
    <w:pPr>
      <w:ind w:left="720"/>
      <w:contextualSpacing/>
    </w:pPr>
  </w:style>
  <w:style w:type="paragraph" w:customStyle="1" w:styleId="Default">
    <w:name w:val="Default"/>
    <w:rsid w:val="001A43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3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AF"/>
    <w:rPr>
      <w:rFonts w:ascii="Tahoma" w:eastAsia="Times New Roman" w:hAnsi="Tahoma" w:cs="Times New Roman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32</Pages>
  <Words>10462</Words>
  <Characters>59639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raguz</dc:creator>
  <cp:lastModifiedBy>ivana raguz</cp:lastModifiedBy>
  <cp:revision>6</cp:revision>
  <cp:lastPrinted>2017-12-04T12:04:00Z</cp:lastPrinted>
  <dcterms:created xsi:type="dcterms:W3CDTF">2017-12-13T14:31:00Z</dcterms:created>
  <dcterms:modified xsi:type="dcterms:W3CDTF">2019-02-18T08:21:00Z</dcterms:modified>
</cp:coreProperties>
</file>